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01AB1" w14:textId="30FEC378" w:rsidR="00145C9C" w:rsidRPr="0016546E" w:rsidRDefault="00145C9C" w:rsidP="00145C9C">
      <w:pPr>
        <w:spacing w:before="100" w:beforeAutospacing="1" w:after="100" w:afterAutospacing="1"/>
        <w:jc w:val="center"/>
        <w:rPr>
          <w:rFonts w:eastAsia="Times New Roman" w:cstheme="minorHAnsi"/>
          <w:b/>
          <w:bCs/>
        </w:rPr>
      </w:pPr>
      <w:r w:rsidRPr="0016546E">
        <w:rPr>
          <w:rFonts w:eastAsia="Times New Roman" w:cstheme="minorHAnsi"/>
          <w:b/>
          <w:bCs/>
        </w:rPr>
        <w:t>Громадська організація</w:t>
      </w:r>
      <w:r w:rsidRPr="0016546E">
        <w:rPr>
          <w:rFonts w:eastAsia="Times New Roman" w:cstheme="minorHAnsi"/>
          <w:b/>
          <w:bCs/>
        </w:rPr>
        <w:br/>
        <w:t>ГРОМАДСЬКА МІСІЯ ЗДОРОВ’Я</w:t>
      </w:r>
      <w:r w:rsidRPr="0016546E">
        <w:rPr>
          <w:rFonts w:eastAsia="Times New Roman" w:cstheme="minorHAnsi"/>
          <w:b/>
          <w:bCs/>
        </w:rPr>
        <w:br/>
      </w:r>
      <w:proofErr w:type="spellStart"/>
      <w:r w:rsidRPr="0016546E">
        <w:rPr>
          <w:rFonts w:eastAsia="Times New Roman" w:cstheme="minorHAnsi"/>
          <w:b/>
          <w:bCs/>
          <w:lang w:val="ru-RU"/>
        </w:rPr>
        <w:t>вул</w:t>
      </w:r>
      <w:proofErr w:type="spellEnd"/>
      <w:r w:rsidRPr="0016546E">
        <w:rPr>
          <w:rFonts w:eastAsia="Times New Roman" w:cstheme="minorHAnsi"/>
          <w:b/>
          <w:bCs/>
          <w:lang w:val="uk-UA"/>
        </w:rPr>
        <w:t>. Ярославська</w:t>
      </w:r>
      <w:r w:rsidR="00AC5075" w:rsidRPr="0016546E">
        <w:rPr>
          <w:rFonts w:eastAsia="Times New Roman" w:cstheme="minorHAnsi"/>
          <w:b/>
          <w:bCs/>
          <w:lang w:val="uk-UA"/>
        </w:rPr>
        <w:t xml:space="preserve"> 41</w:t>
      </w:r>
      <w:r w:rsidRPr="0016546E">
        <w:rPr>
          <w:rFonts w:eastAsia="Times New Roman" w:cstheme="minorHAnsi"/>
          <w:b/>
          <w:bCs/>
        </w:rPr>
        <w:t>, м. Київ, Код ЄДРПОУ 39443908</w:t>
      </w:r>
    </w:p>
    <w:p w14:paraId="47DCC64D" w14:textId="02B0E5EB" w:rsidR="00145C9C" w:rsidRPr="0016546E" w:rsidRDefault="00145C9C" w:rsidP="000533B7">
      <w:pPr>
        <w:spacing w:before="100" w:beforeAutospacing="1" w:after="100" w:afterAutospacing="1"/>
        <w:jc w:val="center"/>
        <w:rPr>
          <w:rFonts w:eastAsia="Times New Roman" w:cstheme="minorHAnsi"/>
          <w:b/>
          <w:bCs/>
        </w:rPr>
      </w:pPr>
      <w:r w:rsidRPr="0016546E">
        <w:rPr>
          <w:rFonts w:eastAsia="Times New Roman" w:cstheme="minorHAnsi"/>
          <w:b/>
          <w:bCs/>
        </w:rPr>
        <w:t xml:space="preserve">ОГОЛОШЕННЯ </w:t>
      </w:r>
    </w:p>
    <w:p w14:paraId="7EE5B431" w14:textId="0A943070" w:rsidR="000314D3" w:rsidRDefault="000314D3" w:rsidP="000533B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lang w:val="uk-UA"/>
        </w:rPr>
      </w:pPr>
      <w:r>
        <w:rPr>
          <w:rFonts w:eastAsia="Times New Roman" w:cstheme="minorHAnsi"/>
          <w:b/>
          <w:bCs/>
          <w:lang w:val="uk-UA"/>
        </w:rPr>
        <w:t>К</w:t>
      </w:r>
      <w:r w:rsidRPr="000314D3">
        <w:rPr>
          <w:rFonts w:eastAsia="Times New Roman" w:cstheme="minorHAnsi"/>
          <w:b/>
          <w:bCs/>
          <w:lang w:val="uk-UA"/>
        </w:rPr>
        <w:t xml:space="preserve">онсультант з розробки дистанційних навчальних курсів «Поглиблена </w:t>
      </w:r>
      <w:proofErr w:type="spellStart"/>
      <w:r w:rsidRPr="000314D3">
        <w:rPr>
          <w:rFonts w:eastAsia="Times New Roman" w:cstheme="minorHAnsi"/>
          <w:b/>
          <w:bCs/>
          <w:lang w:val="uk-UA"/>
        </w:rPr>
        <w:t>антиретровірусна</w:t>
      </w:r>
      <w:proofErr w:type="spellEnd"/>
      <w:r w:rsidRPr="000314D3">
        <w:rPr>
          <w:rFonts w:eastAsia="Times New Roman" w:cstheme="minorHAnsi"/>
          <w:b/>
          <w:bCs/>
          <w:lang w:val="uk-UA"/>
        </w:rPr>
        <w:t xml:space="preserve"> терапія» та «Опортуністичні інфекції»</w:t>
      </w:r>
    </w:p>
    <w:p w14:paraId="7BB0552E" w14:textId="33CDF2BB" w:rsidR="00145C9C" w:rsidRPr="0016546E" w:rsidRDefault="00145C9C" w:rsidP="000533B7">
      <w:pPr>
        <w:spacing w:before="100" w:beforeAutospacing="1" w:after="100" w:afterAutospacing="1"/>
        <w:jc w:val="both"/>
        <w:rPr>
          <w:rFonts w:eastAsia="Times New Roman" w:cstheme="minorHAnsi"/>
        </w:rPr>
      </w:pPr>
      <w:r w:rsidRPr="0016546E">
        <w:rPr>
          <w:rFonts w:eastAsia="Times New Roman" w:cstheme="minorHAnsi"/>
        </w:rPr>
        <w:t xml:space="preserve">Громадська організація «Громадська місія здоров’я» (далі – ГМЗ) в рамках субгранту проекту «Розбудова клінічного та адміністративного потенціалу системи послуг з профілактики та лікування ВІЛ/СНІД в Україні», що реалізується в Україні Міжнародним центром підготовки та освіти у сфері охорони здоров’я Університету штату Вашингтон, відповідно до Надзвичайної ініціативи Президента США з надання допомоги у боротьбі з ВІЛ/СНІД (PEPFAR) та за підтримки Центрів контролю та профілактики захворювань США (СDC) оголошує </w:t>
      </w:r>
      <w:r w:rsidR="0016546E">
        <w:rPr>
          <w:rFonts w:eastAsia="Times New Roman" w:cstheme="minorHAnsi"/>
          <w:lang w:val="uk-UA"/>
        </w:rPr>
        <w:t>конкурс для відбору консультант</w:t>
      </w:r>
      <w:r w:rsidR="00D943F7">
        <w:rPr>
          <w:rFonts w:eastAsia="Times New Roman" w:cstheme="minorHAnsi"/>
          <w:lang w:val="uk-UA"/>
        </w:rPr>
        <w:t>а</w:t>
      </w:r>
      <w:r w:rsidR="0016546E">
        <w:rPr>
          <w:rFonts w:eastAsia="Times New Roman" w:cstheme="minorHAnsi"/>
          <w:lang w:val="uk-UA"/>
        </w:rPr>
        <w:t xml:space="preserve"> </w:t>
      </w:r>
      <w:r w:rsidR="00D943F7" w:rsidRPr="00D943F7">
        <w:rPr>
          <w:rFonts w:eastAsia="Times New Roman" w:cstheme="minorHAnsi"/>
          <w:lang w:val="uk-UA"/>
        </w:rPr>
        <w:t xml:space="preserve">з розробки </w:t>
      </w:r>
      <w:proofErr w:type="spellStart"/>
      <w:r w:rsidR="00D943F7" w:rsidRPr="00D943F7">
        <w:rPr>
          <w:rFonts w:eastAsia="Times New Roman" w:cstheme="minorHAnsi"/>
          <w:lang w:val="uk-UA"/>
        </w:rPr>
        <w:t>анімованого</w:t>
      </w:r>
      <w:proofErr w:type="spellEnd"/>
      <w:r w:rsidR="00D943F7" w:rsidRPr="00D943F7">
        <w:rPr>
          <w:rFonts w:eastAsia="Times New Roman" w:cstheme="minorHAnsi"/>
          <w:lang w:val="uk-UA"/>
        </w:rPr>
        <w:t xml:space="preserve"> відео на тему «Класи АРВ-препаратів»</w:t>
      </w:r>
      <w:r w:rsidR="0016546E">
        <w:rPr>
          <w:rFonts w:eastAsia="Times New Roman" w:cstheme="minorHAnsi"/>
          <w:lang w:val="uk-UA"/>
        </w:rPr>
        <w:t xml:space="preserve">. </w:t>
      </w:r>
    </w:p>
    <w:p w14:paraId="1687E94B" w14:textId="2D99B9F7" w:rsidR="0016546E" w:rsidRPr="0016546E" w:rsidRDefault="0016546E" w:rsidP="0016546E">
      <w:pPr>
        <w:rPr>
          <w:rFonts w:eastAsia="Calibri" w:cstheme="minorHAnsi"/>
          <w:lang w:val="uk-UA"/>
        </w:rPr>
      </w:pPr>
      <w:r w:rsidRPr="0016546E">
        <w:rPr>
          <w:rFonts w:cstheme="minorHAnsi"/>
          <w:b/>
          <w:lang w:val="uk-UA"/>
        </w:rPr>
        <w:t xml:space="preserve">Назва позиції: </w:t>
      </w:r>
      <w:r w:rsidR="000314D3" w:rsidRPr="000314D3">
        <w:rPr>
          <w:rFonts w:cstheme="minorHAnsi"/>
        </w:rPr>
        <w:t>Консультант з розробки дистанційних навчальних курсів «Поглиблена антиретровірусна терапія» та «Опортуністичні інфекції»</w:t>
      </w:r>
    </w:p>
    <w:p w14:paraId="770D9B57" w14:textId="77777777" w:rsidR="0016546E" w:rsidRPr="0016546E" w:rsidRDefault="0016546E" w:rsidP="0016546E">
      <w:pPr>
        <w:rPr>
          <w:rFonts w:cstheme="minorHAnsi"/>
          <w:b/>
          <w:lang w:val="uk-UA"/>
        </w:rPr>
      </w:pPr>
    </w:p>
    <w:p w14:paraId="600D422E" w14:textId="0798322C" w:rsidR="0016546E" w:rsidRPr="0016546E" w:rsidRDefault="0016546E" w:rsidP="0016546E">
      <w:pPr>
        <w:jc w:val="both"/>
        <w:rPr>
          <w:rFonts w:cstheme="minorHAnsi"/>
          <w:lang w:val="uk-UA"/>
        </w:rPr>
      </w:pPr>
      <w:r w:rsidRPr="0016546E">
        <w:rPr>
          <w:rFonts w:cstheme="minorHAnsi"/>
          <w:b/>
          <w:lang w:val="uk-UA"/>
        </w:rPr>
        <w:t xml:space="preserve">Рівень зайнятості: </w:t>
      </w:r>
      <w:r w:rsidRPr="0016546E">
        <w:rPr>
          <w:rFonts w:cstheme="minorHAnsi"/>
          <w:lang w:val="uk-UA"/>
        </w:rPr>
        <w:t>часткова</w:t>
      </w:r>
    </w:p>
    <w:p w14:paraId="51430F4A" w14:textId="14AE7C4D" w:rsidR="0016546E" w:rsidRPr="0016546E" w:rsidRDefault="0016546E" w:rsidP="0016546E">
      <w:pPr>
        <w:jc w:val="both"/>
        <w:rPr>
          <w:rFonts w:cstheme="minorHAnsi"/>
          <w:lang w:val="uk-UA"/>
        </w:rPr>
      </w:pPr>
    </w:p>
    <w:p w14:paraId="12BF78B9" w14:textId="4F9447F9" w:rsidR="0016546E" w:rsidRPr="0016546E" w:rsidRDefault="0016546E" w:rsidP="0016546E">
      <w:pPr>
        <w:shd w:val="clear" w:color="auto" w:fill="FFFFFF"/>
        <w:jc w:val="both"/>
        <w:rPr>
          <w:rFonts w:cstheme="minorHAnsi"/>
          <w:lang w:val="uk-UA"/>
        </w:rPr>
      </w:pPr>
      <w:r w:rsidRPr="0016546E">
        <w:rPr>
          <w:rFonts w:cstheme="minorHAnsi"/>
          <w:b/>
          <w:bCs/>
          <w:lang w:val="uk-UA"/>
        </w:rPr>
        <w:t>Основні обов'язки</w:t>
      </w:r>
      <w:r w:rsidRPr="0016546E">
        <w:rPr>
          <w:rFonts w:cstheme="minorHAnsi"/>
          <w:lang w:val="uk-UA"/>
        </w:rPr>
        <w:t>:</w:t>
      </w:r>
    </w:p>
    <w:p w14:paraId="069A015D" w14:textId="3AED9B14" w:rsidR="0016546E" w:rsidRDefault="0016546E" w:rsidP="0016546E">
      <w:pPr>
        <w:shd w:val="clear" w:color="auto" w:fill="FFFFFF"/>
        <w:jc w:val="both"/>
        <w:rPr>
          <w:rFonts w:cstheme="minorHAnsi"/>
          <w:lang w:val="uk-UA"/>
        </w:rPr>
      </w:pPr>
    </w:p>
    <w:p w14:paraId="7E98105D" w14:textId="77777777" w:rsidR="000314D3" w:rsidRPr="0088053E" w:rsidRDefault="000314D3" w:rsidP="000314D3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88053E">
        <w:rPr>
          <w:rFonts w:cstheme="minorHAnsi"/>
          <w:sz w:val="24"/>
          <w:szCs w:val="24"/>
        </w:rPr>
        <w:t xml:space="preserve">Розробка візуального стилю та </w:t>
      </w:r>
      <w:proofErr w:type="spellStart"/>
      <w:r w:rsidRPr="0088053E">
        <w:rPr>
          <w:rFonts w:cstheme="minorHAnsi"/>
          <w:sz w:val="24"/>
          <w:szCs w:val="24"/>
        </w:rPr>
        <w:t>гайдлайнів</w:t>
      </w:r>
      <w:proofErr w:type="spellEnd"/>
      <w:r w:rsidRPr="0088053E">
        <w:rPr>
          <w:rFonts w:cstheme="minorHAnsi"/>
          <w:sz w:val="24"/>
          <w:szCs w:val="24"/>
        </w:rPr>
        <w:t xml:space="preserve"> для графічних матеріалів кур</w:t>
      </w:r>
      <w:r>
        <w:rPr>
          <w:rFonts w:cstheme="minorHAnsi"/>
          <w:sz w:val="24"/>
          <w:szCs w:val="24"/>
        </w:rPr>
        <w:t>с</w:t>
      </w:r>
      <w:r w:rsidRPr="0088053E">
        <w:rPr>
          <w:rFonts w:cstheme="minorHAnsi"/>
          <w:sz w:val="24"/>
          <w:szCs w:val="24"/>
        </w:rPr>
        <w:t>ів</w:t>
      </w:r>
      <w:r>
        <w:rPr>
          <w:rFonts w:cstheme="minorHAnsi"/>
          <w:sz w:val="24"/>
          <w:szCs w:val="24"/>
        </w:rPr>
        <w:t xml:space="preserve"> </w:t>
      </w:r>
    </w:p>
    <w:p w14:paraId="2AB8C2C3" w14:textId="77777777" w:rsidR="000314D3" w:rsidRPr="0088053E" w:rsidRDefault="000314D3" w:rsidP="000314D3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88053E">
        <w:rPr>
          <w:rFonts w:cstheme="minorHAnsi"/>
          <w:sz w:val="24"/>
          <w:szCs w:val="24"/>
        </w:rPr>
        <w:t xml:space="preserve">Створення для </w:t>
      </w:r>
      <w:proofErr w:type="spellStart"/>
      <w:r w:rsidRPr="0088053E">
        <w:rPr>
          <w:rFonts w:cstheme="minorHAnsi"/>
          <w:sz w:val="24"/>
          <w:szCs w:val="24"/>
        </w:rPr>
        <w:t>скрінкасту</w:t>
      </w:r>
      <w:proofErr w:type="spellEnd"/>
      <w:r w:rsidRPr="0088053E">
        <w:rPr>
          <w:rFonts w:cstheme="minorHAnsi"/>
          <w:sz w:val="24"/>
          <w:szCs w:val="24"/>
        </w:rPr>
        <w:t xml:space="preserve"> візуального ряду, включаючи слайди, ілюстрації, таблиці, графіку</w:t>
      </w:r>
    </w:p>
    <w:p w14:paraId="0D1479CD" w14:textId="77777777" w:rsidR="000314D3" w:rsidRPr="0088053E" w:rsidRDefault="000314D3" w:rsidP="000314D3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  <w:b/>
          <w:bCs/>
          <w:sz w:val="24"/>
          <w:szCs w:val="24"/>
        </w:rPr>
      </w:pPr>
      <w:r w:rsidRPr="0088053E">
        <w:rPr>
          <w:rFonts w:cstheme="minorHAnsi"/>
          <w:sz w:val="24"/>
          <w:szCs w:val="24"/>
        </w:rPr>
        <w:t xml:space="preserve">Обробка матеріалів, запропонованих спікерами для включення у відео відповідно до візуального стилю та </w:t>
      </w:r>
      <w:proofErr w:type="spellStart"/>
      <w:r w:rsidRPr="0088053E">
        <w:rPr>
          <w:rFonts w:cstheme="minorHAnsi"/>
          <w:sz w:val="24"/>
          <w:szCs w:val="24"/>
        </w:rPr>
        <w:t>гайдлайнів</w:t>
      </w:r>
      <w:proofErr w:type="spellEnd"/>
    </w:p>
    <w:p w14:paraId="65916179" w14:textId="77777777" w:rsidR="000314D3" w:rsidRPr="000467C5" w:rsidRDefault="000314D3" w:rsidP="000314D3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0467C5">
        <w:rPr>
          <w:rFonts w:cstheme="minorHAnsi"/>
          <w:sz w:val="24"/>
          <w:szCs w:val="24"/>
        </w:rPr>
        <w:t xml:space="preserve">Запис </w:t>
      </w:r>
      <w:proofErr w:type="spellStart"/>
      <w:r w:rsidRPr="000467C5">
        <w:rPr>
          <w:rFonts w:cstheme="minorHAnsi"/>
          <w:sz w:val="24"/>
          <w:szCs w:val="24"/>
        </w:rPr>
        <w:t>аудіодоріжки</w:t>
      </w:r>
      <w:proofErr w:type="spellEnd"/>
      <w:r w:rsidRPr="000467C5">
        <w:rPr>
          <w:rFonts w:cstheme="minorHAnsi"/>
          <w:sz w:val="24"/>
          <w:szCs w:val="24"/>
        </w:rPr>
        <w:t xml:space="preserve"> відповідно до </w:t>
      </w:r>
      <w:proofErr w:type="spellStart"/>
      <w:r w:rsidRPr="000467C5">
        <w:rPr>
          <w:rFonts w:cstheme="minorHAnsi"/>
          <w:sz w:val="24"/>
          <w:szCs w:val="24"/>
        </w:rPr>
        <w:t>скрипту</w:t>
      </w:r>
      <w:proofErr w:type="spellEnd"/>
      <w:r w:rsidRPr="000467C5">
        <w:rPr>
          <w:rFonts w:cstheme="minorHAnsi"/>
          <w:sz w:val="24"/>
          <w:szCs w:val="24"/>
        </w:rPr>
        <w:t>, запропонованого контент-експертами</w:t>
      </w:r>
    </w:p>
    <w:p w14:paraId="15553B0C" w14:textId="77777777" w:rsidR="000314D3" w:rsidRPr="000467C5" w:rsidRDefault="000314D3" w:rsidP="000314D3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0467C5">
        <w:rPr>
          <w:rFonts w:cstheme="minorHAnsi"/>
          <w:sz w:val="24"/>
          <w:szCs w:val="24"/>
        </w:rPr>
        <w:t>Монтаж звукової доріжки</w:t>
      </w:r>
    </w:p>
    <w:p w14:paraId="01C6F7E8" w14:textId="77777777" w:rsidR="000314D3" w:rsidRPr="001D5B1A" w:rsidRDefault="000314D3" w:rsidP="000314D3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  <w:b/>
          <w:bCs/>
          <w:sz w:val="24"/>
          <w:szCs w:val="24"/>
        </w:rPr>
      </w:pPr>
      <w:r w:rsidRPr="000467C5">
        <w:rPr>
          <w:rFonts w:cstheme="minorHAnsi"/>
          <w:sz w:val="24"/>
          <w:szCs w:val="24"/>
        </w:rPr>
        <w:t xml:space="preserve">Обробка звукової доріжки для використання у </w:t>
      </w:r>
      <w:r>
        <w:rPr>
          <w:rFonts w:cstheme="minorHAnsi"/>
          <w:sz w:val="24"/>
          <w:szCs w:val="24"/>
        </w:rPr>
        <w:t>відео</w:t>
      </w:r>
      <w:r w:rsidRPr="000467C5">
        <w:rPr>
          <w:rFonts w:cstheme="minorHAnsi"/>
          <w:sz w:val="24"/>
          <w:szCs w:val="24"/>
        </w:rPr>
        <w:t xml:space="preserve"> курсу.</w:t>
      </w:r>
    </w:p>
    <w:p w14:paraId="492129C4" w14:textId="77777777" w:rsidR="000314D3" w:rsidRPr="00816D1F" w:rsidRDefault="000314D3" w:rsidP="000314D3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816D1F">
        <w:rPr>
          <w:rFonts w:cstheme="minorHAnsi"/>
          <w:sz w:val="24"/>
          <w:szCs w:val="24"/>
        </w:rPr>
        <w:t>Монтаж відеоматеріалів курсів із використанням звукової доріжки, створеної диктором, та візуального ряду, створеного дизайнером</w:t>
      </w:r>
    </w:p>
    <w:p w14:paraId="184C1DAC" w14:textId="77777777" w:rsidR="000314D3" w:rsidRPr="00816D1F" w:rsidRDefault="000314D3" w:rsidP="000314D3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  <w:b/>
          <w:bCs/>
          <w:sz w:val="24"/>
          <w:szCs w:val="24"/>
        </w:rPr>
      </w:pPr>
      <w:r w:rsidRPr="00816D1F">
        <w:rPr>
          <w:rFonts w:cstheme="minorHAnsi"/>
          <w:sz w:val="24"/>
          <w:szCs w:val="24"/>
        </w:rPr>
        <w:t xml:space="preserve">Пост-обробка матеріалів курсу (анімація) </w:t>
      </w:r>
    </w:p>
    <w:p w14:paraId="0A3C5A07" w14:textId="77777777" w:rsidR="00990D57" w:rsidRPr="0016546E" w:rsidRDefault="00990D57" w:rsidP="0016546E">
      <w:pPr>
        <w:shd w:val="clear" w:color="auto" w:fill="FFFFFF"/>
        <w:jc w:val="both"/>
        <w:rPr>
          <w:rFonts w:cstheme="minorHAnsi"/>
          <w:lang w:val="uk-UA"/>
        </w:rPr>
      </w:pPr>
    </w:p>
    <w:p w14:paraId="17CDDC97" w14:textId="77777777" w:rsidR="0016546E" w:rsidRPr="0016546E" w:rsidRDefault="0016546E" w:rsidP="0016546E">
      <w:pPr>
        <w:jc w:val="both"/>
        <w:rPr>
          <w:rFonts w:cstheme="minorHAnsi"/>
          <w:b/>
          <w:bCs/>
          <w:lang w:val="uk-UA"/>
        </w:rPr>
      </w:pPr>
      <w:r w:rsidRPr="0016546E">
        <w:rPr>
          <w:rFonts w:cstheme="minorHAnsi"/>
          <w:b/>
          <w:bCs/>
          <w:lang w:val="uk-UA"/>
        </w:rPr>
        <w:t>Вимоги до професійної компетентності:</w:t>
      </w:r>
    </w:p>
    <w:p w14:paraId="04E35777" w14:textId="186530B7" w:rsidR="0016546E" w:rsidRDefault="0016546E" w:rsidP="0016546E">
      <w:pPr>
        <w:jc w:val="both"/>
        <w:rPr>
          <w:rFonts w:cstheme="minorHAnsi"/>
          <w:b/>
          <w:lang w:val="uk-UA"/>
        </w:rPr>
      </w:pPr>
    </w:p>
    <w:p w14:paraId="08AE59CB" w14:textId="77777777" w:rsidR="000314D3" w:rsidRPr="000E0E4B" w:rsidRDefault="000314D3" w:rsidP="000314D3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4"/>
          <w:szCs w:val="24"/>
          <w:lang w:eastAsia="ru-RU"/>
        </w:rPr>
      </w:pPr>
      <w:r w:rsidRPr="000E0E4B">
        <w:rPr>
          <w:rFonts w:cstheme="minorHAnsi"/>
          <w:sz w:val="24"/>
          <w:szCs w:val="24"/>
        </w:rPr>
        <w:t xml:space="preserve">Досвід </w:t>
      </w:r>
      <w:r>
        <w:rPr>
          <w:rFonts w:cstheme="minorHAnsi"/>
          <w:sz w:val="24"/>
          <w:szCs w:val="24"/>
        </w:rPr>
        <w:t xml:space="preserve">створення презентацій, графічних матеріалів та </w:t>
      </w:r>
      <w:proofErr w:type="spellStart"/>
      <w:r>
        <w:rPr>
          <w:rFonts w:cstheme="minorHAnsi"/>
          <w:sz w:val="24"/>
          <w:szCs w:val="24"/>
        </w:rPr>
        <w:t>інфографіки</w:t>
      </w:r>
      <w:proofErr w:type="spellEnd"/>
      <w:r w:rsidRPr="000E0E4B">
        <w:rPr>
          <w:rFonts w:cstheme="minorHAnsi"/>
          <w:sz w:val="24"/>
          <w:szCs w:val="24"/>
        </w:rPr>
        <w:t>;</w:t>
      </w:r>
    </w:p>
    <w:p w14:paraId="23B7756C" w14:textId="77777777" w:rsidR="000314D3" w:rsidRPr="001D5B1A" w:rsidRDefault="000314D3" w:rsidP="000314D3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0E0E4B">
        <w:rPr>
          <w:rFonts w:cstheme="minorHAnsi"/>
          <w:sz w:val="24"/>
          <w:szCs w:val="24"/>
        </w:rPr>
        <w:lastRenderedPageBreak/>
        <w:t xml:space="preserve">Досвід надання технічної підтримки у розробці дистанційних навчальних курсів буде перевагою. </w:t>
      </w:r>
    </w:p>
    <w:p w14:paraId="50207E4F" w14:textId="77777777" w:rsidR="000314D3" w:rsidRPr="000467C5" w:rsidRDefault="000314D3" w:rsidP="000314D3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4"/>
          <w:szCs w:val="24"/>
          <w:lang w:eastAsia="ru-RU"/>
        </w:rPr>
      </w:pPr>
      <w:r w:rsidRPr="000467C5">
        <w:rPr>
          <w:rFonts w:cstheme="minorHAnsi"/>
          <w:sz w:val="24"/>
          <w:szCs w:val="24"/>
        </w:rPr>
        <w:t xml:space="preserve">Досвід </w:t>
      </w:r>
      <w:proofErr w:type="spellStart"/>
      <w:r w:rsidRPr="000467C5">
        <w:rPr>
          <w:rFonts w:cstheme="minorHAnsi"/>
          <w:sz w:val="24"/>
          <w:szCs w:val="24"/>
        </w:rPr>
        <w:t>назвучування</w:t>
      </w:r>
      <w:proofErr w:type="spellEnd"/>
      <w:r w:rsidRPr="000467C5">
        <w:rPr>
          <w:rFonts w:cstheme="minorHAnsi"/>
          <w:sz w:val="24"/>
          <w:szCs w:val="24"/>
        </w:rPr>
        <w:t xml:space="preserve"> та дубляжу;</w:t>
      </w:r>
    </w:p>
    <w:p w14:paraId="099A80E2" w14:textId="77777777" w:rsidR="000314D3" w:rsidRPr="000467C5" w:rsidRDefault="000314D3" w:rsidP="000314D3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0467C5">
        <w:rPr>
          <w:rFonts w:cstheme="minorHAnsi"/>
          <w:sz w:val="24"/>
          <w:szCs w:val="24"/>
        </w:rPr>
        <w:t xml:space="preserve">Досвід запису та обробки голосової </w:t>
      </w:r>
      <w:proofErr w:type="spellStart"/>
      <w:r w:rsidRPr="000467C5">
        <w:rPr>
          <w:rFonts w:cstheme="minorHAnsi"/>
          <w:sz w:val="24"/>
          <w:szCs w:val="24"/>
        </w:rPr>
        <w:t>аудіодоріжки</w:t>
      </w:r>
      <w:proofErr w:type="spellEnd"/>
    </w:p>
    <w:p w14:paraId="074F0BF6" w14:textId="77777777" w:rsidR="000314D3" w:rsidRPr="001D5B1A" w:rsidRDefault="000314D3" w:rsidP="000314D3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0467C5">
        <w:rPr>
          <w:rFonts w:cstheme="minorHAnsi"/>
          <w:sz w:val="24"/>
          <w:szCs w:val="24"/>
        </w:rPr>
        <w:t xml:space="preserve">Досвід надання технічної підтримки у розробці дистанційних навчальних курсів буде перевагою. </w:t>
      </w:r>
    </w:p>
    <w:p w14:paraId="7E8A9622" w14:textId="77777777" w:rsidR="000314D3" w:rsidRDefault="000314D3" w:rsidP="000314D3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4"/>
          <w:szCs w:val="24"/>
          <w:lang w:eastAsia="ru-RU"/>
        </w:rPr>
      </w:pPr>
      <w:r w:rsidRPr="003F78D0">
        <w:rPr>
          <w:rFonts w:cstheme="minorHAnsi"/>
          <w:sz w:val="24"/>
          <w:szCs w:val="24"/>
        </w:rPr>
        <w:t xml:space="preserve">Досвід </w:t>
      </w:r>
      <w:proofErr w:type="spellStart"/>
      <w:r w:rsidRPr="003F78D0">
        <w:rPr>
          <w:rFonts w:cstheme="minorHAnsi"/>
          <w:sz w:val="24"/>
          <w:szCs w:val="24"/>
        </w:rPr>
        <w:t>відеомонтажу</w:t>
      </w:r>
      <w:proofErr w:type="spellEnd"/>
      <w:r w:rsidRPr="003F78D0">
        <w:rPr>
          <w:rFonts w:cstheme="minorHAnsi"/>
          <w:sz w:val="24"/>
          <w:szCs w:val="24"/>
        </w:rPr>
        <w:t>;</w:t>
      </w:r>
    </w:p>
    <w:p w14:paraId="25AE9847" w14:textId="77777777" w:rsidR="000314D3" w:rsidRPr="00816D1F" w:rsidRDefault="000314D3" w:rsidP="000314D3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Досвід п</w:t>
      </w:r>
      <w:r w:rsidRPr="00816D1F">
        <w:rPr>
          <w:rFonts w:cstheme="minorHAnsi"/>
          <w:sz w:val="24"/>
          <w:szCs w:val="24"/>
        </w:rPr>
        <w:t>ост-оброб</w:t>
      </w:r>
      <w:r>
        <w:rPr>
          <w:rFonts w:cstheme="minorHAnsi"/>
          <w:sz w:val="24"/>
          <w:szCs w:val="24"/>
        </w:rPr>
        <w:t>ки</w:t>
      </w:r>
      <w:r w:rsidRPr="00816D1F">
        <w:rPr>
          <w:rFonts w:cstheme="minorHAnsi"/>
          <w:sz w:val="24"/>
          <w:szCs w:val="24"/>
        </w:rPr>
        <w:t xml:space="preserve"> матеріалів курсу (анімаці</w:t>
      </w:r>
      <w:r>
        <w:rPr>
          <w:rFonts w:cstheme="minorHAnsi"/>
          <w:sz w:val="24"/>
          <w:szCs w:val="24"/>
        </w:rPr>
        <w:t>ї</w:t>
      </w:r>
      <w:r w:rsidRPr="00816D1F">
        <w:rPr>
          <w:rFonts w:cstheme="minorHAnsi"/>
          <w:sz w:val="24"/>
          <w:szCs w:val="24"/>
        </w:rPr>
        <w:t xml:space="preserve">) </w:t>
      </w:r>
    </w:p>
    <w:p w14:paraId="6E65E6E9" w14:textId="77777777" w:rsidR="00990D57" w:rsidRPr="0016546E" w:rsidRDefault="00990D57" w:rsidP="0016546E">
      <w:pPr>
        <w:jc w:val="both"/>
        <w:rPr>
          <w:rFonts w:cstheme="minorHAnsi"/>
          <w:b/>
          <w:lang w:val="uk-UA"/>
        </w:rPr>
      </w:pPr>
    </w:p>
    <w:p w14:paraId="7FCB8F69" w14:textId="273F0471" w:rsidR="0016546E" w:rsidRPr="0016546E" w:rsidRDefault="0016546E" w:rsidP="0016546E">
      <w:pPr>
        <w:jc w:val="both"/>
        <w:rPr>
          <w:rFonts w:eastAsia="Calibri" w:cstheme="minorHAnsi"/>
          <w:b/>
          <w:bCs/>
          <w:lang w:val="uk-UA"/>
        </w:rPr>
      </w:pPr>
      <w:r w:rsidRPr="0016546E">
        <w:rPr>
          <w:rFonts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r w:rsidR="00D379DD">
        <w:rPr>
          <w:rFonts w:cstheme="minorHAnsi"/>
          <w:b/>
          <w:lang w:val="en-US"/>
        </w:rPr>
        <w:t>m</w:t>
      </w:r>
      <w:r w:rsidR="00D379DD" w:rsidRPr="00D379DD">
        <w:rPr>
          <w:rFonts w:cstheme="minorHAnsi"/>
          <w:b/>
          <w:lang w:val="uk-UA"/>
        </w:rPr>
        <w:t>.</w:t>
      </w:r>
      <w:proofErr w:type="spellStart"/>
      <w:r w:rsidR="00D379DD">
        <w:rPr>
          <w:rFonts w:cstheme="minorHAnsi"/>
          <w:b/>
          <w:lang w:val="en-US"/>
        </w:rPr>
        <w:t>rabinchuk</w:t>
      </w:r>
      <w:proofErr w:type="spellEnd"/>
      <w:r w:rsidR="00D379DD" w:rsidRPr="00D379DD">
        <w:rPr>
          <w:rFonts w:cstheme="minorHAnsi"/>
          <w:b/>
          <w:lang w:val="ru-RU"/>
        </w:rPr>
        <w:t>@</w:t>
      </w:r>
      <w:proofErr w:type="spellStart"/>
      <w:r w:rsidR="00D379DD">
        <w:rPr>
          <w:rFonts w:cstheme="minorHAnsi"/>
          <w:b/>
          <w:lang w:val="en-US"/>
        </w:rPr>
        <w:t>gmail</w:t>
      </w:r>
      <w:proofErr w:type="spellEnd"/>
      <w:r w:rsidR="00D379DD" w:rsidRPr="004D6807">
        <w:rPr>
          <w:rFonts w:cstheme="minorHAnsi"/>
          <w:b/>
          <w:lang w:val="ru-RU"/>
        </w:rPr>
        <w:t>.</w:t>
      </w:r>
      <w:r w:rsidR="00D379DD">
        <w:rPr>
          <w:rFonts w:cstheme="minorHAnsi"/>
          <w:b/>
          <w:lang w:val="en-US"/>
        </w:rPr>
        <w:t>com</w:t>
      </w:r>
      <w:r w:rsidRPr="0016546E">
        <w:rPr>
          <w:rFonts w:cstheme="minorHAnsi"/>
          <w:b/>
          <w:lang w:val="uk-UA"/>
        </w:rPr>
        <w:t>.</w:t>
      </w:r>
      <w:r w:rsidRPr="0016546E">
        <w:rPr>
          <w:rFonts w:cstheme="minorHAnsi"/>
          <w:lang w:val="uk-UA"/>
        </w:rPr>
        <w:t xml:space="preserve"> В темі листа, будь ласка, зазначте: </w:t>
      </w:r>
      <w:r w:rsidRPr="0016546E">
        <w:rPr>
          <w:rFonts w:cstheme="minorHAnsi"/>
          <w:b/>
          <w:lang w:val="uk-UA"/>
        </w:rPr>
        <w:t>«</w:t>
      </w:r>
      <w:r w:rsidR="00485F20">
        <w:rPr>
          <w:rFonts w:cstheme="minorHAnsi"/>
          <w:b/>
          <w:lang w:val="uk-UA"/>
        </w:rPr>
        <w:t xml:space="preserve">Консультант </w:t>
      </w:r>
      <w:r w:rsidR="00D943F7" w:rsidRPr="00D943F7">
        <w:rPr>
          <w:rFonts w:eastAsia="Times New Roman" w:cstheme="minorHAnsi"/>
          <w:b/>
          <w:bCs/>
          <w:lang w:val="uk-UA"/>
        </w:rPr>
        <w:t>з розробки</w:t>
      </w:r>
      <w:r w:rsidR="000314D3">
        <w:rPr>
          <w:rFonts w:eastAsia="Times New Roman" w:cstheme="minorHAnsi"/>
          <w:b/>
          <w:bCs/>
          <w:lang w:val="uk-UA"/>
        </w:rPr>
        <w:t xml:space="preserve"> дистанційних курсів ОІ та АРТ</w:t>
      </w:r>
      <w:r w:rsidRPr="0016546E">
        <w:rPr>
          <w:rFonts w:cstheme="minorHAnsi"/>
          <w:b/>
          <w:bCs/>
          <w:color w:val="000000"/>
          <w:shd w:val="clear" w:color="auto" w:fill="FCFDFE"/>
          <w:lang w:val="uk-UA"/>
        </w:rPr>
        <w:t>»</w:t>
      </w:r>
      <w:r w:rsidRPr="0016546E">
        <w:rPr>
          <w:rFonts w:ascii="Arial" w:hAnsi="Arial" w:cs="Arial"/>
          <w:b/>
          <w:bCs/>
          <w:color w:val="000000"/>
          <w:shd w:val="clear" w:color="auto" w:fill="FCFDFE"/>
          <w:lang w:val="uk-UA"/>
        </w:rPr>
        <w:t xml:space="preserve"> </w:t>
      </w:r>
      <w:r w:rsidRPr="0016546E">
        <w:rPr>
          <w:rFonts w:eastAsia="Calibri" w:cstheme="minorHAnsi"/>
          <w:b/>
          <w:bCs/>
          <w:lang w:val="uk-UA"/>
        </w:rPr>
        <w:t xml:space="preserve"> </w:t>
      </w:r>
    </w:p>
    <w:p w14:paraId="3F49BB1C" w14:textId="77777777" w:rsidR="0016546E" w:rsidRPr="0016546E" w:rsidRDefault="0016546E" w:rsidP="0016546E">
      <w:pPr>
        <w:ind w:left="284"/>
        <w:jc w:val="both"/>
        <w:rPr>
          <w:rFonts w:cstheme="minorHAnsi"/>
          <w:b/>
          <w:lang w:val="uk-UA"/>
        </w:rPr>
      </w:pPr>
    </w:p>
    <w:p w14:paraId="0A9C06B4" w14:textId="4D76EE44" w:rsidR="0016546E" w:rsidRPr="0016546E" w:rsidRDefault="0016546E" w:rsidP="0016546E">
      <w:pPr>
        <w:jc w:val="both"/>
        <w:rPr>
          <w:rFonts w:cstheme="minorHAnsi"/>
          <w:lang w:val="uk-UA"/>
        </w:rPr>
      </w:pPr>
      <w:r w:rsidRPr="0016546E">
        <w:rPr>
          <w:rFonts w:cstheme="minorHAnsi"/>
          <w:b/>
          <w:lang w:val="uk-UA"/>
        </w:rPr>
        <w:t xml:space="preserve">Термін подання документів – до </w:t>
      </w:r>
      <w:r w:rsidR="000314D3">
        <w:rPr>
          <w:rFonts w:cstheme="minorHAnsi"/>
          <w:b/>
          <w:lang w:val="uk-UA"/>
        </w:rPr>
        <w:t>30</w:t>
      </w:r>
      <w:r w:rsidRPr="0016546E">
        <w:rPr>
          <w:rFonts w:cstheme="minorHAnsi"/>
          <w:b/>
          <w:lang w:val="uk-UA"/>
        </w:rPr>
        <w:t xml:space="preserve"> </w:t>
      </w:r>
      <w:r w:rsidR="000314D3">
        <w:rPr>
          <w:rFonts w:cstheme="minorHAnsi"/>
          <w:b/>
          <w:lang w:val="uk-UA"/>
        </w:rPr>
        <w:t>квітня</w:t>
      </w:r>
      <w:r w:rsidRPr="0016546E">
        <w:rPr>
          <w:rFonts w:cstheme="minorHAnsi"/>
          <w:b/>
          <w:lang w:val="uk-UA"/>
        </w:rPr>
        <w:t xml:space="preserve"> 202</w:t>
      </w:r>
      <w:r w:rsidR="000314D3">
        <w:rPr>
          <w:rFonts w:cstheme="minorHAnsi"/>
          <w:b/>
          <w:lang w:val="uk-UA"/>
        </w:rPr>
        <w:t>1</w:t>
      </w:r>
      <w:r w:rsidRPr="0016546E">
        <w:rPr>
          <w:rFonts w:cstheme="minorHAnsi"/>
          <w:b/>
          <w:lang w:val="uk-UA"/>
        </w:rPr>
        <w:t xml:space="preserve"> року,</w:t>
      </w:r>
      <w:r w:rsidRPr="0016546E">
        <w:rPr>
          <w:rFonts w:cstheme="minorHAnsi"/>
          <w:lang w:val="uk-UA"/>
        </w:rPr>
        <w:t xml:space="preserve"> реєстрація документів </w:t>
      </w:r>
      <w:r w:rsidRPr="0016546E">
        <w:rPr>
          <w:rFonts w:cstheme="minorHAnsi"/>
          <w:lang w:val="uk-UA"/>
        </w:rPr>
        <w:br/>
        <w:t>завершується о 18:00.</w:t>
      </w:r>
    </w:p>
    <w:p w14:paraId="1EB9DF97" w14:textId="77777777" w:rsidR="0016546E" w:rsidRPr="0016546E" w:rsidRDefault="0016546E" w:rsidP="0016546E">
      <w:pPr>
        <w:ind w:left="284"/>
        <w:jc w:val="both"/>
        <w:rPr>
          <w:rFonts w:cstheme="minorHAnsi"/>
          <w:lang w:val="uk-UA"/>
        </w:rPr>
      </w:pPr>
    </w:p>
    <w:p w14:paraId="5BC3602C" w14:textId="3922CFB0" w:rsidR="0016546E" w:rsidRPr="0016546E" w:rsidRDefault="0016546E" w:rsidP="0016546E">
      <w:pPr>
        <w:jc w:val="both"/>
        <w:rPr>
          <w:rFonts w:cstheme="minorHAnsi"/>
          <w:lang w:val="uk-UA"/>
        </w:rPr>
      </w:pPr>
      <w:r w:rsidRPr="0016546E">
        <w:rPr>
          <w:rFonts w:cstheme="minorHAnsi"/>
          <w:lang w:val="uk-UA"/>
        </w:rPr>
        <w:t xml:space="preserve">За результатами відбору резюме успішні кандидати будуть запрошені до участі у співбесіді. За результатами конкурсу буде відібрано </w:t>
      </w:r>
      <w:r w:rsidR="001431E2">
        <w:rPr>
          <w:rFonts w:cstheme="minorHAnsi"/>
          <w:lang w:val="uk-UA"/>
        </w:rPr>
        <w:t>1</w:t>
      </w:r>
      <w:r w:rsidRPr="0016546E">
        <w:rPr>
          <w:rFonts w:cstheme="minorHAnsi"/>
          <w:lang w:val="uk-UA"/>
        </w:rPr>
        <w:t xml:space="preserve"> консультант</w:t>
      </w:r>
      <w:r w:rsidR="001431E2">
        <w:rPr>
          <w:rFonts w:cstheme="minorHAnsi"/>
          <w:lang w:val="uk-UA"/>
        </w:rPr>
        <w:t>а</w:t>
      </w:r>
      <w:r w:rsidRPr="0016546E">
        <w:rPr>
          <w:rFonts w:cstheme="minorHAnsi"/>
          <w:lang w:val="uk-UA"/>
        </w:rPr>
        <w:t>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14D5A4A" w14:textId="0F989C8A" w:rsidR="0016546E" w:rsidRPr="0016546E" w:rsidRDefault="00873DB5" w:rsidP="0016546E">
      <w:pPr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ГО «Громадська місія здоров’я» </w:t>
      </w:r>
      <w:r w:rsidR="0016546E" w:rsidRPr="0016546E">
        <w:rPr>
          <w:rFonts w:cstheme="minorHAns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60B04FF" w14:textId="77777777" w:rsidR="0016546E" w:rsidRPr="009707F6" w:rsidRDefault="0016546E" w:rsidP="0016546E">
      <w:pPr>
        <w:jc w:val="both"/>
        <w:rPr>
          <w:rFonts w:cstheme="minorHAnsi"/>
          <w:b/>
          <w:lang w:val="uk-UA"/>
        </w:rPr>
      </w:pPr>
    </w:p>
    <w:sectPr w:rsidR="0016546E" w:rsidRPr="009707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67F8"/>
    <w:multiLevelType w:val="multilevel"/>
    <w:tmpl w:val="BF6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C3475"/>
    <w:multiLevelType w:val="hybridMultilevel"/>
    <w:tmpl w:val="4B62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076EF"/>
    <w:multiLevelType w:val="hybridMultilevel"/>
    <w:tmpl w:val="5F12914E"/>
    <w:lvl w:ilvl="0" w:tplc="8A2077B4">
      <w:numFmt w:val="bullet"/>
      <w:lvlText w:val="•"/>
      <w:lvlJc w:val="left"/>
      <w:pPr>
        <w:ind w:left="2126" w:hanging="71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2785AEE"/>
    <w:multiLevelType w:val="hybridMultilevel"/>
    <w:tmpl w:val="67B2B18C"/>
    <w:lvl w:ilvl="0" w:tplc="8A2077B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B7979"/>
    <w:multiLevelType w:val="hybridMultilevel"/>
    <w:tmpl w:val="CDEA0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934AE9"/>
    <w:multiLevelType w:val="hybridMultilevel"/>
    <w:tmpl w:val="3A287BA8"/>
    <w:lvl w:ilvl="0" w:tplc="A27AD0B8">
      <w:start w:val="1025"/>
      <w:numFmt w:val="bullet"/>
      <w:lvlText w:val="–"/>
      <w:lvlJc w:val="left"/>
      <w:pPr>
        <w:ind w:left="1418" w:hanging="710"/>
      </w:pPr>
      <w:rPr>
        <w:rFonts w:ascii="Arial" w:eastAsia="Times New Roman" w:hAnsi="Arial" w:cs="Arial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B53678"/>
    <w:multiLevelType w:val="hybridMultilevel"/>
    <w:tmpl w:val="A00C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9C"/>
    <w:rsid w:val="000314D3"/>
    <w:rsid w:val="000533B7"/>
    <w:rsid w:val="000767AD"/>
    <w:rsid w:val="000A1BBF"/>
    <w:rsid w:val="001431E2"/>
    <w:rsid w:val="00145C9C"/>
    <w:rsid w:val="0016546E"/>
    <w:rsid w:val="00217AB6"/>
    <w:rsid w:val="00373FFD"/>
    <w:rsid w:val="00397A9F"/>
    <w:rsid w:val="00485F20"/>
    <w:rsid w:val="004D6807"/>
    <w:rsid w:val="004F1E55"/>
    <w:rsid w:val="0054295D"/>
    <w:rsid w:val="006C324F"/>
    <w:rsid w:val="007F698D"/>
    <w:rsid w:val="0085031B"/>
    <w:rsid w:val="00873DB5"/>
    <w:rsid w:val="008B3685"/>
    <w:rsid w:val="008F4DD3"/>
    <w:rsid w:val="00990D57"/>
    <w:rsid w:val="00AC5075"/>
    <w:rsid w:val="00B35000"/>
    <w:rsid w:val="00B634CF"/>
    <w:rsid w:val="00C62152"/>
    <w:rsid w:val="00CA4D5B"/>
    <w:rsid w:val="00D379DD"/>
    <w:rsid w:val="00D943F7"/>
    <w:rsid w:val="00E306EA"/>
    <w:rsid w:val="00E3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5A8C88"/>
  <w15:chartTrackingRefBased/>
  <w15:docId w15:val="{6912D099-6CCC-D244-8DA0-875A4C4C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C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4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D57"/>
    <w:pPr>
      <w:spacing w:after="160" w:line="259" w:lineRule="auto"/>
      <w:ind w:left="720"/>
      <w:contextualSpacing/>
    </w:pPr>
    <w:rPr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2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7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8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4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6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5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7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2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8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Mykhailo Riabinchuk</dc:creator>
  <cp:keywords/>
  <dc:description/>
  <cp:lastModifiedBy>Mykhailo Riabinchuk</cp:lastModifiedBy>
  <cp:revision>3</cp:revision>
  <dcterms:created xsi:type="dcterms:W3CDTF">2021-04-27T14:28:00Z</dcterms:created>
  <dcterms:modified xsi:type="dcterms:W3CDTF">2021-04-27T14:31:00Z</dcterms:modified>
</cp:coreProperties>
</file>