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9F1A931" w14:textId="4C0C9082" w:rsidR="00A4428A" w:rsidRDefault="0060295B" w:rsidP="00A4428A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874181" w:rsidRPr="00A4428A">
        <w:rPr>
          <w:b/>
          <w:sz w:val="24"/>
          <w:szCs w:val="24"/>
          <w:lang w:val="uk-UA"/>
        </w:rPr>
        <w:t xml:space="preserve">проведення </w:t>
      </w:r>
      <w:r w:rsidR="00A4428A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A4428A">
        <w:rPr>
          <w:b/>
          <w:sz w:val="24"/>
          <w:szCs w:val="24"/>
          <w:lang w:val="uk-UA"/>
        </w:rPr>
        <w:t xml:space="preserve"> (компонент ВІЛ)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Default="00A4428A" w:rsidP="00D306F0">
      <w:pPr>
        <w:jc w:val="both"/>
        <w:rPr>
          <w:b/>
          <w:sz w:val="24"/>
          <w:szCs w:val="24"/>
          <w:lang w:val="uk-UA"/>
        </w:rPr>
      </w:pPr>
    </w:p>
    <w:p w14:paraId="44E181B2" w14:textId="721FE114" w:rsidR="00D306F0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>
        <w:rPr>
          <w:sz w:val="24"/>
          <w:szCs w:val="24"/>
          <w:lang w:val="uk-UA"/>
        </w:rPr>
        <w:t xml:space="preserve">Консультант </w:t>
      </w:r>
      <w:r w:rsidR="00D306F0" w:rsidRPr="00D306F0">
        <w:rPr>
          <w:sz w:val="24"/>
          <w:szCs w:val="24"/>
          <w:lang w:val="uk-UA"/>
        </w:rPr>
        <w:t xml:space="preserve">з проведення </w:t>
      </w:r>
      <w:r w:rsidR="00A4428A" w:rsidRPr="00A4428A">
        <w:rPr>
          <w:sz w:val="24"/>
          <w:szCs w:val="24"/>
          <w:lang w:val="uk-UA"/>
        </w:rPr>
        <w:t xml:space="preserve"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 </w:t>
      </w:r>
      <w:r w:rsidR="00733219">
        <w:rPr>
          <w:b/>
          <w:sz w:val="24"/>
          <w:szCs w:val="24"/>
          <w:lang w:val="uk-UA"/>
        </w:rPr>
        <w:t>(менеджер проекту, компонент ВІЛ)</w:t>
      </w:r>
    </w:p>
    <w:p w14:paraId="1A3973B1" w14:textId="3369E3F3" w:rsidR="0060295B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7A00E6">
        <w:rPr>
          <w:sz w:val="24"/>
          <w:szCs w:val="24"/>
          <w:lang w:val="uk-UA"/>
        </w:rPr>
        <w:t>повна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005ABDD1" w14:textId="77777777" w:rsidR="000F0422" w:rsidRPr="00DC7389" w:rsidRDefault="000F0422" w:rsidP="00D306F0">
      <w:pPr>
        <w:jc w:val="both"/>
        <w:rPr>
          <w:sz w:val="24"/>
          <w:szCs w:val="24"/>
          <w:lang w:val="uk-UA"/>
        </w:rPr>
      </w:pPr>
    </w:p>
    <w:p w14:paraId="2918019A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77777777" w:rsidR="00447620" w:rsidRPr="0026320A" w:rsidRDefault="00E026F8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40AD912D" w14:textId="7096B4A7" w:rsidR="007A00E6" w:rsidRDefault="007A00E6" w:rsidP="00834EEC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Організація та координація проведення </w:t>
      </w:r>
      <w:r w:rsidRPr="002800C5">
        <w:rPr>
          <w:rFonts w:asciiTheme="minorHAnsi" w:hAnsiTheme="minorHAnsi"/>
          <w:lang w:val="uk-UA" w:eastAsia="uk-UA"/>
        </w:rPr>
        <w:t>п</w:t>
      </w:r>
      <w:r w:rsidRPr="00A4428A">
        <w:rPr>
          <w:rFonts w:asciiTheme="minorHAnsi" w:hAnsiTheme="minorHAnsi"/>
          <w:lang w:val="uk-UA" w:eastAsia="uk-UA"/>
        </w:rPr>
        <w:t>ілотн</w:t>
      </w:r>
      <w:r w:rsidRPr="002800C5">
        <w:rPr>
          <w:rFonts w:asciiTheme="minorHAnsi" w:hAnsiTheme="minorHAnsi"/>
          <w:lang w:val="uk-UA" w:eastAsia="uk-UA"/>
        </w:rPr>
        <w:t>ого</w:t>
      </w:r>
      <w:r w:rsidRPr="00A4428A">
        <w:rPr>
          <w:rFonts w:asciiTheme="minorHAnsi" w:hAnsiTheme="minorHAnsi"/>
          <w:lang w:val="uk-UA" w:eastAsia="uk-UA"/>
        </w:rPr>
        <w:t xml:space="preserve"> проект</w:t>
      </w:r>
      <w:r w:rsidRPr="002800C5">
        <w:rPr>
          <w:rFonts w:asciiTheme="minorHAnsi" w:hAnsiTheme="minorHAnsi"/>
          <w:lang w:val="uk-UA" w:eastAsia="uk-UA"/>
        </w:rPr>
        <w:t xml:space="preserve">у </w:t>
      </w:r>
      <w:r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Pr="002800C5">
        <w:rPr>
          <w:rFonts w:asciiTheme="minorHAnsi" w:hAnsiTheme="minorHAnsi"/>
          <w:lang w:val="uk-UA" w:eastAsia="uk-UA"/>
        </w:rPr>
        <w:t xml:space="preserve"> (далі – Пілот)</w:t>
      </w:r>
      <w:r>
        <w:rPr>
          <w:rFonts w:asciiTheme="minorHAnsi" w:hAnsiTheme="minorHAnsi"/>
          <w:lang w:val="uk-UA" w:eastAsia="uk-UA"/>
        </w:rPr>
        <w:t>.</w:t>
      </w:r>
    </w:p>
    <w:p w14:paraId="008D29B9" w14:textId="2B75FEFA" w:rsidR="00F236B4" w:rsidRPr="002971D5" w:rsidRDefault="008B2701" w:rsidP="00834EEC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>Огляд</w:t>
      </w:r>
      <w:r w:rsidR="002971D5">
        <w:rPr>
          <w:rFonts w:asciiTheme="minorHAnsi" w:hAnsiTheme="minorHAnsi"/>
          <w:lang w:val="uk-UA" w:eastAsia="uk-UA"/>
        </w:rPr>
        <w:t xml:space="preserve"> </w:t>
      </w:r>
      <w:r w:rsidR="00F236B4" w:rsidRPr="002971D5">
        <w:rPr>
          <w:rFonts w:asciiTheme="minorHAnsi" w:hAnsiTheme="minorHAnsi"/>
          <w:lang w:val="uk-UA" w:eastAsia="uk-UA"/>
        </w:rPr>
        <w:t xml:space="preserve">міжнародних практик </w:t>
      </w:r>
      <w:r w:rsidR="00A4428A" w:rsidRPr="002971D5">
        <w:rPr>
          <w:rFonts w:asciiTheme="minorHAnsi" w:hAnsiTheme="minorHAnsi"/>
          <w:lang w:val="uk-UA" w:eastAsia="uk-UA"/>
        </w:rPr>
        <w:t>щодо використання моделі надання медичної послуги для вагітних із застосуванням подвійних швидких тестів для одночасного проведення діагностики ВІЛ та сифілісу</w:t>
      </w:r>
      <w:r w:rsidR="00F236B4" w:rsidRPr="002971D5">
        <w:rPr>
          <w:rFonts w:asciiTheme="minorHAnsi" w:hAnsiTheme="minorHAnsi"/>
          <w:lang w:val="uk-UA" w:eastAsia="uk-UA"/>
        </w:rPr>
        <w:t xml:space="preserve">; </w:t>
      </w:r>
    </w:p>
    <w:p w14:paraId="42864339" w14:textId="752CA378" w:rsidR="00F236B4" w:rsidRPr="002971D5" w:rsidRDefault="002971D5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2971D5">
        <w:rPr>
          <w:rFonts w:asciiTheme="minorHAnsi" w:hAnsiTheme="minorHAnsi"/>
          <w:lang w:val="uk-UA" w:eastAsia="uk-UA"/>
        </w:rPr>
        <w:t xml:space="preserve">Розробка протоколу, інструментарію та інструктивно-методичних матеріалів </w:t>
      </w:r>
      <w:r w:rsidR="007A00E6">
        <w:rPr>
          <w:rFonts w:asciiTheme="minorHAnsi" w:hAnsiTheme="minorHAnsi"/>
          <w:lang w:val="uk-UA" w:eastAsia="uk-UA"/>
        </w:rPr>
        <w:t>Пілоту</w:t>
      </w:r>
      <w:r w:rsidR="002800C5">
        <w:rPr>
          <w:rFonts w:asciiTheme="minorHAnsi" w:hAnsiTheme="minorHAnsi"/>
          <w:lang w:val="uk-UA" w:eastAsia="uk-UA"/>
        </w:rPr>
        <w:t xml:space="preserve"> </w:t>
      </w:r>
      <w:r w:rsidRPr="002971D5">
        <w:rPr>
          <w:rFonts w:asciiTheme="minorHAnsi" w:hAnsiTheme="minorHAnsi"/>
          <w:lang w:val="uk-UA" w:eastAsia="uk-UA"/>
        </w:rPr>
        <w:t>(компонент ВІЛ)</w:t>
      </w:r>
      <w:r w:rsidR="00F236B4" w:rsidRPr="002971D5">
        <w:rPr>
          <w:rFonts w:asciiTheme="minorHAnsi" w:hAnsiTheme="minorHAnsi"/>
          <w:lang w:val="uk-UA" w:eastAsia="uk-UA"/>
        </w:rPr>
        <w:t>;</w:t>
      </w:r>
    </w:p>
    <w:p w14:paraId="33CDB135" w14:textId="508098E2" w:rsidR="00F236B4" w:rsidRPr="002971D5" w:rsidRDefault="002971D5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2971D5">
        <w:rPr>
          <w:rFonts w:asciiTheme="minorHAnsi" w:hAnsiTheme="minorHAnsi"/>
          <w:lang w:val="uk-UA" w:eastAsia="uk-UA"/>
        </w:rPr>
        <w:t>Проведення біо</w:t>
      </w:r>
      <w:r w:rsidR="00B806A3">
        <w:rPr>
          <w:rFonts w:asciiTheme="minorHAnsi" w:hAnsiTheme="minorHAnsi"/>
          <w:lang w:val="uk-UA" w:eastAsia="uk-UA"/>
        </w:rPr>
        <w:t>е</w:t>
      </w:r>
      <w:r w:rsidRPr="002971D5">
        <w:rPr>
          <w:rFonts w:asciiTheme="minorHAnsi" w:hAnsiTheme="minorHAnsi"/>
          <w:lang w:val="uk-UA" w:eastAsia="uk-UA"/>
        </w:rPr>
        <w:t xml:space="preserve">тичної експертизи протоколу та інструментарію </w:t>
      </w:r>
      <w:r w:rsidR="002800C5">
        <w:rPr>
          <w:rFonts w:asciiTheme="minorHAnsi" w:hAnsiTheme="minorHAnsi"/>
          <w:lang w:val="uk-UA" w:eastAsia="uk-UA"/>
        </w:rPr>
        <w:t>Пілоту</w:t>
      </w:r>
      <w:r w:rsidR="00F236B4" w:rsidRPr="002971D5">
        <w:rPr>
          <w:rFonts w:asciiTheme="minorHAnsi" w:hAnsiTheme="minorHAnsi"/>
          <w:lang w:val="uk-UA" w:eastAsia="uk-UA"/>
        </w:rPr>
        <w:t>;</w:t>
      </w:r>
    </w:p>
    <w:p w14:paraId="304C9106" w14:textId="001772A3" w:rsidR="003C259C" w:rsidRDefault="003C259C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3C259C">
        <w:rPr>
          <w:rFonts w:asciiTheme="minorHAnsi" w:hAnsiTheme="minorHAnsi"/>
          <w:lang w:val="uk-UA" w:eastAsia="uk-UA"/>
        </w:rPr>
        <w:t xml:space="preserve">Участь у відборі </w:t>
      </w:r>
      <w:r w:rsidR="00834EEC">
        <w:rPr>
          <w:rFonts w:asciiTheme="minorHAnsi" w:hAnsiTheme="minorHAnsi"/>
          <w:lang w:val="uk-UA" w:eastAsia="uk-UA"/>
        </w:rPr>
        <w:t>координаторів сайтів</w:t>
      </w:r>
      <w:r w:rsidRPr="003C259C">
        <w:rPr>
          <w:rFonts w:asciiTheme="minorHAnsi" w:hAnsiTheme="minorHAnsi"/>
          <w:lang w:val="uk-UA" w:eastAsia="uk-UA"/>
        </w:rPr>
        <w:t xml:space="preserve"> </w:t>
      </w:r>
      <w:r w:rsidR="002800C5">
        <w:rPr>
          <w:rFonts w:asciiTheme="minorHAnsi" w:hAnsiTheme="minorHAnsi"/>
          <w:lang w:val="uk-UA" w:eastAsia="uk-UA"/>
        </w:rPr>
        <w:t>Пілоту</w:t>
      </w:r>
      <w:r>
        <w:rPr>
          <w:rFonts w:asciiTheme="minorHAnsi" w:hAnsiTheme="minorHAnsi"/>
          <w:lang w:val="uk-UA" w:eastAsia="uk-UA"/>
        </w:rPr>
        <w:t xml:space="preserve"> та </w:t>
      </w:r>
      <w:r w:rsidRPr="002971D5">
        <w:rPr>
          <w:rFonts w:asciiTheme="minorHAnsi" w:hAnsiTheme="minorHAnsi"/>
          <w:lang w:val="uk-UA" w:eastAsia="uk-UA"/>
        </w:rPr>
        <w:t xml:space="preserve">координація </w:t>
      </w:r>
      <w:r>
        <w:rPr>
          <w:rFonts w:asciiTheme="minorHAnsi" w:hAnsiTheme="minorHAnsi"/>
          <w:lang w:val="uk-UA" w:eastAsia="uk-UA"/>
        </w:rPr>
        <w:t xml:space="preserve">їх </w:t>
      </w:r>
      <w:r w:rsidRPr="002971D5">
        <w:rPr>
          <w:rFonts w:asciiTheme="minorHAnsi" w:hAnsiTheme="minorHAnsi"/>
          <w:lang w:val="uk-UA" w:eastAsia="uk-UA"/>
        </w:rPr>
        <w:t>роботи</w:t>
      </w:r>
      <w:r w:rsidR="002800C5">
        <w:rPr>
          <w:rFonts w:asciiTheme="minorHAnsi" w:hAnsiTheme="minorHAnsi"/>
          <w:lang w:val="uk-UA" w:eastAsia="uk-UA"/>
        </w:rPr>
        <w:t>;</w:t>
      </w:r>
      <w:r w:rsidRPr="002971D5">
        <w:rPr>
          <w:rFonts w:asciiTheme="minorHAnsi" w:hAnsiTheme="minorHAnsi"/>
          <w:lang w:val="uk-UA" w:eastAsia="uk-UA"/>
        </w:rPr>
        <w:t xml:space="preserve"> </w:t>
      </w:r>
    </w:p>
    <w:p w14:paraId="402603DB" w14:textId="4A1065C0" w:rsidR="002971D5" w:rsidRDefault="003C259C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>О</w:t>
      </w:r>
      <w:r w:rsidR="002971D5" w:rsidRPr="002971D5">
        <w:rPr>
          <w:rFonts w:asciiTheme="minorHAnsi" w:hAnsiTheme="minorHAnsi"/>
          <w:lang w:val="uk-UA" w:eastAsia="uk-UA"/>
        </w:rPr>
        <w:t xml:space="preserve">рганізація </w:t>
      </w:r>
      <w:r w:rsidR="00834EEC">
        <w:rPr>
          <w:rFonts w:asciiTheme="minorHAnsi" w:hAnsiTheme="minorHAnsi"/>
          <w:lang w:val="uk-UA" w:eastAsia="uk-UA"/>
        </w:rPr>
        <w:t xml:space="preserve">та проведення </w:t>
      </w:r>
      <w:r w:rsidR="002971D5" w:rsidRPr="002971D5">
        <w:rPr>
          <w:rFonts w:asciiTheme="minorHAnsi" w:hAnsiTheme="minorHAnsi"/>
          <w:lang w:val="uk-UA" w:eastAsia="uk-UA"/>
        </w:rPr>
        <w:t>двох тренінгів</w:t>
      </w:r>
      <w:r w:rsidR="00834EEC">
        <w:rPr>
          <w:rFonts w:asciiTheme="minorHAnsi" w:hAnsiTheme="minorHAnsi"/>
          <w:lang w:val="uk-UA" w:eastAsia="uk-UA"/>
        </w:rPr>
        <w:t>, н</w:t>
      </w:r>
      <w:r w:rsidR="00834EEC" w:rsidRPr="002971D5">
        <w:rPr>
          <w:rFonts w:asciiTheme="minorHAnsi" w:hAnsiTheme="minorHAnsi"/>
          <w:lang w:val="uk-UA" w:eastAsia="uk-UA"/>
        </w:rPr>
        <w:t xml:space="preserve">адання методичної допомоги </w:t>
      </w:r>
      <w:r w:rsidR="002800C5">
        <w:rPr>
          <w:rFonts w:asciiTheme="minorHAnsi" w:hAnsiTheme="minorHAnsi"/>
          <w:lang w:val="uk-UA" w:eastAsia="uk-UA"/>
        </w:rPr>
        <w:t>за компонентом ВІЛ;</w:t>
      </w:r>
    </w:p>
    <w:p w14:paraId="450EA882" w14:textId="45660A58" w:rsidR="00834EEC" w:rsidRDefault="002800C5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Організація та координація </w:t>
      </w:r>
      <w:r w:rsidR="00834EEC">
        <w:rPr>
          <w:rFonts w:asciiTheme="minorHAnsi" w:hAnsiTheme="minorHAnsi"/>
          <w:lang w:val="uk-UA" w:eastAsia="uk-UA"/>
        </w:rPr>
        <w:t>реалізації польового етапу Пілоту.</w:t>
      </w:r>
    </w:p>
    <w:p w14:paraId="18E73C57" w14:textId="77D71273" w:rsidR="00834EEC" w:rsidRDefault="00834EEC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834EEC">
        <w:rPr>
          <w:rFonts w:asciiTheme="minorHAnsi" w:hAnsiTheme="minorHAnsi"/>
          <w:lang w:val="uk-UA" w:eastAsia="uk-UA"/>
        </w:rPr>
        <w:lastRenderedPageBreak/>
        <w:t xml:space="preserve">Аналіз та узагальнення результатів </w:t>
      </w:r>
      <w:r>
        <w:rPr>
          <w:rFonts w:asciiTheme="minorHAnsi" w:hAnsiTheme="minorHAnsi"/>
          <w:lang w:val="uk-UA" w:eastAsia="uk-UA"/>
        </w:rPr>
        <w:t>П</w:t>
      </w:r>
      <w:r w:rsidRPr="00834EEC">
        <w:rPr>
          <w:rFonts w:asciiTheme="minorHAnsi" w:hAnsiTheme="minorHAnsi"/>
          <w:lang w:val="uk-UA" w:eastAsia="uk-UA"/>
        </w:rPr>
        <w:t>ілоту</w:t>
      </w:r>
      <w:r w:rsidR="007A00E6">
        <w:rPr>
          <w:rFonts w:asciiTheme="minorHAnsi" w:hAnsiTheme="minorHAnsi"/>
          <w:lang w:val="uk-UA" w:eastAsia="uk-UA"/>
        </w:rPr>
        <w:t>.</w:t>
      </w:r>
      <w:r w:rsidRPr="00834EEC">
        <w:rPr>
          <w:rFonts w:asciiTheme="minorHAnsi" w:hAnsiTheme="minorHAnsi"/>
          <w:lang w:val="uk-UA" w:eastAsia="uk-UA"/>
        </w:rPr>
        <w:t xml:space="preserve"> </w:t>
      </w:r>
    </w:p>
    <w:p w14:paraId="4F7A5B04" w14:textId="12CC7FF1" w:rsidR="00834EEC" w:rsidRPr="00834EEC" w:rsidRDefault="00834EEC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834EEC">
        <w:rPr>
          <w:rFonts w:asciiTheme="minorHAnsi" w:hAnsiTheme="minorHAnsi"/>
          <w:lang w:val="uk-UA" w:eastAsia="uk-UA"/>
        </w:rPr>
        <w:t xml:space="preserve">Формування </w:t>
      </w:r>
      <w:r w:rsidR="00397566">
        <w:rPr>
          <w:rFonts w:asciiTheme="minorHAnsi" w:hAnsiTheme="minorHAnsi"/>
          <w:lang w:val="uk-UA" w:eastAsia="uk-UA"/>
        </w:rPr>
        <w:t xml:space="preserve">фінальної версії </w:t>
      </w:r>
      <w:r w:rsidR="00397566" w:rsidRPr="00834EEC">
        <w:rPr>
          <w:rFonts w:asciiTheme="minorHAnsi" w:hAnsiTheme="minorHAnsi"/>
          <w:lang w:val="uk-UA" w:eastAsia="uk-UA"/>
        </w:rPr>
        <w:t>аналітичного звіту</w:t>
      </w:r>
      <w:r w:rsidR="00397566">
        <w:rPr>
          <w:rFonts w:asciiTheme="minorHAnsi" w:hAnsiTheme="minorHAnsi"/>
          <w:lang w:val="uk-UA" w:eastAsia="uk-UA"/>
        </w:rPr>
        <w:t xml:space="preserve"> за результатами Пілоту.</w:t>
      </w:r>
    </w:p>
    <w:p w14:paraId="6F279618" w14:textId="77777777" w:rsidR="0060295B" w:rsidRPr="00834EEC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5CB60BFB" w14:textId="53964E70" w:rsidR="00F236B4" w:rsidRPr="00F236B4" w:rsidRDefault="00F236B4" w:rsidP="00F236B4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освіта; </w:t>
      </w:r>
    </w:p>
    <w:p w14:paraId="0DFB67A2" w14:textId="77777777" w:rsidR="007A00E6" w:rsidRDefault="007A00E6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/>
          <w:lang w:val="uk-UA"/>
        </w:rPr>
        <w:t xml:space="preserve">Досвід в організації та </w:t>
      </w:r>
      <w:r>
        <w:rPr>
          <w:rFonts w:asciiTheme="minorHAnsi" w:hAnsiTheme="minorHAnsi"/>
          <w:lang w:val="uk-UA"/>
        </w:rPr>
        <w:t>реалізації проектів,</w:t>
      </w:r>
      <w:r w:rsidRPr="000D67E1">
        <w:rPr>
          <w:rFonts w:asciiTheme="minorHAnsi" w:hAnsiTheme="minorHAnsi"/>
          <w:lang w:val="uk-UA"/>
        </w:rPr>
        <w:t xml:space="preserve"> досліджень</w:t>
      </w:r>
      <w:r>
        <w:rPr>
          <w:rFonts w:asciiTheme="minorHAnsi" w:hAnsiTheme="minorHAnsi"/>
          <w:lang w:val="uk-UA"/>
        </w:rPr>
        <w:t>.</w:t>
      </w:r>
    </w:p>
    <w:p w14:paraId="09509B55" w14:textId="2DE93291" w:rsidR="000178BF" w:rsidRDefault="00B34F79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роботи у сфері </w:t>
      </w:r>
      <w:r w:rsidR="000D67E1" w:rsidRPr="000D67E1">
        <w:rPr>
          <w:rFonts w:asciiTheme="minorHAnsi" w:hAnsiTheme="minorHAnsi"/>
          <w:lang w:val="uk-UA"/>
        </w:rPr>
        <w:t xml:space="preserve">у сфері </w:t>
      </w:r>
      <w:r w:rsidR="000178BF">
        <w:rPr>
          <w:rFonts w:asciiTheme="minorHAnsi" w:hAnsiTheme="minorHAnsi"/>
          <w:lang w:val="uk-UA"/>
        </w:rPr>
        <w:t xml:space="preserve">діагностики ВІЛ-інфекції та </w:t>
      </w:r>
      <w:r w:rsidR="007A00E6">
        <w:rPr>
          <w:rFonts w:asciiTheme="minorHAnsi" w:hAnsiTheme="minorHAnsi"/>
          <w:lang w:val="uk-UA"/>
        </w:rPr>
        <w:t>нагляду</w:t>
      </w:r>
      <w:r w:rsidR="000178BF">
        <w:rPr>
          <w:rFonts w:asciiTheme="minorHAnsi" w:hAnsiTheme="minorHAnsi"/>
          <w:lang w:val="uk-UA"/>
        </w:rPr>
        <w:t xml:space="preserve"> </w:t>
      </w:r>
      <w:r w:rsidR="000D67E1" w:rsidRPr="000D67E1">
        <w:rPr>
          <w:rFonts w:asciiTheme="minorHAnsi" w:hAnsiTheme="minorHAnsi"/>
          <w:lang w:val="uk-UA"/>
        </w:rPr>
        <w:t xml:space="preserve">за </w:t>
      </w:r>
      <w:r w:rsidR="000178BF">
        <w:rPr>
          <w:rFonts w:asciiTheme="minorHAnsi" w:hAnsiTheme="minorHAnsi"/>
          <w:lang w:val="uk-UA"/>
        </w:rPr>
        <w:t>ВІЛ/СНІДом.</w:t>
      </w:r>
    </w:p>
    <w:p w14:paraId="05B1B9BB" w14:textId="4525382B" w:rsidR="000D67E1" w:rsidRPr="000D67E1" w:rsidRDefault="000178BF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</w:t>
      </w:r>
      <w:r w:rsidR="000D67E1" w:rsidRPr="000D67E1">
        <w:rPr>
          <w:rFonts w:asciiTheme="minorHAnsi" w:hAnsiTheme="minorHAnsi"/>
          <w:lang w:val="uk-UA"/>
        </w:rPr>
        <w:t>нання міжнародних рекомендацій</w:t>
      </w:r>
      <w:r w:rsidR="000D67E1">
        <w:rPr>
          <w:rFonts w:asciiTheme="minorHAnsi" w:hAnsiTheme="minorHAnsi"/>
          <w:lang w:val="uk-UA"/>
        </w:rPr>
        <w:t xml:space="preserve">, </w:t>
      </w:r>
      <w:r w:rsidR="000D67E1" w:rsidRPr="000D67E1">
        <w:rPr>
          <w:rFonts w:asciiTheme="minorHAnsi" w:hAnsiTheme="minorHAnsi"/>
          <w:lang w:val="uk-UA"/>
        </w:rPr>
        <w:t xml:space="preserve">українських </w:t>
      </w:r>
      <w:r w:rsidR="000D67E1">
        <w:rPr>
          <w:rFonts w:asciiTheme="minorHAnsi" w:hAnsiTheme="minorHAnsi"/>
          <w:lang w:val="uk-UA"/>
        </w:rPr>
        <w:t xml:space="preserve">нормативно-правових </w:t>
      </w:r>
      <w:r w:rsidR="000D67E1" w:rsidRPr="000D67E1">
        <w:rPr>
          <w:rFonts w:asciiTheme="minorHAnsi" w:hAnsiTheme="minorHAnsi"/>
          <w:lang w:val="uk-UA"/>
        </w:rPr>
        <w:t>документів, пов’язаних із системою епідеміологічного нагляду</w:t>
      </w:r>
      <w:r w:rsidR="000D67E1">
        <w:rPr>
          <w:rFonts w:asciiTheme="minorHAnsi" w:hAnsiTheme="minorHAnsi"/>
          <w:lang w:val="uk-UA"/>
        </w:rPr>
        <w:t xml:space="preserve"> за ВІЛ/СНІДом.</w:t>
      </w:r>
      <w:r w:rsidR="000D67E1" w:rsidRPr="000D67E1">
        <w:rPr>
          <w:rFonts w:asciiTheme="minorHAnsi" w:hAnsiTheme="minorHAnsi"/>
          <w:lang w:val="uk-UA"/>
        </w:rPr>
        <w:t xml:space="preserve"> </w:t>
      </w:r>
    </w:p>
    <w:p w14:paraId="61A74401" w14:textId="7D69676D" w:rsidR="00E10665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DE1F4C" w:rsidRPr="00F236B4">
        <w:rPr>
          <w:rFonts w:asciiTheme="minorHAnsi" w:hAnsiTheme="minorHAnsi"/>
          <w:lang w:val="uk-UA"/>
        </w:rPr>
        <w:t>української та англійської мови.</w:t>
      </w:r>
    </w:p>
    <w:p w14:paraId="4FB1C705" w14:textId="7E9C20C4" w:rsidR="000D67E1" w:rsidRPr="000D67E1" w:rsidRDefault="000D67E1" w:rsidP="000D67E1">
      <w:pPr>
        <w:pStyle w:val="a3"/>
        <w:numPr>
          <w:ilvl w:val="0"/>
          <w:numId w:val="14"/>
        </w:numPr>
        <w:spacing w:after="200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комп’ютером, знання MS Office.</w:t>
      </w:r>
    </w:p>
    <w:p w14:paraId="46A20267" w14:textId="77777777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68E8BA7E" w14:textId="29831D60"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>
        <w:rPr>
          <w:rStyle w:val="a5"/>
          <w:b/>
          <w:color w:val="auto"/>
          <w:sz w:val="24"/>
          <w:szCs w:val="24"/>
          <w:lang w:val="uk-UA"/>
        </w:rPr>
        <w:t xml:space="preserve">, </w:t>
      </w:r>
      <w:r w:rsidR="007A00E6" w:rsidRPr="00541CC7">
        <w:rPr>
          <w:b/>
          <w:sz w:val="24"/>
          <w:szCs w:val="24"/>
          <w:lang w:val="uk-UA" w:eastAsia="ru-RU"/>
        </w:rPr>
        <w:t>із копією на</w:t>
      </w:r>
      <w:r w:rsidR="007A00E6" w:rsidRPr="001B1822">
        <w:rPr>
          <w:rFonts w:cstheme="minorHAnsi"/>
          <w:b/>
          <w:lang w:val="uk-UA"/>
        </w:rPr>
        <w:t xml:space="preserve"> </w:t>
      </w:r>
      <w:hyperlink r:id="rId7" w:history="1">
        <w:r w:rsidR="007A00E6" w:rsidRPr="001B1822">
          <w:rPr>
            <w:rStyle w:val="a5"/>
            <w:rFonts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="007A00E6"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«</w:t>
      </w:r>
      <w:r w:rsidR="009A04D3" w:rsidRPr="009A04D3">
        <w:rPr>
          <w:b/>
          <w:sz w:val="24"/>
          <w:szCs w:val="24"/>
          <w:lang w:val="uk-UA"/>
        </w:rPr>
        <w:t>117</w:t>
      </w:r>
      <w:r w:rsidR="00BC0CEC">
        <w:rPr>
          <w:b/>
          <w:sz w:val="24"/>
          <w:szCs w:val="24"/>
          <w:lang w:val="uk-UA"/>
        </w:rPr>
        <w:t xml:space="preserve">-2021 </w:t>
      </w:r>
      <w:r w:rsidR="00E22A6C" w:rsidRPr="00E22A6C">
        <w:rPr>
          <w:b/>
          <w:sz w:val="24"/>
          <w:szCs w:val="24"/>
          <w:lang w:val="uk-UA"/>
        </w:rPr>
        <w:t xml:space="preserve">Консультант </w:t>
      </w:r>
      <w:r w:rsidR="00B777FD" w:rsidRPr="00DC7389">
        <w:rPr>
          <w:b/>
          <w:sz w:val="24"/>
          <w:szCs w:val="24"/>
          <w:lang w:val="uk-UA"/>
        </w:rPr>
        <w:t xml:space="preserve">з </w:t>
      </w:r>
      <w:r w:rsidR="00B777FD" w:rsidRPr="00A4428A">
        <w:rPr>
          <w:b/>
          <w:sz w:val="24"/>
          <w:szCs w:val="24"/>
          <w:lang w:val="uk-UA"/>
        </w:rPr>
        <w:t xml:space="preserve">проведення </w:t>
      </w:r>
      <w:r w:rsidR="00B777FD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E22A6C">
        <w:rPr>
          <w:b/>
          <w:sz w:val="24"/>
          <w:szCs w:val="24"/>
          <w:lang w:val="uk-UA"/>
        </w:rPr>
        <w:t>»</w:t>
      </w:r>
    </w:p>
    <w:p w14:paraId="434775B3" w14:textId="735A627F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0E5021">
        <w:rPr>
          <w:b/>
          <w:sz w:val="24"/>
          <w:szCs w:val="24"/>
          <w:lang w:val="uk-UA" w:eastAsia="ru-RU"/>
        </w:rPr>
        <w:t>7</w:t>
      </w:r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0E5021">
        <w:rPr>
          <w:b/>
          <w:sz w:val="24"/>
          <w:szCs w:val="24"/>
          <w:lang w:val="uk-UA" w:eastAsia="ru-RU"/>
        </w:rPr>
        <w:t>травня</w:t>
      </w:r>
      <w:bookmarkStart w:id="0" w:name="_GoBack"/>
      <w:bookmarkEnd w:id="0"/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452B7"/>
    <w:rsid w:val="000738FE"/>
    <w:rsid w:val="00093A3F"/>
    <w:rsid w:val="000D67E1"/>
    <w:rsid w:val="000E5021"/>
    <w:rsid w:val="000F0422"/>
    <w:rsid w:val="0016211F"/>
    <w:rsid w:val="00185B80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31024D"/>
    <w:rsid w:val="00385F1F"/>
    <w:rsid w:val="00395F4D"/>
    <w:rsid w:val="00397566"/>
    <w:rsid w:val="003A1F9F"/>
    <w:rsid w:val="003C259C"/>
    <w:rsid w:val="003E1177"/>
    <w:rsid w:val="003F5AC6"/>
    <w:rsid w:val="00447620"/>
    <w:rsid w:val="00480735"/>
    <w:rsid w:val="004932EC"/>
    <w:rsid w:val="00553650"/>
    <w:rsid w:val="005831FE"/>
    <w:rsid w:val="00597AB3"/>
    <w:rsid w:val="005F4C6F"/>
    <w:rsid w:val="0060295B"/>
    <w:rsid w:val="00676FDC"/>
    <w:rsid w:val="00705FBD"/>
    <w:rsid w:val="00707E8A"/>
    <w:rsid w:val="00733219"/>
    <w:rsid w:val="00733440"/>
    <w:rsid w:val="00770953"/>
    <w:rsid w:val="007821AE"/>
    <w:rsid w:val="007A00E6"/>
    <w:rsid w:val="007A524F"/>
    <w:rsid w:val="007D6A3E"/>
    <w:rsid w:val="007F75AF"/>
    <w:rsid w:val="008266CC"/>
    <w:rsid w:val="0082750C"/>
    <w:rsid w:val="00834EEC"/>
    <w:rsid w:val="00874181"/>
    <w:rsid w:val="008B2701"/>
    <w:rsid w:val="008D3F21"/>
    <w:rsid w:val="00971F36"/>
    <w:rsid w:val="009A04D3"/>
    <w:rsid w:val="009D6950"/>
    <w:rsid w:val="00A12B8D"/>
    <w:rsid w:val="00A1513A"/>
    <w:rsid w:val="00A20104"/>
    <w:rsid w:val="00A23661"/>
    <w:rsid w:val="00A23E36"/>
    <w:rsid w:val="00A24836"/>
    <w:rsid w:val="00A4428A"/>
    <w:rsid w:val="00A47084"/>
    <w:rsid w:val="00A54DA6"/>
    <w:rsid w:val="00A64FA1"/>
    <w:rsid w:val="00A85024"/>
    <w:rsid w:val="00B23A64"/>
    <w:rsid w:val="00B34F79"/>
    <w:rsid w:val="00B777FD"/>
    <w:rsid w:val="00B806A3"/>
    <w:rsid w:val="00B8449A"/>
    <w:rsid w:val="00BC0CEC"/>
    <w:rsid w:val="00C203D8"/>
    <w:rsid w:val="00C42BA1"/>
    <w:rsid w:val="00C548D7"/>
    <w:rsid w:val="00CB7E1A"/>
    <w:rsid w:val="00CE11E5"/>
    <w:rsid w:val="00D046EA"/>
    <w:rsid w:val="00D050FD"/>
    <w:rsid w:val="00D306F0"/>
    <w:rsid w:val="00D46F4F"/>
    <w:rsid w:val="00D81E1C"/>
    <w:rsid w:val="00DC097D"/>
    <w:rsid w:val="00DC7389"/>
    <w:rsid w:val="00DE1F4C"/>
    <w:rsid w:val="00E026F8"/>
    <w:rsid w:val="00E10665"/>
    <w:rsid w:val="00E22A6C"/>
    <w:rsid w:val="00E4726A"/>
    <w:rsid w:val="00E50C14"/>
    <w:rsid w:val="00E703F1"/>
    <w:rsid w:val="00E7286C"/>
    <w:rsid w:val="00E85864"/>
    <w:rsid w:val="00EA453A"/>
    <w:rsid w:val="00F020AA"/>
    <w:rsid w:val="00F236B4"/>
    <w:rsid w:val="00F934B8"/>
    <w:rsid w:val="00FA57E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  <w:style w:type="character" w:styleId="ab">
    <w:name w:val="footnote reference"/>
    <w:basedOn w:val="a0"/>
    <w:uiPriority w:val="99"/>
    <w:semiHidden/>
    <w:unhideWhenUsed/>
    <w:rsid w:val="00297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tiushkina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6</cp:revision>
  <cp:lastPrinted>2020-12-14T13:26:00Z</cp:lastPrinted>
  <dcterms:created xsi:type="dcterms:W3CDTF">2021-04-26T08:37:00Z</dcterms:created>
  <dcterms:modified xsi:type="dcterms:W3CDTF">2021-04-26T08:38:00Z</dcterms:modified>
</cp:coreProperties>
</file>