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Pr="00DB7F3D" w:rsidRDefault="00D17FBA" w:rsidP="00961705">
      <w:pPr>
        <w:pStyle w:val="1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GoBack"/>
      <w:r w:rsidRPr="00DB7F3D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Pr="00DB7F3D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45D1269" w14:textId="77777777" w:rsidR="006C05DF" w:rsidRPr="00DB7F3D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19817E3" w14:textId="1564A233" w:rsidR="006C05DF" w:rsidRPr="00DB7F3D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DB7F3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B7F3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3C3BD9" w:rsidRPr="00DB7F3D">
        <w:rPr>
          <w:rFonts w:asciiTheme="minorHAnsi" w:eastAsia="Calibri" w:hAnsiTheme="minorHAnsi" w:cstheme="minorHAnsi"/>
          <w:b/>
          <w:lang w:val="uk-UA" w:eastAsia="en-US"/>
        </w:rPr>
        <w:t>на посаду</w:t>
      </w:r>
      <w:r w:rsidRPr="00DB7F3D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BE12D2" w:rsidRPr="00DB7F3D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DB7F3D">
        <w:rPr>
          <w:rFonts w:asciiTheme="minorHAnsi" w:eastAsia="Calibri" w:hAnsiTheme="minorHAnsi" w:cstheme="minorHAnsi"/>
          <w:b/>
          <w:lang w:val="uk-UA" w:eastAsia="en-US"/>
        </w:rPr>
        <w:t>онсультант</w:t>
      </w:r>
      <w:r w:rsidR="00297F98" w:rsidRPr="00DB7F3D">
        <w:rPr>
          <w:rFonts w:asciiTheme="minorHAnsi" w:eastAsia="Calibri" w:hAnsiTheme="minorHAnsi" w:cstheme="minorHAnsi"/>
          <w:b/>
          <w:lang w:val="uk-UA" w:eastAsia="en-US"/>
        </w:rPr>
        <w:t xml:space="preserve">а з координації проведення наставницьких візитів до закладів охорони здоров’я, де надається медична допомога пацієнтам з туберкульозом </w:t>
      </w:r>
      <w:r w:rsidRPr="00DB7F3D">
        <w:rPr>
          <w:rFonts w:asciiTheme="minorHAnsi" w:eastAsia="Calibr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2D9662F" w14:textId="77777777" w:rsidR="006C05DF" w:rsidRPr="00DB7F3D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FAAA571" w14:textId="05FDE8D7" w:rsidR="006C05DF" w:rsidRPr="00DB7F3D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B7F3D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961705" w:rsidRPr="00DB7F3D">
        <w:rPr>
          <w:rFonts w:asciiTheme="minorHAnsi" w:eastAsia="Calibri" w:hAnsiTheme="minorHAnsi" w:cstheme="minorHAnsi"/>
          <w:lang w:val="uk-UA" w:eastAsia="en-US"/>
        </w:rPr>
        <w:t>к</w:t>
      </w:r>
      <w:r w:rsidRPr="00DB7F3D">
        <w:rPr>
          <w:rFonts w:asciiTheme="minorHAnsi" w:eastAsia="Calibri" w:hAnsiTheme="minorHAnsi" w:cstheme="minorHAnsi"/>
          <w:lang w:val="uk-UA" w:eastAsia="en-US"/>
        </w:rPr>
        <w:t xml:space="preserve">онсультант з </w:t>
      </w:r>
      <w:r w:rsidR="00297F98" w:rsidRPr="00DB7F3D">
        <w:rPr>
          <w:rFonts w:asciiTheme="minorHAnsi" w:eastAsia="Calibri" w:hAnsiTheme="minorHAnsi" w:cstheme="minorHAnsi"/>
          <w:lang w:val="uk-UA" w:eastAsia="en-US"/>
        </w:rPr>
        <w:t>координації проведення наставницьких візитів</w:t>
      </w:r>
    </w:p>
    <w:p w14:paraId="3C04C3F1" w14:textId="77777777" w:rsidR="00297F98" w:rsidRPr="00DB7F3D" w:rsidRDefault="00297F98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4099A73C" w14:textId="0DD0E9A8" w:rsidR="006C05DF" w:rsidRPr="00DB7F3D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B7F3D">
        <w:rPr>
          <w:rFonts w:asciiTheme="minorHAnsi" w:eastAsia="Calibri" w:hAnsiTheme="minorHAnsi" w:cstheme="minorHAnsi"/>
          <w:b/>
          <w:lang w:val="uk-UA" w:eastAsia="en-US"/>
        </w:rPr>
        <w:t xml:space="preserve">Рівень зайнятості: </w:t>
      </w:r>
      <w:r w:rsidR="003C3BD9" w:rsidRPr="00DB7F3D">
        <w:rPr>
          <w:rFonts w:asciiTheme="minorHAnsi" w:eastAsia="Calibri" w:hAnsiTheme="minorHAnsi" w:cstheme="minorHAnsi"/>
          <w:lang w:val="uk-UA" w:eastAsia="en-US"/>
        </w:rPr>
        <w:t>часткова</w:t>
      </w:r>
    </w:p>
    <w:p w14:paraId="61B171B3" w14:textId="77777777" w:rsidR="006C05DF" w:rsidRPr="00DB7F3D" w:rsidRDefault="00D17FBA">
      <w:pPr>
        <w:tabs>
          <w:tab w:val="left" w:pos="1740"/>
          <w:tab w:val="right" w:pos="10466"/>
        </w:tabs>
        <w:spacing w:line="360" w:lineRule="auto"/>
        <w:rPr>
          <w:rFonts w:asciiTheme="minorHAnsi" w:hAnsiTheme="minorHAnsi" w:cstheme="minorHAnsi"/>
          <w:b/>
          <w:lang w:val="uk-UA"/>
        </w:rPr>
      </w:pPr>
      <w:r w:rsidRPr="00DB7F3D">
        <w:rPr>
          <w:rFonts w:asciiTheme="minorHAnsi" w:hAnsiTheme="minorHAnsi" w:cstheme="minorHAnsi"/>
          <w:lang w:val="uk-UA" w:eastAsia="uk-UA"/>
        </w:rPr>
        <w:tab/>
      </w:r>
      <w:r w:rsidRPr="00DB7F3D">
        <w:rPr>
          <w:rFonts w:asciiTheme="minorHAnsi" w:hAnsiTheme="minorHAnsi" w:cstheme="minorHAnsi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Pr="00DB7F3D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B7F3D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2A977813" w:rsidR="006C05DF" w:rsidRPr="00DB7F3D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B7F3D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4045B7" w:rsidRPr="00DB7F3D">
        <w:rPr>
          <w:rFonts w:asciiTheme="minorHAnsi" w:eastAsia="Calibri" w:hAnsiTheme="minorHAnsi" w:cstheme="minorHAnsi"/>
          <w:lang w:val="uk-UA" w:eastAsia="en-US"/>
        </w:rPr>
        <w:t>)</w:t>
      </w:r>
      <w:r w:rsidRPr="00DB7F3D">
        <w:rPr>
          <w:rFonts w:asciiTheme="minorHAnsi" w:eastAsia="Calibr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</w:t>
      </w:r>
      <w:r w:rsidR="003C3BD9" w:rsidRPr="00DB7F3D">
        <w:rPr>
          <w:rFonts w:asciiTheme="minorHAnsi" w:eastAsia="Calibri" w:hAnsiTheme="minorHAnsi" w:cstheme="minorHAnsi"/>
          <w:lang w:val="uk-UA" w:eastAsia="en-US"/>
        </w:rPr>
        <w:t>, щоб забезпечити</w:t>
      </w:r>
      <w:r w:rsidRPr="00DB7F3D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3C3BD9" w:rsidRPr="00DB7F3D">
        <w:rPr>
          <w:rFonts w:asciiTheme="minorHAnsi" w:eastAsia="Calibri" w:hAnsiTheme="minorHAnsi" w:cstheme="minorHAnsi"/>
          <w:lang w:val="uk-UA" w:eastAsia="en-US"/>
        </w:rPr>
        <w:t>якість</w:t>
      </w:r>
      <w:r w:rsidRPr="00DB7F3D">
        <w:rPr>
          <w:rFonts w:asciiTheme="minorHAnsi" w:eastAsia="Calibri" w:hAnsiTheme="minorHAnsi" w:cstheme="minorHAnsi"/>
          <w:lang w:val="uk-UA" w:eastAsia="en-US"/>
        </w:rPr>
        <w:t xml:space="preserve"> лікування хворих на соціально небезпечні захворювання, зокрема</w:t>
      </w:r>
      <w:r w:rsidR="003C3BD9" w:rsidRPr="00DB7F3D">
        <w:rPr>
          <w:rFonts w:asciiTheme="minorHAnsi" w:eastAsia="Calibri" w:hAnsiTheme="minorHAnsi" w:cstheme="minorHAnsi"/>
          <w:lang w:val="uk-UA" w:eastAsia="en-US"/>
        </w:rPr>
        <w:t>:</w:t>
      </w:r>
      <w:r w:rsidRPr="00DB7F3D">
        <w:rPr>
          <w:rFonts w:asciiTheme="minorHAnsi" w:eastAsia="Calibri" w:hAnsiTheme="minorHAnsi" w:cstheme="minorHAnsi"/>
          <w:lang w:val="uk-UA" w:eastAsia="en-US"/>
        </w:rPr>
        <w:t xml:space="preserve"> ВІЛ/СНІД, туберкульоз, наркоза</w:t>
      </w:r>
      <w:r w:rsidR="003C3BD9" w:rsidRPr="00DB7F3D">
        <w:rPr>
          <w:rFonts w:asciiTheme="minorHAnsi" w:eastAsia="Calibri" w:hAnsiTheme="minorHAnsi" w:cstheme="minorHAnsi"/>
          <w:lang w:val="uk-UA" w:eastAsia="en-US"/>
        </w:rPr>
        <w:t>лежність, вірусні гепатити тощо. Центр попереджає захворювання</w:t>
      </w:r>
      <w:r w:rsidRPr="00DB7F3D">
        <w:rPr>
          <w:rFonts w:asciiTheme="minorHAnsi" w:eastAsia="Calibri" w:hAnsiTheme="minorHAnsi" w:cstheme="minorHAnsi"/>
          <w:lang w:val="uk-UA" w:eastAsia="en-US"/>
        </w:rPr>
        <w:t xml:space="preserve"> в контексті розбудови системи громадського здоров’я.</w:t>
      </w:r>
      <w:r w:rsidR="003C3BD9" w:rsidRPr="00DB7F3D">
        <w:rPr>
          <w:rFonts w:asciiTheme="minorHAnsi" w:eastAsia="Calibri" w:hAnsiTheme="minorHAnsi" w:cstheme="minorHAnsi"/>
          <w:lang w:val="uk-UA" w:eastAsia="en-US"/>
        </w:rPr>
        <w:t xml:space="preserve"> Центр приймає участь в розробленні</w:t>
      </w:r>
      <w:r w:rsidRPr="00DB7F3D">
        <w:rPr>
          <w:rFonts w:asciiTheme="minorHAnsi" w:eastAsia="Calibri" w:hAnsiTheme="minorHAnsi" w:cstheme="minorHAnsi"/>
          <w:lang w:val="uk-UA" w:eastAsia="en-US"/>
        </w:rPr>
        <w:t xml:space="preserve"> регуляторної політики і взаємодіє з іншими міністерствами, науково-дослідними </w:t>
      </w:r>
      <w:r w:rsidR="003C3BD9" w:rsidRPr="00DB7F3D">
        <w:rPr>
          <w:rFonts w:asciiTheme="minorHAnsi" w:eastAsia="Calibri" w:hAnsiTheme="minorHAnsi" w:cstheme="minorHAnsi"/>
          <w:lang w:val="uk-UA" w:eastAsia="en-US"/>
        </w:rPr>
        <w:t xml:space="preserve">і </w:t>
      </w:r>
      <w:r w:rsidRPr="00DB7F3D">
        <w:rPr>
          <w:rFonts w:asciiTheme="minorHAnsi" w:eastAsia="Calibri" w:hAnsiTheme="minorHAnsi" w:cstheme="minorHAnsi"/>
          <w:lang w:val="uk-UA" w:eastAsia="en-US"/>
        </w:rPr>
        <w:t>міжнародними установами т</w:t>
      </w:r>
      <w:r w:rsidR="003C3BD9" w:rsidRPr="00DB7F3D">
        <w:rPr>
          <w:rFonts w:asciiTheme="minorHAnsi" w:eastAsia="Calibri" w:hAnsiTheme="minorHAnsi" w:cstheme="minorHAnsi"/>
          <w:lang w:val="uk-UA" w:eastAsia="en-US"/>
        </w:rPr>
        <w:t>а громадськими організаціями, які</w:t>
      </w:r>
      <w:r w:rsidRPr="00DB7F3D">
        <w:rPr>
          <w:rFonts w:asciiTheme="minorHAnsi" w:eastAsia="Calibri" w:hAnsiTheme="minorHAnsi" w:cstheme="minorHAnsi"/>
          <w:lang w:val="uk-UA" w:eastAsia="en-US"/>
        </w:rPr>
        <w:t xml:space="preserve">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DB7F3D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B4493F" w14:textId="16218E61" w:rsidR="006C05DF" w:rsidRPr="00DB7F3D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7F3D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DB7F3D">
        <w:rPr>
          <w:rFonts w:asciiTheme="minorHAnsi" w:hAnsiTheme="minorHAnsi" w:cstheme="minorHAnsi"/>
          <w:lang w:val="uk-UA"/>
        </w:rPr>
        <w:t>:</w:t>
      </w:r>
    </w:p>
    <w:p w14:paraId="205FD9B0" w14:textId="77777777" w:rsidR="00EF0ED3" w:rsidRPr="00DB7F3D" w:rsidRDefault="00EF0ED3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12B206D8" w14:textId="012C28B0" w:rsidR="00297F98" w:rsidRPr="00DB7F3D" w:rsidRDefault="00EF0ED3" w:rsidP="00297F98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7F3D">
        <w:rPr>
          <w:rFonts w:asciiTheme="minorHAnsi" w:hAnsiTheme="minorHAnsi" w:cstheme="minorHAnsi"/>
          <w:sz w:val="24"/>
          <w:szCs w:val="24"/>
          <w:lang w:val="uk-UA"/>
        </w:rPr>
        <w:t xml:space="preserve">Відбір </w:t>
      </w:r>
      <w:r w:rsidR="00297F98" w:rsidRPr="00DB7F3D">
        <w:rPr>
          <w:rFonts w:asciiTheme="minorHAnsi" w:hAnsiTheme="minorHAnsi" w:cstheme="minorHAnsi"/>
          <w:sz w:val="24"/>
          <w:szCs w:val="24"/>
          <w:lang w:val="uk-UA"/>
        </w:rPr>
        <w:t>регіональних консультантів для проведення наставницьких візитів до закладів охорони здоров’я, які надають медичну допомогу пацієнтам з туберкульозом (підготовка технічного завдання, очікуваних результатів та термінів їх виконання)</w:t>
      </w:r>
      <w:r w:rsidR="003C3BD9" w:rsidRPr="00DB7F3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2BD408B" w14:textId="1DEA88DB" w:rsidR="00297F98" w:rsidRPr="00DB7F3D" w:rsidRDefault="00297F98" w:rsidP="00297F98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7F3D">
        <w:rPr>
          <w:rFonts w:asciiTheme="minorHAnsi" w:hAnsiTheme="minorHAnsi" w:cstheme="minorHAnsi"/>
          <w:sz w:val="24"/>
          <w:szCs w:val="24"/>
          <w:lang w:val="uk-UA"/>
        </w:rPr>
        <w:t>Підготовка планів проведення наставницьких візитів  до регіональних закладів охорони здоров’я, які надають медичну допомогу пацієнтам з туберкульозом на 2020 рік</w:t>
      </w:r>
      <w:r w:rsidR="003C3BD9" w:rsidRPr="00DB7F3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161F78D" w14:textId="199901E6" w:rsidR="00297F98" w:rsidRPr="00DB7F3D" w:rsidRDefault="00297F98" w:rsidP="00297F98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7F3D">
        <w:rPr>
          <w:rFonts w:asciiTheme="minorHAnsi" w:hAnsiTheme="minorHAnsi" w:cstheme="minorHAnsi"/>
          <w:sz w:val="24"/>
          <w:szCs w:val="24"/>
          <w:lang w:val="uk-UA"/>
        </w:rPr>
        <w:t>Узгодження  з регіональними консультантами графіків проведення наставницьких</w:t>
      </w:r>
      <w:r w:rsidR="003C3BD9" w:rsidRPr="00DB7F3D">
        <w:rPr>
          <w:rFonts w:asciiTheme="minorHAnsi" w:hAnsiTheme="minorHAnsi" w:cstheme="minorHAnsi"/>
          <w:sz w:val="24"/>
          <w:szCs w:val="24"/>
          <w:lang w:val="uk-UA"/>
        </w:rPr>
        <w:t xml:space="preserve"> візитів.</w:t>
      </w:r>
    </w:p>
    <w:p w14:paraId="6662BB01" w14:textId="182EE7A1" w:rsidR="00297F98" w:rsidRPr="00DB7F3D" w:rsidRDefault="003C3BD9" w:rsidP="00297F98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7F3D">
        <w:rPr>
          <w:rFonts w:asciiTheme="minorHAnsi" w:hAnsiTheme="minorHAnsi" w:cstheme="minorHAnsi"/>
          <w:sz w:val="24"/>
          <w:szCs w:val="24"/>
          <w:lang w:val="uk-UA"/>
        </w:rPr>
        <w:t>Координація</w:t>
      </w:r>
      <w:r w:rsidR="00297F98" w:rsidRPr="00DB7F3D">
        <w:rPr>
          <w:rFonts w:asciiTheme="minorHAnsi" w:hAnsiTheme="minorHAnsi" w:cstheme="minorHAnsi"/>
          <w:sz w:val="24"/>
          <w:szCs w:val="24"/>
          <w:lang w:val="uk-UA"/>
        </w:rPr>
        <w:t xml:space="preserve"> роботи регіональних консультантів на етапі планування та візитів до регіональних закладів охорони здоров’я, які надають медичну доп</w:t>
      </w:r>
      <w:r w:rsidRPr="00DB7F3D">
        <w:rPr>
          <w:rFonts w:asciiTheme="minorHAnsi" w:hAnsiTheme="minorHAnsi" w:cstheme="minorHAnsi"/>
          <w:sz w:val="24"/>
          <w:szCs w:val="24"/>
          <w:lang w:val="uk-UA"/>
        </w:rPr>
        <w:t>омогу пацієнтам з туберкульозом.</w:t>
      </w:r>
    </w:p>
    <w:p w14:paraId="74AD0CF2" w14:textId="2ACB4DCD" w:rsidR="00297F98" w:rsidRPr="00DB7F3D" w:rsidRDefault="003C3BD9" w:rsidP="00297F98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7F3D">
        <w:rPr>
          <w:rFonts w:asciiTheme="minorHAnsi" w:hAnsiTheme="minorHAnsi" w:cstheme="minorHAnsi"/>
          <w:sz w:val="24"/>
          <w:szCs w:val="24"/>
          <w:lang w:val="uk-UA"/>
        </w:rPr>
        <w:t>Розробка</w:t>
      </w:r>
      <w:r w:rsidR="00297F98" w:rsidRPr="00DB7F3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F0ED3" w:rsidRPr="00DB7F3D">
        <w:rPr>
          <w:rFonts w:asciiTheme="minorHAnsi" w:hAnsiTheme="minorHAnsi" w:cstheme="minorHAnsi"/>
          <w:sz w:val="24"/>
          <w:szCs w:val="24"/>
          <w:lang w:val="uk-UA"/>
        </w:rPr>
        <w:t>та удосконалення інструментів і</w:t>
      </w:r>
      <w:r w:rsidR="00297F98" w:rsidRPr="00DB7F3D">
        <w:rPr>
          <w:rFonts w:asciiTheme="minorHAnsi" w:hAnsiTheme="minorHAnsi" w:cstheme="minorHAnsi"/>
          <w:sz w:val="24"/>
          <w:szCs w:val="24"/>
          <w:lang w:val="uk-UA"/>
        </w:rPr>
        <w:t xml:space="preserve"> звітних форм для проведення клінічного наставництва</w:t>
      </w:r>
      <w:r w:rsidRPr="00DB7F3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DD69C39" w14:textId="2C9523B1" w:rsidR="00297F98" w:rsidRPr="00DB7F3D" w:rsidRDefault="003C3BD9" w:rsidP="00297F98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7F3D">
        <w:rPr>
          <w:rFonts w:asciiTheme="minorHAnsi" w:hAnsiTheme="minorHAnsi" w:cstheme="minorHAnsi"/>
          <w:sz w:val="24"/>
          <w:szCs w:val="24"/>
          <w:lang w:val="uk-UA"/>
        </w:rPr>
        <w:t>Методичний супровід та підтримка</w:t>
      </w:r>
      <w:r w:rsidR="00297F98" w:rsidRPr="00DB7F3D">
        <w:rPr>
          <w:rFonts w:asciiTheme="minorHAnsi" w:hAnsiTheme="minorHAnsi" w:cstheme="minorHAnsi"/>
          <w:sz w:val="24"/>
          <w:szCs w:val="24"/>
          <w:lang w:val="uk-UA"/>
        </w:rPr>
        <w:t xml:space="preserve"> регіональних консультантів з клінічного наставництва</w:t>
      </w:r>
      <w:r w:rsidRPr="00DB7F3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D33F75F" w14:textId="0BAAA553" w:rsidR="00297F98" w:rsidRPr="00DB7F3D" w:rsidRDefault="003C3BD9" w:rsidP="00297F98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7F3D">
        <w:rPr>
          <w:rFonts w:asciiTheme="minorHAnsi" w:hAnsiTheme="minorHAnsi" w:cstheme="minorHAnsi"/>
          <w:sz w:val="24"/>
          <w:szCs w:val="24"/>
          <w:lang w:val="uk-UA"/>
        </w:rPr>
        <w:t>Збір та аналіз</w:t>
      </w:r>
      <w:r w:rsidR="00297F98" w:rsidRPr="00DB7F3D">
        <w:rPr>
          <w:rFonts w:asciiTheme="minorHAnsi" w:hAnsiTheme="minorHAnsi" w:cstheme="minorHAnsi"/>
          <w:sz w:val="24"/>
          <w:szCs w:val="24"/>
          <w:lang w:val="uk-UA"/>
        </w:rPr>
        <w:t xml:space="preserve"> звітів з клінічного наставництва та іншої документації, пов’язаної із проведенням наставницьких візитів</w:t>
      </w:r>
      <w:r w:rsidRPr="00DB7F3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DA5C7FB" w14:textId="4C91AD1A" w:rsidR="00297F98" w:rsidRPr="00DB7F3D" w:rsidRDefault="00297F98" w:rsidP="00297F98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7F3D">
        <w:rPr>
          <w:rFonts w:asciiTheme="minorHAnsi" w:hAnsiTheme="minorHAnsi" w:cstheme="minorHAnsi"/>
          <w:sz w:val="24"/>
          <w:szCs w:val="24"/>
          <w:lang w:val="uk-UA"/>
        </w:rPr>
        <w:lastRenderedPageBreak/>
        <w:t>Підготовка необхідних аналітичних матеріалів за результатами наставницьких візитів до регіональних закладів охорони здоров’я, які надають медичну допомогу пацієнтам з туберкульозом</w:t>
      </w:r>
      <w:r w:rsidR="003C3BD9" w:rsidRPr="00DB7F3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EC195FD" w14:textId="77777777" w:rsidR="00B95299" w:rsidRPr="00DB7F3D" w:rsidRDefault="00B95299" w:rsidP="00B9529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1060"/>
        <w:rPr>
          <w:rFonts w:asciiTheme="minorHAnsi" w:hAnsiTheme="minorHAnsi" w:cstheme="minorHAnsi"/>
          <w:sz w:val="24"/>
          <w:szCs w:val="24"/>
          <w:lang w:val="uk-UA"/>
        </w:rPr>
      </w:pPr>
    </w:p>
    <w:p w14:paraId="12F5D989" w14:textId="61FDEF24" w:rsidR="006C05DF" w:rsidRPr="00DB7F3D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DB7F3D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2F5B23A" w14:textId="03FFCE93" w:rsidR="00961705" w:rsidRPr="00DB7F3D" w:rsidRDefault="0094434E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B7F3D">
        <w:rPr>
          <w:rFonts w:asciiTheme="minorHAnsi" w:eastAsia="Calibri" w:hAnsiTheme="minorHAnsi" w:cstheme="minorHAnsi"/>
          <w:bCs/>
          <w:lang w:val="uk-UA" w:eastAsia="en-US"/>
        </w:rPr>
        <w:t>Вища освіта</w:t>
      </w:r>
      <w:r w:rsidR="00297F98" w:rsidRPr="00DB7F3D">
        <w:rPr>
          <w:rFonts w:asciiTheme="minorHAnsi" w:eastAsia="Calibri" w:hAnsiTheme="minorHAnsi" w:cstheme="minorHAnsi"/>
          <w:bCs/>
          <w:lang w:val="uk-UA" w:eastAsia="en-US"/>
        </w:rPr>
        <w:t xml:space="preserve"> в галузі знань «Охорона здоров’я», спеціалізація з фтиз</w:t>
      </w:r>
      <w:r w:rsidR="00EF0ED3" w:rsidRPr="00DB7F3D">
        <w:rPr>
          <w:rFonts w:asciiTheme="minorHAnsi" w:eastAsia="Calibri" w:hAnsiTheme="minorHAnsi" w:cstheme="minorHAnsi"/>
          <w:bCs/>
          <w:lang w:val="uk-UA" w:eastAsia="en-US"/>
        </w:rPr>
        <w:t>іатрії та/або інфекційних захворювань</w:t>
      </w:r>
      <w:r w:rsidR="00297F98" w:rsidRPr="00DB7F3D">
        <w:rPr>
          <w:rFonts w:asciiTheme="minorHAnsi" w:eastAsia="Calibri" w:hAnsiTheme="minorHAnsi" w:cstheme="minorHAnsi"/>
          <w:bCs/>
          <w:lang w:val="uk-UA" w:eastAsia="en-US"/>
        </w:rPr>
        <w:t xml:space="preserve"> буде перевагою</w:t>
      </w:r>
      <w:r w:rsidR="003C3BD9" w:rsidRPr="00DB7F3D">
        <w:rPr>
          <w:rFonts w:asciiTheme="minorHAnsi" w:eastAsia="Calibri" w:hAnsiTheme="minorHAnsi" w:cstheme="minorHAnsi"/>
          <w:bCs/>
          <w:lang w:val="uk-UA" w:eastAsia="en-US"/>
        </w:rPr>
        <w:t>.</w:t>
      </w:r>
      <w:r w:rsidR="00297F98" w:rsidRPr="00DB7F3D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</w:p>
    <w:p w14:paraId="70C66769" w14:textId="0D7043FA" w:rsidR="00297F98" w:rsidRPr="00DB7F3D" w:rsidRDefault="00297F98" w:rsidP="00297F98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B7F3D">
        <w:rPr>
          <w:rFonts w:asciiTheme="minorHAnsi" w:eastAsia="Calibri" w:hAnsiTheme="minorHAnsi" w:cstheme="minorHAnsi"/>
          <w:bCs/>
          <w:lang w:val="uk-UA" w:eastAsia="en-US"/>
        </w:rPr>
        <w:t>Досвід розробки навчальних матеріалів, проведення тренінгів та здійснення клінічного наставництва з питань профілактики та лікування ВІЛ/СНІДу, туберкульозу та інших соціально небезпечних захворювань буде перевагою</w:t>
      </w:r>
      <w:r w:rsidR="003C3BD9" w:rsidRPr="00DB7F3D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0186DC4C" w14:textId="26EC8E7C" w:rsidR="00297F98" w:rsidRPr="00DB7F3D" w:rsidRDefault="00297F98" w:rsidP="00297F98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B7F3D">
        <w:rPr>
          <w:rFonts w:asciiTheme="minorHAnsi" w:eastAsia="Calibri" w:hAnsiTheme="minorHAnsi" w:cstheme="minorHAnsi"/>
          <w:bCs/>
          <w:lang w:val="uk-UA" w:eastAsia="en-US"/>
        </w:rPr>
        <w:t>Розуміння підходів до організації та проведення клінічного наставництва, а також володіння відповідними інструментами проведення клінічного наставництва</w:t>
      </w:r>
      <w:r w:rsidR="003C3BD9" w:rsidRPr="00DB7F3D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067A1C69" w14:textId="5C22FB85" w:rsidR="00297F98" w:rsidRPr="00DB7F3D" w:rsidRDefault="00297F98" w:rsidP="00297F98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B7F3D">
        <w:rPr>
          <w:rFonts w:asciiTheme="minorHAnsi" w:eastAsia="Calibri" w:hAnsiTheme="minorHAnsi" w:cstheme="minorHAnsi"/>
          <w:bCs/>
          <w:lang w:val="uk-UA" w:eastAsia="en-US"/>
        </w:rPr>
        <w:t>Знання чинної нормативно-правової бази з питань ВІЛ-інфекції/СНІДу та туберкульозу</w:t>
      </w:r>
      <w:r w:rsidR="003C3BD9" w:rsidRPr="00DB7F3D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576D25A" w14:textId="76505D28" w:rsidR="006C05DF" w:rsidRPr="00DB7F3D" w:rsidRDefault="006C05DF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A708DA7" w14:textId="43EA45C6" w:rsidR="006C05DF" w:rsidRPr="00DB7F3D" w:rsidRDefault="00961705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DB7F3D">
        <w:rPr>
          <w:rFonts w:asciiTheme="minorHAnsi" w:hAnsiTheme="minorHAnsi" w:cstheme="minorHAnsi"/>
          <w:lang w:val="uk-UA"/>
        </w:rPr>
        <w:t>Резюме мають бути надіслані на</w:t>
      </w:r>
      <w:r w:rsidR="00D17FBA" w:rsidRPr="00DB7F3D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DB7F3D">
          <w:rPr>
            <w:rStyle w:val="afa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DB7F3D">
        <w:rPr>
          <w:rFonts w:asciiTheme="minorHAnsi" w:hAnsiTheme="minorHAnsi" w:cstheme="minorHAnsi"/>
          <w:b/>
          <w:lang w:val="uk-UA"/>
        </w:rPr>
        <w:t>.</w:t>
      </w:r>
      <w:r w:rsidR="00D17FBA" w:rsidRPr="00DB7F3D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DB7F3D">
        <w:rPr>
          <w:rFonts w:asciiTheme="minorHAnsi" w:hAnsiTheme="minorHAnsi" w:cstheme="minorHAnsi"/>
          <w:b/>
          <w:lang w:val="uk-UA"/>
        </w:rPr>
        <w:t>«</w:t>
      </w:r>
      <w:r w:rsidR="001C6EE7" w:rsidRPr="00DB7F3D">
        <w:rPr>
          <w:rFonts w:asciiTheme="minorHAnsi" w:hAnsiTheme="minorHAnsi" w:cstheme="minorHAnsi"/>
          <w:b/>
          <w:lang w:val="uk-UA"/>
        </w:rPr>
        <w:t xml:space="preserve">130-2020 </w:t>
      </w:r>
      <w:r w:rsidR="00297F98" w:rsidRPr="00DB7F3D">
        <w:rPr>
          <w:rFonts w:asciiTheme="minorHAnsi" w:eastAsia="Calibri" w:hAnsiTheme="minorHAnsi" w:cstheme="minorHAnsi"/>
          <w:b/>
          <w:lang w:val="uk-UA" w:eastAsia="en-US"/>
        </w:rPr>
        <w:t>Консультант з організації клінічного наставництва</w:t>
      </w:r>
      <w:r w:rsidR="00C9200F" w:rsidRPr="00DB7F3D">
        <w:rPr>
          <w:rFonts w:asciiTheme="minorHAnsi" w:hAnsiTheme="minorHAnsi" w:cstheme="minorHAnsi"/>
          <w:b/>
          <w:lang w:val="uk-UA"/>
        </w:rPr>
        <w:t>»</w:t>
      </w:r>
      <w:r w:rsidR="003C3BD9" w:rsidRPr="00DB7F3D">
        <w:rPr>
          <w:rFonts w:asciiTheme="minorHAnsi" w:hAnsiTheme="minorHAnsi" w:cstheme="minorHAnsi"/>
          <w:b/>
          <w:lang w:val="uk-UA"/>
        </w:rPr>
        <w:t>.</w:t>
      </w:r>
    </w:p>
    <w:p w14:paraId="2AF71A08" w14:textId="77777777" w:rsidR="006C05DF" w:rsidRPr="00DB7F3D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48E5AA22" w:rsidR="006C05DF" w:rsidRPr="00DB7F3D" w:rsidRDefault="00D17FBA">
      <w:pPr>
        <w:jc w:val="both"/>
        <w:rPr>
          <w:rFonts w:asciiTheme="minorHAnsi" w:hAnsiTheme="minorHAnsi" w:cstheme="minorHAnsi"/>
          <w:lang w:val="uk-UA"/>
        </w:rPr>
      </w:pPr>
      <w:r w:rsidRPr="00DB7F3D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2F7665" w:rsidRPr="00DB7F3D">
        <w:rPr>
          <w:rFonts w:asciiTheme="minorHAnsi" w:hAnsiTheme="minorHAnsi" w:cstheme="minorHAnsi"/>
          <w:b/>
          <w:lang w:val="uk-UA"/>
        </w:rPr>
        <w:t>17</w:t>
      </w:r>
      <w:r w:rsidR="00B95299" w:rsidRPr="00DB7F3D">
        <w:rPr>
          <w:rFonts w:asciiTheme="minorHAnsi" w:hAnsiTheme="minorHAnsi" w:cstheme="minorHAnsi"/>
          <w:b/>
          <w:lang w:val="uk-UA"/>
        </w:rPr>
        <w:t xml:space="preserve"> липня </w:t>
      </w:r>
      <w:r w:rsidR="003C3BD9" w:rsidRPr="00DB7F3D">
        <w:rPr>
          <w:rFonts w:asciiTheme="minorHAnsi" w:hAnsiTheme="minorHAnsi" w:cstheme="minorHAnsi"/>
          <w:b/>
          <w:lang w:val="uk-UA"/>
        </w:rPr>
        <w:t xml:space="preserve"> 2020 року. </w:t>
      </w:r>
      <w:r w:rsidR="003C3BD9" w:rsidRPr="00DB7F3D">
        <w:rPr>
          <w:rFonts w:asciiTheme="minorHAnsi" w:hAnsiTheme="minorHAnsi" w:cstheme="minorHAnsi"/>
          <w:lang w:val="uk-UA"/>
        </w:rPr>
        <w:t>Р</w:t>
      </w:r>
      <w:r w:rsidRPr="00DB7F3D">
        <w:rPr>
          <w:rFonts w:asciiTheme="minorHAnsi" w:hAnsiTheme="minorHAnsi" w:cstheme="minorHAnsi"/>
          <w:lang w:val="uk-UA"/>
        </w:rPr>
        <w:t xml:space="preserve">еєстрація документів </w:t>
      </w:r>
      <w:r w:rsidRPr="00DB7F3D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1597732F" w14:textId="77777777" w:rsidR="006C05DF" w:rsidRPr="00DB7F3D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54BF5E4E" w:rsidR="006C05DF" w:rsidRPr="00DB7F3D" w:rsidRDefault="003C3BD9">
      <w:pPr>
        <w:jc w:val="both"/>
        <w:rPr>
          <w:rFonts w:asciiTheme="minorHAnsi" w:hAnsiTheme="minorHAnsi" w:cstheme="minorHAnsi"/>
          <w:lang w:val="uk-UA"/>
        </w:rPr>
      </w:pPr>
      <w:r w:rsidRPr="00DB7F3D">
        <w:rPr>
          <w:rFonts w:asciiTheme="minorHAnsi" w:hAnsiTheme="minorHAnsi" w:cstheme="minorHAnsi"/>
          <w:lang w:val="uk-UA"/>
        </w:rPr>
        <w:t>За результатами відбору резюме, кандидатів</w:t>
      </w:r>
      <w:r w:rsidR="00D17FBA" w:rsidRPr="00DB7F3D">
        <w:rPr>
          <w:rFonts w:asciiTheme="minorHAnsi" w:hAnsiTheme="minorHAnsi" w:cstheme="minorHAnsi"/>
          <w:lang w:val="uk-UA"/>
        </w:rPr>
        <w:t xml:space="preserve"> </w:t>
      </w:r>
      <w:r w:rsidRPr="00DB7F3D">
        <w:rPr>
          <w:rFonts w:asciiTheme="minorHAnsi" w:hAnsiTheme="minorHAnsi" w:cstheme="minorHAnsi"/>
          <w:lang w:val="uk-UA"/>
        </w:rPr>
        <w:t>запросять</w:t>
      </w:r>
      <w:r w:rsidR="00D17FBA" w:rsidRPr="00DB7F3D">
        <w:rPr>
          <w:rFonts w:asciiTheme="minorHAnsi" w:hAnsiTheme="minorHAnsi" w:cstheme="minorHAnsi"/>
          <w:lang w:val="uk-UA"/>
        </w:rPr>
        <w:t xml:space="preserve"> </w:t>
      </w:r>
      <w:r w:rsidRPr="00DB7F3D">
        <w:rPr>
          <w:rFonts w:asciiTheme="minorHAnsi" w:hAnsiTheme="minorHAnsi" w:cstheme="minorHAnsi"/>
          <w:lang w:val="uk-UA"/>
        </w:rPr>
        <w:t>на співбесіду</w:t>
      </w:r>
      <w:r w:rsidR="00D17FBA" w:rsidRPr="00DB7F3D">
        <w:rPr>
          <w:rFonts w:asciiTheme="minorHAnsi" w:hAnsiTheme="minorHAnsi" w:cstheme="minorHAnsi"/>
          <w:lang w:val="uk-UA"/>
        </w:rPr>
        <w:t xml:space="preserve">. У зв’язку з великою кількістю заявок, ми будемо контактувати лише з кандидатами, </w:t>
      </w:r>
      <w:r w:rsidRPr="00DB7F3D">
        <w:rPr>
          <w:rFonts w:asciiTheme="minorHAnsi" w:hAnsiTheme="minorHAnsi" w:cstheme="minorHAnsi"/>
          <w:lang w:val="uk-UA"/>
        </w:rPr>
        <w:t>яких запросили</w:t>
      </w:r>
      <w:r w:rsidR="00D17FBA" w:rsidRPr="00DB7F3D">
        <w:rPr>
          <w:rFonts w:asciiTheme="minorHAnsi" w:hAnsiTheme="minorHAnsi" w:cstheme="minorHAnsi"/>
          <w:lang w:val="uk-UA"/>
        </w:rPr>
        <w:t xml:space="preserve"> на співбесіду. Умови завдання та контракту </w:t>
      </w:r>
      <w:r w:rsidRPr="00DB7F3D">
        <w:rPr>
          <w:rFonts w:asciiTheme="minorHAnsi" w:hAnsiTheme="minorHAnsi" w:cstheme="minorHAnsi"/>
          <w:lang w:val="uk-UA"/>
        </w:rPr>
        <w:t>будуть</w:t>
      </w:r>
      <w:r w:rsidR="00D17FBA" w:rsidRPr="00DB7F3D">
        <w:rPr>
          <w:rFonts w:asciiTheme="minorHAnsi" w:hAnsiTheme="minorHAnsi" w:cstheme="minorHAnsi"/>
          <w:lang w:val="uk-UA"/>
        </w:rPr>
        <w:t xml:space="preserve"> докладніше обговорені під час співбесіди.</w:t>
      </w:r>
    </w:p>
    <w:p w14:paraId="6EF95369" w14:textId="77777777" w:rsidR="006C05DF" w:rsidRPr="00DB7F3D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01DED9" w14:textId="77777777" w:rsidR="006C05DF" w:rsidRPr="00DB7F3D" w:rsidRDefault="00D17FBA">
      <w:pPr>
        <w:jc w:val="both"/>
        <w:rPr>
          <w:rFonts w:asciiTheme="minorHAnsi" w:hAnsiTheme="minorHAnsi" w:cstheme="minorHAnsi"/>
          <w:lang w:val="uk-UA"/>
        </w:rPr>
      </w:pPr>
      <w:r w:rsidRPr="00DB7F3D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Pr="00DB7F3D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DB7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07C0F" w14:textId="77777777" w:rsidR="00B92A26" w:rsidRDefault="00B92A26">
      <w:r>
        <w:separator/>
      </w:r>
    </w:p>
  </w:endnote>
  <w:endnote w:type="continuationSeparator" w:id="0">
    <w:p w14:paraId="6BB7EAD0" w14:textId="77777777" w:rsidR="00B92A26" w:rsidRDefault="00B9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7D5DA" w14:textId="77777777" w:rsidR="00B92A26" w:rsidRDefault="00B92A26">
      <w:r>
        <w:separator/>
      </w:r>
    </w:p>
  </w:footnote>
  <w:footnote w:type="continuationSeparator" w:id="0">
    <w:p w14:paraId="438610FF" w14:textId="77777777" w:rsidR="00B92A26" w:rsidRDefault="00B9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4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184535"/>
    <w:rsid w:val="001917F0"/>
    <w:rsid w:val="001C6EE7"/>
    <w:rsid w:val="00202E90"/>
    <w:rsid w:val="00277FAA"/>
    <w:rsid w:val="00297F98"/>
    <w:rsid w:val="002F0CE2"/>
    <w:rsid w:val="002F7665"/>
    <w:rsid w:val="003C3BD9"/>
    <w:rsid w:val="004045B7"/>
    <w:rsid w:val="00491FBE"/>
    <w:rsid w:val="0051125A"/>
    <w:rsid w:val="005342A7"/>
    <w:rsid w:val="00577130"/>
    <w:rsid w:val="005B4F0C"/>
    <w:rsid w:val="005E0F02"/>
    <w:rsid w:val="006A1D19"/>
    <w:rsid w:val="006C05DF"/>
    <w:rsid w:val="0089068E"/>
    <w:rsid w:val="0094434E"/>
    <w:rsid w:val="00961705"/>
    <w:rsid w:val="00A562E0"/>
    <w:rsid w:val="00A56C55"/>
    <w:rsid w:val="00A57DDD"/>
    <w:rsid w:val="00B8017D"/>
    <w:rsid w:val="00B92A26"/>
    <w:rsid w:val="00B95299"/>
    <w:rsid w:val="00BE12D2"/>
    <w:rsid w:val="00C9200F"/>
    <w:rsid w:val="00CD32FF"/>
    <w:rsid w:val="00D17FBA"/>
    <w:rsid w:val="00DB7F3D"/>
    <w:rsid w:val="00E61AEA"/>
    <w:rsid w:val="00E93E2F"/>
    <w:rsid w:val="00EF0ED3"/>
    <w:rsid w:val="00EF106C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dcterms:created xsi:type="dcterms:W3CDTF">2020-07-20T11:45:00Z</dcterms:created>
  <dcterms:modified xsi:type="dcterms:W3CDTF">2020-07-20T11:45:00Z</dcterms:modified>
</cp:coreProperties>
</file>