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0BAD" w14:textId="5196E838" w:rsidR="000E076F" w:rsidRDefault="000E076F" w:rsidP="007459E5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консультанта з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питань 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91389">
        <w:rPr>
          <w:rFonts w:asciiTheme="minorHAnsi" w:eastAsiaTheme="minorHAnsi" w:hAnsiTheme="minorHAnsi" w:cstheme="minorHAnsi"/>
          <w:b/>
          <w:lang w:val="uk-UA" w:eastAsia="en-US"/>
        </w:rPr>
        <w:t xml:space="preserve">мікробіологічної діагностики туберкульозу 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при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впровадженн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>і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 xml:space="preserve"> операційного дослідження «Оцінка ефективності та безпеки модифікованих короткострокових схем лікування </w:t>
      </w:r>
      <w:proofErr w:type="spellStart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рифампіцин</w:t>
      </w:r>
      <w:proofErr w:type="spellEnd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-резистентного туберкульозу в Україні» на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регіональному рівні</w:t>
      </w:r>
    </w:p>
    <w:p w14:paraId="4115B62D" w14:textId="77777777" w:rsidR="000E076F" w:rsidRPr="00EF03AD" w:rsidRDefault="000E076F" w:rsidP="007459E5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8FABD60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226659D" w14:textId="645D60F6" w:rsidR="00A91389" w:rsidRPr="007459E5" w:rsidRDefault="005A0ECF" w:rsidP="00A91389">
      <w:pPr>
        <w:jc w:val="both"/>
        <w:rPr>
          <w:rFonts w:asciiTheme="minorHAnsi" w:hAnsiTheme="minorHAnsi" w:cstheme="minorHAnsi"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>
        <w:rPr>
          <w:lang w:val="uk-UA"/>
        </w:rPr>
        <w:t>: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50375223"/>
      <w:bookmarkStart w:id="1" w:name="_Hlk50377783"/>
      <w:r w:rsidR="004461BA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A91389" w:rsidRPr="002C7595">
        <w:rPr>
          <w:rFonts w:asciiTheme="minorHAnsi" w:eastAsiaTheme="minorHAnsi" w:hAnsiTheme="minorHAnsi" w:cstheme="minorHAnsi"/>
          <w:bCs/>
          <w:lang w:val="uk-UA" w:eastAsia="en-US"/>
        </w:rPr>
        <w:t xml:space="preserve"> з </w:t>
      </w:r>
      <w:bookmarkEnd w:id="0"/>
      <w:bookmarkEnd w:id="1"/>
      <w:r w:rsidR="00A52979">
        <w:rPr>
          <w:rFonts w:asciiTheme="minorHAnsi" w:eastAsiaTheme="minorHAnsi" w:hAnsiTheme="minorHAnsi" w:cstheme="minorHAnsi"/>
          <w:bCs/>
          <w:lang w:val="uk-UA" w:eastAsia="en-US"/>
        </w:rPr>
        <w:t xml:space="preserve">проведення досліджень </w:t>
      </w:r>
      <w:r w:rsidR="00A52979" w:rsidRPr="00A52979">
        <w:rPr>
          <w:rFonts w:asciiTheme="minorHAnsi" w:eastAsiaTheme="minorHAnsi" w:hAnsiTheme="minorHAnsi" w:cstheme="minorHAnsi"/>
          <w:bCs/>
          <w:lang w:val="uk-UA" w:eastAsia="en-US"/>
        </w:rPr>
        <w:t>методом ПЛР на обладнанні для проведення лінійного зонд-аналізу</w:t>
      </w:r>
      <w:r w:rsidR="00A52979">
        <w:rPr>
          <w:rFonts w:asciiTheme="minorHAnsi" w:eastAsiaTheme="minorHAnsi" w:hAnsiTheme="minorHAnsi" w:cstheme="minorHAnsi"/>
          <w:bCs/>
          <w:lang w:val="uk-UA" w:eastAsia="en-US"/>
        </w:rPr>
        <w:t xml:space="preserve"> для діагностики туберкульозу</w:t>
      </w:r>
      <w:r w:rsidR="003C5432" w:rsidRPr="003C5432">
        <w:rPr>
          <w:lang w:val="uk-UA"/>
        </w:rPr>
        <w:t xml:space="preserve"> </w:t>
      </w:r>
      <w:r w:rsidR="003C5432">
        <w:rPr>
          <w:lang w:val="uk-UA"/>
        </w:rPr>
        <w:t xml:space="preserve">у </w:t>
      </w:r>
      <w:r w:rsidR="003C5432">
        <w:rPr>
          <w:rFonts w:asciiTheme="minorHAnsi" w:eastAsiaTheme="minorHAnsi" w:hAnsiTheme="minorHAnsi" w:cstheme="minorHAnsi"/>
          <w:bCs/>
          <w:lang w:val="uk-UA" w:eastAsia="en-US"/>
        </w:rPr>
        <w:t>Харківському, Львівському, Київському, Миколаївському регіонах</w:t>
      </w:r>
    </w:p>
    <w:p w14:paraId="6D5DA01F" w14:textId="77777777" w:rsidR="003C5432" w:rsidRDefault="003C5432" w:rsidP="00A91389">
      <w:pPr>
        <w:jc w:val="both"/>
        <w:rPr>
          <w:rFonts w:asciiTheme="minorHAnsi" w:hAnsiTheme="minorHAnsi" w:cstheme="minorHAnsi"/>
          <w:b/>
          <w:lang w:val="uk-UA"/>
        </w:rPr>
      </w:pPr>
    </w:p>
    <w:p w14:paraId="7615317E" w14:textId="26D04CE9" w:rsidR="00A91389" w:rsidRPr="004461BA" w:rsidRDefault="00A91389" w:rsidP="00A91389">
      <w:pPr>
        <w:jc w:val="both"/>
        <w:rPr>
          <w:rFonts w:asciiTheme="minorHAnsi" w:hAnsiTheme="minorHAnsi" w:cstheme="minorHAnsi"/>
          <w:lang w:val="uk-UA"/>
        </w:rPr>
      </w:pPr>
      <w:r w:rsidRPr="004461BA">
        <w:rPr>
          <w:rFonts w:asciiTheme="minorHAnsi" w:hAnsiTheme="minorHAnsi" w:cstheme="minorHAnsi"/>
          <w:b/>
          <w:lang w:val="uk-UA"/>
        </w:rPr>
        <w:t xml:space="preserve">Кількість позицій: </w:t>
      </w:r>
      <w:r w:rsidR="00A52979">
        <w:rPr>
          <w:rFonts w:asciiTheme="minorHAnsi" w:hAnsiTheme="minorHAnsi" w:cstheme="minorHAnsi"/>
          <w:lang w:val="uk-UA"/>
        </w:rPr>
        <w:t>2</w:t>
      </w:r>
    </w:p>
    <w:p w14:paraId="26189979" w14:textId="77777777" w:rsidR="00A91389" w:rsidRPr="004461BA" w:rsidRDefault="00A91389" w:rsidP="00A91389">
      <w:pPr>
        <w:jc w:val="both"/>
        <w:rPr>
          <w:rFonts w:asciiTheme="minorHAnsi" w:hAnsiTheme="minorHAnsi" w:cstheme="minorHAnsi"/>
          <w:b/>
          <w:lang w:val="uk-UA"/>
        </w:rPr>
      </w:pPr>
    </w:p>
    <w:p w14:paraId="45F9CA8B" w14:textId="77777777" w:rsidR="00A91389" w:rsidRPr="00A5297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1ADC0C4B" w14:textId="526DD270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  <w:proofErr w:type="spellStart"/>
      <w:r w:rsidRPr="00022896">
        <w:rPr>
          <w:rFonts w:asciiTheme="minorHAnsi" w:hAnsiTheme="minorHAnsi" w:cstheme="minorHAnsi"/>
          <w:b/>
        </w:rPr>
        <w:t>Період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виконання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робіт</w:t>
      </w:r>
      <w:proofErr w:type="spellEnd"/>
      <w:r w:rsidRPr="00022896">
        <w:rPr>
          <w:rFonts w:asciiTheme="minorHAnsi" w:hAnsiTheme="minorHAnsi" w:cstheme="minorHAnsi"/>
          <w:b/>
        </w:rPr>
        <w:t xml:space="preserve">: </w:t>
      </w:r>
      <w:r w:rsidR="00A52979">
        <w:rPr>
          <w:rFonts w:asciiTheme="minorHAnsi" w:hAnsiTheme="minorHAnsi" w:cstheme="minorHAnsi"/>
          <w:lang w:val="uk-UA"/>
        </w:rPr>
        <w:t>19</w:t>
      </w:r>
      <w:r w:rsidRPr="00022896">
        <w:rPr>
          <w:rFonts w:asciiTheme="minorHAnsi" w:hAnsiTheme="minorHAnsi" w:cstheme="minorHAnsi"/>
        </w:rPr>
        <w:t xml:space="preserve"> </w:t>
      </w:r>
      <w:r w:rsidR="00C02894">
        <w:rPr>
          <w:rFonts w:asciiTheme="minorHAnsi" w:hAnsiTheme="minorHAnsi" w:cstheme="minorHAnsi"/>
          <w:lang w:val="uk-UA"/>
        </w:rPr>
        <w:t>жовтня</w:t>
      </w:r>
      <w:r w:rsidRPr="00022896">
        <w:rPr>
          <w:rFonts w:asciiTheme="minorHAnsi" w:hAnsiTheme="minorHAnsi" w:cstheme="minorHAnsi"/>
        </w:rPr>
        <w:t xml:space="preserve"> 2020 року – 31 </w:t>
      </w:r>
      <w:proofErr w:type="spellStart"/>
      <w:r w:rsidRPr="00022896">
        <w:rPr>
          <w:rFonts w:asciiTheme="minorHAnsi" w:hAnsiTheme="minorHAnsi" w:cstheme="minorHAnsi"/>
        </w:rPr>
        <w:t>грудня</w:t>
      </w:r>
      <w:proofErr w:type="spellEnd"/>
      <w:r w:rsidRPr="00022896">
        <w:rPr>
          <w:rFonts w:asciiTheme="minorHAnsi" w:hAnsiTheme="minorHAnsi" w:cstheme="minorHAnsi"/>
        </w:rPr>
        <w:t xml:space="preserve"> 2020 року</w:t>
      </w:r>
    </w:p>
    <w:p w14:paraId="06D04BE7" w14:textId="77777777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</w:p>
    <w:p w14:paraId="379C1DBF" w14:textId="6EAC5C1D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B2DF316" w14:textId="0A9CD384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D6B22F4" w14:textId="5228C6BA" w:rsidR="006A2D15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C4F9080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23674DC7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D1F8583" w14:textId="26E8150A" w:rsidR="006C6678" w:rsidRPr="001168D3" w:rsidRDefault="006A2D15" w:rsidP="001168D3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lang w:val="uk-UA"/>
        </w:rPr>
      </w:pPr>
      <w:r w:rsidRPr="001168D3">
        <w:rPr>
          <w:rFonts w:asciiTheme="minorHAnsi" w:eastAsiaTheme="minorHAnsi" w:hAnsiTheme="minorHAnsi" w:cstheme="minorHAnsi"/>
          <w:lang w:val="uk-UA"/>
        </w:rPr>
        <w:t xml:space="preserve">Здійснення </w:t>
      </w:r>
      <w:r w:rsidR="003C5432" w:rsidRPr="001168D3">
        <w:rPr>
          <w:rFonts w:asciiTheme="minorHAnsi" w:eastAsiaTheme="minorHAnsi" w:hAnsiTheme="minorHAnsi" w:cstheme="minorHAnsi"/>
          <w:lang w:val="uk-UA"/>
        </w:rPr>
        <w:t>досліджень методом ПЛР на обладнанні для проведення лінійного зонд-аналізу для діагностики туберкульозу</w:t>
      </w:r>
    </w:p>
    <w:p w14:paraId="5BEFF79E" w14:textId="1E13D4C4" w:rsidR="003C16C1" w:rsidRPr="001168D3" w:rsidRDefault="006A2D15" w:rsidP="001168D3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lang w:val="uk-UA"/>
        </w:rPr>
      </w:pPr>
      <w:r w:rsidRPr="001168D3">
        <w:rPr>
          <w:rFonts w:asciiTheme="minorHAnsi" w:hAnsiTheme="minorHAnsi" w:cstheme="minorHAnsi"/>
          <w:bCs/>
          <w:lang w:val="uk-UA"/>
        </w:rPr>
        <w:t xml:space="preserve">Підготовка </w:t>
      </w:r>
      <w:r w:rsidR="003C16C1" w:rsidRPr="001168D3">
        <w:rPr>
          <w:rFonts w:asciiTheme="minorHAnsi" w:hAnsiTheme="minorHAnsi" w:cstheme="minorHAnsi"/>
          <w:bCs/>
          <w:lang w:val="uk-UA"/>
        </w:rPr>
        <w:t xml:space="preserve"> звіт</w:t>
      </w:r>
      <w:r w:rsidRPr="001168D3">
        <w:rPr>
          <w:rFonts w:asciiTheme="minorHAnsi" w:hAnsiTheme="minorHAnsi" w:cstheme="minorHAnsi"/>
          <w:bCs/>
          <w:lang w:val="uk-UA"/>
        </w:rPr>
        <w:t xml:space="preserve">у </w:t>
      </w:r>
      <w:r w:rsidR="003C16C1" w:rsidRPr="001168D3">
        <w:rPr>
          <w:rFonts w:asciiTheme="minorHAnsi" w:hAnsiTheme="minorHAnsi" w:cstheme="minorHAnsi"/>
          <w:bCs/>
          <w:lang w:val="uk-UA"/>
        </w:rPr>
        <w:t xml:space="preserve"> за результатами діяльності з описом наданих послуг (щомісячно)</w:t>
      </w:r>
    </w:p>
    <w:p w14:paraId="4D51D199" w14:textId="77777777" w:rsidR="00DB1ED2" w:rsidRDefault="00DB1ED2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6E2C0B5" w14:textId="77777777" w:rsidR="00CD3306" w:rsidRPr="00DB1ED2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407CFB2" w14:textId="77777777" w:rsidR="000B5DDD" w:rsidRDefault="000B5DDD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B5DDD">
        <w:rPr>
          <w:rFonts w:asciiTheme="minorHAnsi" w:hAnsiTheme="minorHAnsi" w:cstheme="minorHAnsi"/>
          <w:bCs/>
          <w:sz w:val="24"/>
          <w:szCs w:val="24"/>
          <w:lang w:val="uk-UA"/>
        </w:rPr>
        <w:t>Закінчена вища медична /біологічна освіта.</w:t>
      </w:r>
    </w:p>
    <w:p w14:paraId="79A4F7CD" w14:textId="77777777" w:rsidR="001168D3" w:rsidRDefault="00EA1641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1168D3">
        <w:rPr>
          <w:rFonts w:asciiTheme="minorHAnsi" w:hAnsiTheme="minorHAnsi" w:cstheme="minorHAnsi"/>
          <w:bCs/>
          <w:lang w:val="uk-UA"/>
        </w:rPr>
        <w:t>Досвід практичної</w:t>
      </w:r>
      <w:r w:rsidR="000B5DDD" w:rsidRPr="001168D3">
        <w:rPr>
          <w:rFonts w:asciiTheme="minorHAnsi" w:hAnsiTheme="minorHAnsi" w:cstheme="minorHAnsi"/>
          <w:bCs/>
          <w:lang w:val="uk-UA"/>
        </w:rPr>
        <w:t xml:space="preserve"> діяльності в </w:t>
      </w:r>
      <w:r w:rsidRPr="001168D3">
        <w:rPr>
          <w:rFonts w:asciiTheme="minorHAnsi" w:hAnsiTheme="minorHAnsi" w:cstheme="minorHAnsi"/>
          <w:bCs/>
          <w:lang w:val="uk-UA"/>
        </w:rPr>
        <w:t>мікробіологічній лаборатор</w:t>
      </w:r>
      <w:r w:rsidR="003C5432" w:rsidRPr="001168D3">
        <w:rPr>
          <w:rFonts w:asciiTheme="minorHAnsi" w:hAnsiTheme="minorHAnsi" w:cstheme="minorHAnsi"/>
          <w:bCs/>
          <w:lang w:val="uk-UA"/>
        </w:rPr>
        <w:t xml:space="preserve">ії з діагностики туберкульозу та </w:t>
      </w:r>
    </w:p>
    <w:p w14:paraId="0A904453" w14:textId="77777777" w:rsidR="001168D3" w:rsidRDefault="003C5432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1168D3">
        <w:rPr>
          <w:rFonts w:asciiTheme="minorHAnsi" w:hAnsiTheme="minorHAnsi" w:cstheme="minorHAnsi"/>
          <w:bCs/>
          <w:lang w:val="uk-UA"/>
        </w:rPr>
        <w:t xml:space="preserve">володіння методом ПЛР на обладнанні для проведення лінійного зонд-аналізу </w:t>
      </w:r>
    </w:p>
    <w:p w14:paraId="7FF5801F" w14:textId="48C361EB" w:rsidR="009E794D" w:rsidRPr="001168D3" w:rsidRDefault="003C16C1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1168D3">
        <w:rPr>
          <w:rFonts w:asciiTheme="minorHAnsi" w:hAnsiTheme="minorHAnsi" w:cstheme="minorHAnsi"/>
          <w:bCs/>
          <w:lang w:val="uk-UA"/>
        </w:rPr>
        <w:t>Відповідальність</w:t>
      </w:r>
    </w:p>
    <w:p w14:paraId="084115A8" w14:textId="37568B87" w:rsidR="00CD3306" w:rsidRPr="00604ABA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1168D3">
        <w:rPr>
          <w:rFonts w:asciiTheme="minorHAnsi" w:hAnsiTheme="minorHAnsi" w:cstheme="minorHAnsi"/>
          <w:b/>
          <w:lang w:val="uk-UA"/>
        </w:rPr>
        <w:t>204</w:t>
      </w:r>
      <w:r w:rsidR="004461BA">
        <w:rPr>
          <w:rFonts w:asciiTheme="minorHAnsi" w:hAnsiTheme="minorHAnsi" w:cstheme="minorHAnsi"/>
          <w:b/>
          <w:lang w:val="uk-UA"/>
        </w:rPr>
        <w:t xml:space="preserve">-2020 </w:t>
      </w:r>
      <w:r w:rsidR="00A622CC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4461BA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 xml:space="preserve"> з мікробіологічної діагностики туберкульозу при впровадженні операційного дослідження «Оцінка ефективності та безпеки модифікованих короткострокових схем лікування </w:t>
      </w:r>
      <w:proofErr w:type="spellStart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рифампіцин</w:t>
      </w:r>
      <w:proofErr w:type="spellEnd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-резистентного туберкульозу в Україні» на регіональному рівні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1358A5AD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1168D3">
        <w:rPr>
          <w:rFonts w:asciiTheme="minorHAnsi" w:hAnsiTheme="minorHAnsi" w:cstheme="minorHAnsi"/>
          <w:b/>
          <w:lang w:val="uk-UA"/>
        </w:rPr>
        <w:t>19.</w:t>
      </w:r>
      <w:r w:rsidR="001168D3" w:rsidRPr="001168D3">
        <w:rPr>
          <w:rFonts w:asciiTheme="minorHAnsi" w:hAnsiTheme="minorHAnsi" w:cstheme="minorHAnsi"/>
          <w:b/>
        </w:rPr>
        <w:t>10</w:t>
      </w:r>
      <w:r w:rsidR="003C16C1" w:rsidRPr="004461BA">
        <w:rPr>
          <w:rFonts w:asciiTheme="minorHAnsi" w:hAnsiTheme="minorHAnsi" w:cstheme="minorHAnsi"/>
          <w:b/>
          <w:lang w:val="uk-UA"/>
        </w:rPr>
        <w:t>.</w:t>
      </w:r>
      <w:r w:rsidR="00C663B9" w:rsidRPr="004461BA">
        <w:rPr>
          <w:rFonts w:asciiTheme="minorHAnsi" w:hAnsiTheme="minorHAnsi" w:cstheme="minorHAnsi"/>
          <w:b/>
          <w:lang w:val="uk-UA"/>
        </w:rPr>
        <w:t>20</w:t>
      </w:r>
      <w:r w:rsidR="006F2B39" w:rsidRPr="004461BA">
        <w:rPr>
          <w:rFonts w:asciiTheme="minorHAnsi" w:hAnsiTheme="minorHAnsi" w:cstheme="minorHAnsi"/>
          <w:b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C638B61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799D8EB4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031C96">
        <w:rPr>
          <w:rFonts w:asciiTheme="minorHAnsi" w:hAnsiTheme="minorHAnsi" w:cstheme="minorHAnsi"/>
          <w:lang w:val="uk-UA"/>
        </w:rPr>
        <w:t>запроп</w:t>
      </w:r>
      <w:bookmarkStart w:id="2" w:name="_GoBack"/>
      <w:bookmarkEnd w:id="2"/>
      <w:r w:rsidRPr="00031C96">
        <w:rPr>
          <w:rFonts w:asciiTheme="minorHAnsi" w:hAnsiTheme="minorHAnsi" w:cstheme="minorHAnsi"/>
          <w:lang w:val="uk-UA"/>
        </w:rPr>
        <w:t>онути</w:t>
      </w:r>
      <w:proofErr w:type="spellEnd"/>
      <w:r w:rsidRPr="00031C96">
        <w:rPr>
          <w:rFonts w:asciiTheme="minorHAnsi" w:hAnsiTheme="minorHAnsi" w:cstheme="minorHAnsi"/>
          <w:lang w:val="uk-UA"/>
        </w:rPr>
        <w:t xml:space="preserve">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30F"/>
    <w:multiLevelType w:val="hybridMultilevel"/>
    <w:tmpl w:val="35601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E2612"/>
    <w:multiLevelType w:val="hybridMultilevel"/>
    <w:tmpl w:val="AC060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64AD"/>
    <w:rsid w:val="00031C96"/>
    <w:rsid w:val="00032D8B"/>
    <w:rsid w:val="00070A9A"/>
    <w:rsid w:val="000B5DDD"/>
    <w:rsid w:val="000C3685"/>
    <w:rsid w:val="000D7FB4"/>
    <w:rsid w:val="000E076F"/>
    <w:rsid w:val="000F2CF3"/>
    <w:rsid w:val="001168D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44A90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C16C1"/>
    <w:rsid w:val="003C5432"/>
    <w:rsid w:val="003E033B"/>
    <w:rsid w:val="003E0E1F"/>
    <w:rsid w:val="003F0C80"/>
    <w:rsid w:val="00401AB7"/>
    <w:rsid w:val="00401BDF"/>
    <w:rsid w:val="004461BA"/>
    <w:rsid w:val="0045499D"/>
    <w:rsid w:val="00466C0E"/>
    <w:rsid w:val="004A01B4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347A8"/>
    <w:rsid w:val="006540B5"/>
    <w:rsid w:val="006A1712"/>
    <w:rsid w:val="006A2D15"/>
    <w:rsid w:val="006A2DA8"/>
    <w:rsid w:val="006B4502"/>
    <w:rsid w:val="006C6678"/>
    <w:rsid w:val="006E257D"/>
    <w:rsid w:val="006F2B39"/>
    <w:rsid w:val="00714A87"/>
    <w:rsid w:val="007316EA"/>
    <w:rsid w:val="007459E5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52979"/>
    <w:rsid w:val="00A61280"/>
    <w:rsid w:val="00A622CC"/>
    <w:rsid w:val="00A6782B"/>
    <w:rsid w:val="00A847AD"/>
    <w:rsid w:val="00A91389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2894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36366897-E4E4-4436-9009-D98F84E5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3C6C-7535-4CEA-BF4A-13BB03F5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2052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2018-03-01T14:33:00Z</cp:lastPrinted>
  <dcterms:created xsi:type="dcterms:W3CDTF">2020-10-13T11:56:00Z</dcterms:created>
  <dcterms:modified xsi:type="dcterms:W3CDTF">2020-10-13T12:06:00Z</dcterms:modified>
</cp:coreProperties>
</file>