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5E9BF974" w14:textId="5B819685" w:rsidR="003A647A" w:rsidRDefault="00461CC4" w:rsidP="0014769A">
      <w:pPr>
        <w:spacing w:before="100" w:beforeAutospacing="1" w:after="100" w:afterAutospacing="1" w:line="240" w:lineRule="auto"/>
        <w:jc w:val="center"/>
        <w:rPr>
          <w:rStyle w:val="a3"/>
          <w:rFonts w:ascii="Times New Roman" w:hAnsi="Times New Roman"/>
          <w:b/>
          <w:bCs/>
          <w:i w:val="0"/>
          <w:iCs w:val="0"/>
          <w:sz w:val="24"/>
          <w:szCs w:val="24"/>
        </w:rPr>
      </w:pPr>
      <w:r w:rsidRPr="00461CC4">
        <w:rPr>
          <w:rFonts w:ascii="Times New Roman" w:hAnsi="Times New Roman"/>
          <w:b/>
          <w:bCs/>
          <w:sz w:val="24"/>
          <w:szCs w:val="24"/>
        </w:rPr>
        <w:t xml:space="preserve">ДК 021:2015: </w:t>
      </w:r>
      <w:r w:rsidR="00486DFE" w:rsidRPr="00486DFE">
        <w:rPr>
          <w:rFonts w:ascii="Times New Roman" w:hAnsi="Times New Roman"/>
          <w:b/>
          <w:bCs/>
          <w:sz w:val="24"/>
          <w:szCs w:val="24"/>
        </w:rPr>
        <w:t xml:space="preserve">45450000-6 Інші завершальні будівельні роботи </w:t>
      </w:r>
      <w:r w:rsidR="004310D2" w:rsidRPr="004310D2">
        <w:rPr>
          <w:rFonts w:ascii="Times New Roman" w:hAnsi="Times New Roman"/>
          <w:b/>
          <w:bCs/>
          <w:sz w:val="24"/>
          <w:szCs w:val="24"/>
        </w:rPr>
        <w:t>(Послуги з поточного ремонту підсобного приміщення по вул. Ярославська № 41 (літ. «Б»), м. Київ)</w:t>
      </w:r>
    </w:p>
    <w:p w14:paraId="3673CAB5" w14:textId="676D13C2" w:rsidR="002B72AC" w:rsidRPr="0024553B" w:rsidRDefault="002B72AC" w:rsidP="002B72AC">
      <w:pPr>
        <w:spacing w:before="100" w:beforeAutospacing="1" w:after="100" w:afterAutospacing="1" w:line="240" w:lineRule="auto"/>
        <w:jc w:val="both"/>
        <w:rPr>
          <w:rStyle w:val="a3"/>
          <w:rFonts w:ascii="Times New Roman" w:hAnsi="Times New Roman"/>
          <w:bCs/>
          <w:sz w:val="24"/>
          <w:szCs w:val="24"/>
        </w:rPr>
      </w:pPr>
      <w:r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01DADFE9"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обл.</w:t>
      </w:r>
      <w:r w:rsidR="00C95C7D">
        <w:rPr>
          <w:rStyle w:val="a3"/>
          <w:rFonts w:ascii="Times New Roman" w:hAnsi="Times New Roman"/>
          <w:i w:val="0"/>
          <w:iCs w:val="0"/>
          <w:sz w:val="24"/>
          <w:szCs w:val="24"/>
        </w:rPr>
        <w:t>,</w:t>
      </w:r>
      <w:r w:rsidR="00864848">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404F4EDF" w14:textId="44550C64" w:rsidR="00576290" w:rsidRDefault="002B72AC" w:rsidP="0014769A">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772A68" w:rsidRPr="00772A68">
        <w:rPr>
          <w:rFonts w:ascii="Times New Roman" w:hAnsi="Times New Roman"/>
          <w:bCs/>
          <w:sz w:val="24"/>
          <w:szCs w:val="24"/>
        </w:rPr>
        <w:t xml:space="preserve">ДК 021:2015: </w:t>
      </w:r>
      <w:r w:rsidR="00486DFE" w:rsidRPr="00486DFE">
        <w:rPr>
          <w:rFonts w:ascii="Times New Roman" w:hAnsi="Times New Roman"/>
          <w:bCs/>
          <w:sz w:val="24"/>
          <w:szCs w:val="24"/>
        </w:rPr>
        <w:t xml:space="preserve">45450000-6 Інші завершальні будівельні роботи </w:t>
      </w:r>
      <w:r w:rsidR="004310D2" w:rsidRPr="004310D2">
        <w:rPr>
          <w:rFonts w:ascii="Times New Roman" w:hAnsi="Times New Roman"/>
          <w:bCs/>
          <w:sz w:val="24"/>
          <w:szCs w:val="24"/>
        </w:rPr>
        <w:t>(Послуги з поточного ремонту підсобного приміщення по вул. Ярославська № 41 (літ. «Б»), м. Київ)</w:t>
      </w:r>
    </w:p>
    <w:p w14:paraId="4439A3F5" w14:textId="37D534B5" w:rsidR="0024553B" w:rsidRPr="0024553B" w:rsidRDefault="002B72AC" w:rsidP="000C70A6">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 xml:space="preserve">Відкриті торги </w:t>
      </w:r>
      <w:r w:rsidR="004310D2" w:rsidRPr="004310D2">
        <w:rPr>
          <w:rFonts w:ascii="Times New Roman" w:hAnsi="Times New Roman"/>
          <w:sz w:val="24"/>
          <w:szCs w:val="24"/>
        </w:rPr>
        <w:t>у порядку визначеному Особливостями</w:t>
      </w:r>
    </w:p>
    <w:p w14:paraId="434415CE" w14:textId="6C02C23F" w:rsidR="00E04C98" w:rsidRDefault="005B0559" w:rsidP="0024553B">
      <w:pPr>
        <w:spacing w:after="0" w:line="240" w:lineRule="auto"/>
        <w:jc w:val="both"/>
        <w:rPr>
          <w:rFonts w:ascii="Times New Roman" w:hAnsi="Times New Roman"/>
          <w:sz w:val="24"/>
          <w:szCs w:val="24"/>
        </w:rPr>
      </w:pPr>
      <w:r w:rsidRPr="005B0559">
        <w:rPr>
          <w:rFonts w:ascii="Times New Roman" w:hAnsi="Times New Roman"/>
          <w:sz w:val="24"/>
          <w:szCs w:val="24"/>
        </w:rPr>
        <w:t>UA-2024-07-15-008267-a</w:t>
      </w:r>
      <w:bookmarkStart w:id="0" w:name="_GoBack"/>
      <w:bookmarkEnd w:id="0"/>
    </w:p>
    <w:p w14:paraId="783BD9B0" w14:textId="77777777" w:rsidR="00576290" w:rsidRPr="0024553B" w:rsidRDefault="00576290" w:rsidP="0024553B">
      <w:pPr>
        <w:spacing w:after="0" w:line="240" w:lineRule="auto"/>
        <w:jc w:val="both"/>
        <w:rPr>
          <w:rFonts w:ascii="Times New Roman" w:hAnsi="Times New Roman"/>
          <w:sz w:val="24"/>
          <w:szCs w:val="24"/>
        </w:rPr>
      </w:pPr>
    </w:p>
    <w:p w14:paraId="18EC98DB" w14:textId="24B8902B" w:rsidR="00786C32" w:rsidRDefault="002B72AC" w:rsidP="00590320">
      <w:pPr>
        <w:spacing w:after="0" w:line="240" w:lineRule="auto"/>
        <w:jc w:val="both"/>
        <w:rPr>
          <w:rFonts w:ascii="Times New Roman" w:hAnsi="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786C32" w:rsidRPr="00786C32">
        <w:rPr>
          <w:rFonts w:ascii="Times New Roman" w:hAnsi="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w:t>
      </w:r>
      <w:r w:rsidR="00803E5D">
        <w:rPr>
          <w:rFonts w:ascii="Times New Roman" w:hAnsi="Times New Roman"/>
          <w:sz w:val="24"/>
          <w:szCs w:val="24"/>
        </w:rPr>
        <w:t>/послуги</w:t>
      </w:r>
      <w:r w:rsidR="00786C32" w:rsidRPr="00786C32">
        <w:rPr>
          <w:rFonts w:ascii="Times New Roman" w:hAnsi="Times New Roman"/>
          <w:sz w:val="24"/>
          <w:szCs w:val="24"/>
        </w:rPr>
        <w:t xml:space="preserve">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w:t>
      </w:r>
      <w:r w:rsidR="00803E5D">
        <w:rPr>
          <w:rFonts w:ascii="Times New Roman" w:hAnsi="Times New Roman"/>
          <w:sz w:val="24"/>
          <w:szCs w:val="24"/>
        </w:rPr>
        <w:t>/послуг</w:t>
      </w:r>
      <w:r w:rsidR="00786C32" w:rsidRPr="00786C32">
        <w:rPr>
          <w:rFonts w:ascii="Times New Roman" w:hAnsi="Times New Roman"/>
          <w:sz w:val="24"/>
          <w:szCs w:val="24"/>
        </w:rPr>
        <w:t xml:space="preserve"> та враховуючи їх специфіку при розрахунку використовуються ціни попередніх закупівель аналогічного товару</w:t>
      </w:r>
      <w:r w:rsidR="00803E5D">
        <w:rPr>
          <w:rFonts w:ascii="Times New Roman" w:hAnsi="Times New Roman"/>
          <w:sz w:val="24"/>
          <w:szCs w:val="24"/>
        </w:rPr>
        <w:t>/послуги</w:t>
      </w:r>
      <w:r w:rsidR="00786C32" w:rsidRPr="00786C32">
        <w:rPr>
          <w:rFonts w:ascii="Times New Roman" w:hAnsi="Times New Roman"/>
          <w:sz w:val="24"/>
          <w:szCs w:val="24"/>
        </w:rPr>
        <w:t xml:space="preserve">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w:t>
      </w:r>
      <w:r w:rsidR="0045493B">
        <w:rPr>
          <w:rFonts w:ascii="Times New Roman" w:hAnsi="Times New Roman"/>
          <w:sz w:val="24"/>
          <w:szCs w:val="24"/>
        </w:rPr>
        <w:t>послуг</w:t>
      </w:r>
      <w:r w:rsidR="00786C32" w:rsidRPr="00786C32">
        <w:rPr>
          <w:rFonts w:ascii="Times New Roman" w:hAnsi="Times New Roman"/>
          <w:sz w:val="24"/>
          <w:szCs w:val="24"/>
        </w:rPr>
        <w:t xml:space="preserve">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r w:rsidR="00786C32" w:rsidRPr="00786C32">
        <w:rPr>
          <w:rFonts w:ascii="Times New Roman" w:hAnsi="Times New Roman"/>
          <w:sz w:val="24"/>
          <w:szCs w:val="24"/>
        </w:rPr>
        <w:lastRenderedPageBreak/>
        <w:t xml:space="preserve">закупівель «Прозоро», Державна установа «Центр громадського здоров’я Міністерства охорони здоров’я України (далі – Центр) надіслала запити щодо визначення очікуваної вартості предмета закупівлі до </w:t>
      </w:r>
      <w:r w:rsidR="004813A1">
        <w:rPr>
          <w:rFonts w:ascii="Times New Roman" w:hAnsi="Times New Roman"/>
          <w:sz w:val="24"/>
          <w:szCs w:val="24"/>
        </w:rPr>
        <w:t>5</w:t>
      </w:r>
      <w:r w:rsidR="00786C32" w:rsidRPr="00786C32">
        <w:rPr>
          <w:rFonts w:ascii="Times New Roman" w:hAnsi="Times New Roman"/>
          <w:sz w:val="24"/>
          <w:szCs w:val="24"/>
        </w:rPr>
        <w:t xml:space="preserve"> (</w:t>
      </w:r>
      <w:r w:rsidR="004813A1">
        <w:rPr>
          <w:rFonts w:ascii="Times New Roman" w:hAnsi="Times New Roman"/>
          <w:sz w:val="24"/>
          <w:szCs w:val="24"/>
        </w:rPr>
        <w:t>п’яти</w:t>
      </w:r>
      <w:r w:rsidR="00786C32" w:rsidRPr="00786C32">
        <w:rPr>
          <w:rFonts w:ascii="Times New Roman" w:hAnsi="Times New Roman"/>
          <w:sz w:val="24"/>
          <w:szCs w:val="24"/>
        </w:rPr>
        <w:t xml:space="preserve">) потенційних Учасників ринку та отримала </w:t>
      </w:r>
      <w:r w:rsidR="004813A1">
        <w:rPr>
          <w:rFonts w:ascii="Times New Roman" w:hAnsi="Times New Roman"/>
          <w:sz w:val="24"/>
          <w:szCs w:val="24"/>
        </w:rPr>
        <w:t>5</w:t>
      </w:r>
      <w:r w:rsidR="00786C32" w:rsidRPr="00786C32">
        <w:rPr>
          <w:rFonts w:ascii="Times New Roman" w:hAnsi="Times New Roman"/>
          <w:sz w:val="24"/>
          <w:szCs w:val="24"/>
        </w:rPr>
        <w:t xml:space="preserve"> (</w:t>
      </w:r>
      <w:r w:rsidR="004813A1">
        <w:rPr>
          <w:rFonts w:ascii="Times New Roman" w:hAnsi="Times New Roman"/>
          <w:sz w:val="24"/>
          <w:szCs w:val="24"/>
        </w:rPr>
        <w:t>п’ять</w:t>
      </w:r>
      <w:r w:rsidR="00786C32" w:rsidRPr="00786C32">
        <w:rPr>
          <w:rFonts w:ascii="Times New Roman" w:hAnsi="Times New Roman"/>
          <w:sz w:val="24"/>
          <w:szCs w:val="24"/>
        </w:rPr>
        <w:t>) комерційн</w:t>
      </w:r>
      <w:r w:rsidR="004813A1">
        <w:rPr>
          <w:rFonts w:ascii="Times New Roman" w:hAnsi="Times New Roman"/>
          <w:sz w:val="24"/>
          <w:szCs w:val="24"/>
        </w:rPr>
        <w:t>их</w:t>
      </w:r>
      <w:r w:rsidR="00786C32" w:rsidRPr="00786C32">
        <w:rPr>
          <w:rFonts w:ascii="Times New Roman" w:hAnsi="Times New Roman"/>
          <w:sz w:val="24"/>
          <w:szCs w:val="24"/>
        </w:rPr>
        <w:t xml:space="preserve"> пропозиці</w:t>
      </w:r>
      <w:r w:rsidR="004813A1">
        <w:rPr>
          <w:rFonts w:ascii="Times New Roman" w:hAnsi="Times New Roman"/>
          <w:sz w:val="24"/>
          <w:szCs w:val="24"/>
        </w:rPr>
        <w:t>й</w:t>
      </w:r>
      <w:r w:rsidR="00786C32" w:rsidRPr="00786C32">
        <w:rPr>
          <w:rFonts w:ascii="Times New Roman" w:hAnsi="Times New Roman"/>
          <w:sz w:val="24"/>
          <w:szCs w:val="24"/>
        </w:rPr>
        <w:t>. В рамках яких і визначено очікувана вартість предмету закупівлі, яку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підпунктом 3, пунктом 1 розділу ІІІ наказу Міністерства розвитку економіки, торгівлі та сільського господарства України від 18.02.2020  № 275 із змінами, а саме: визначити очікувану ціну за одиницю, як середньоарифметичне значення масиву отриманих даних, що розраховується за такою формулою:</w:t>
      </w:r>
    </w:p>
    <w:p w14:paraId="4E9336F8" w14:textId="15AB4B8D" w:rsidR="002B72AC" w:rsidRDefault="00786C32" w:rsidP="00786C32">
      <w:pPr>
        <w:spacing w:after="0" w:line="276" w:lineRule="auto"/>
        <w:jc w:val="center"/>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r w:rsidRPr="00225E0E">
        <w:rPr>
          <w:rFonts w:ascii="Times New Roman" w:eastAsia="Times New Roman" w:hAnsi="Times New Roman" w:cs="Times New Roman"/>
          <w:sz w:val="24"/>
          <w:szCs w:val="24"/>
        </w:rPr>
        <w:t xml:space="preserve"> = (Ц1 +… + </w:t>
      </w:r>
      <w:proofErr w:type="spellStart"/>
      <w:r w:rsidRPr="00225E0E">
        <w:rPr>
          <w:rFonts w:ascii="Times New Roman" w:eastAsia="Times New Roman" w:hAnsi="Times New Roman" w:cs="Times New Roman"/>
          <w:sz w:val="24"/>
          <w:szCs w:val="24"/>
        </w:rPr>
        <w:t>Цк</w:t>
      </w:r>
      <w:proofErr w:type="spellEnd"/>
      <w:r w:rsidRPr="00225E0E">
        <w:rPr>
          <w:rFonts w:ascii="Times New Roman" w:eastAsia="Times New Roman" w:hAnsi="Times New Roman" w:cs="Times New Roman"/>
          <w:sz w:val="24"/>
          <w:szCs w:val="24"/>
        </w:rPr>
        <w:t>) / К,</w:t>
      </w:r>
    </w:p>
    <w:p w14:paraId="115491B5" w14:textId="74668433" w:rsidR="00786C32" w:rsidRDefault="00786C32" w:rsidP="00786C32">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де:</w:t>
      </w:r>
    </w:p>
    <w:p w14:paraId="6252D15A" w14:textId="1D2436BC" w:rsidR="00786C32" w:rsidRDefault="00786C32" w:rsidP="00786C32">
      <w:pPr>
        <w:spacing w:after="0" w:line="276" w:lineRule="auto"/>
        <w:ind w:left="2694"/>
        <w:jc w:val="both"/>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r>
        <w:rPr>
          <w:rFonts w:ascii="Times New Roman" w:eastAsia="Times New Roman" w:hAnsi="Times New Roman" w:cs="Times New Roman"/>
          <w:sz w:val="24"/>
          <w:szCs w:val="24"/>
        </w:rPr>
        <w:t xml:space="preserve"> – </w:t>
      </w:r>
      <w:r w:rsidRPr="00225E0E">
        <w:rPr>
          <w:rFonts w:ascii="Times New Roman" w:eastAsia="Times New Roman" w:hAnsi="Times New Roman" w:cs="Times New Roman"/>
          <w:sz w:val="24"/>
          <w:szCs w:val="24"/>
        </w:rPr>
        <w:t>очікувана ціна за одиницю;</w:t>
      </w:r>
    </w:p>
    <w:p w14:paraId="677E1199" w14:textId="272E1C03" w:rsidR="00786C32" w:rsidRDefault="00786C32" w:rsidP="00786C32">
      <w:pPr>
        <w:spacing w:after="0" w:line="276" w:lineRule="auto"/>
        <w:ind w:left="2694"/>
        <w:jc w:val="both"/>
        <w:rPr>
          <w:rFonts w:ascii="Times New Roman" w:eastAsia="Calibri" w:hAnsi="Times New Roman" w:cs="Times New Roman"/>
          <w:sz w:val="24"/>
          <w:szCs w:val="24"/>
        </w:rPr>
      </w:pPr>
      <w:r w:rsidRPr="00225E0E">
        <w:rPr>
          <w:rFonts w:ascii="Times New Roman" w:eastAsia="Times New Roman" w:hAnsi="Times New Roman" w:cs="Times New Roman"/>
          <w:sz w:val="24"/>
          <w:szCs w:val="24"/>
        </w:rPr>
        <w:t>Ц1</w:t>
      </w:r>
      <w:r>
        <w:rPr>
          <w:rFonts w:ascii="Times New Roman" w:eastAsia="Times New Roman" w:hAnsi="Times New Roman" w:cs="Times New Roman"/>
          <w:sz w:val="24"/>
          <w:szCs w:val="24"/>
        </w:rPr>
        <w:t xml:space="preserve"> – </w:t>
      </w:r>
      <w:r>
        <w:rPr>
          <w:rFonts w:ascii="Times New Roman" w:eastAsia="Calibri" w:hAnsi="Times New Roman" w:cs="Times New Roman"/>
          <w:sz w:val="24"/>
          <w:szCs w:val="24"/>
        </w:rPr>
        <w:t xml:space="preserve"> </w:t>
      </w:r>
      <w:r w:rsidRPr="00786C32">
        <w:rPr>
          <w:rFonts w:ascii="Times New Roman" w:eastAsia="Calibri" w:hAnsi="Times New Roman" w:cs="Times New Roman"/>
          <w:sz w:val="24"/>
          <w:szCs w:val="24"/>
        </w:rPr>
        <w:t>ціни, отримані з відкритих джерел</w:t>
      </w:r>
      <w:r>
        <w:rPr>
          <w:rFonts w:ascii="Times New Roman" w:eastAsia="Calibri" w:hAnsi="Times New Roman" w:cs="Times New Roman"/>
          <w:sz w:val="24"/>
          <w:szCs w:val="24"/>
        </w:rPr>
        <w:t>;</w:t>
      </w:r>
    </w:p>
    <w:p w14:paraId="2EF576AF" w14:textId="59492E4E" w:rsidR="00786C32" w:rsidRDefault="00786C32" w:rsidP="00786C32">
      <w:pPr>
        <w:spacing w:after="0" w:line="276" w:lineRule="auto"/>
        <w:ind w:left="2694"/>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Цк</w:t>
      </w:r>
      <w:proofErr w:type="spellEnd"/>
      <w:r>
        <w:rPr>
          <w:rFonts w:ascii="Times New Roman" w:eastAsia="Calibri" w:hAnsi="Times New Roman" w:cs="Times New Roman"/>
          <w:sz w:val="24"/>
          <w:szCs w:val="24"/>
        </w:rPr>
        <w:t xml:space="preserve"> – </w:t>
      </w:r>
      <w:r w:rsidRPr="00786C32">
        <w:rPr>
          <w:rFonts w:ascii="Times New Roman" w:eastAsia="Calibri" w:hAnsi="Times New Roman" w:cs="Times New Roman"/>
          <w:sz w:val="24"/>
          <w:szCs w:val="24"/>
        </w:rPr>
        <w:t>інформації, приведені до єдиних умов;</w:t>
      </w:r>
    </w:p>
    <w:p w14:paraId="67825BE5" w14:textId="0BDE385F" w:rsidR="00786C32" w:rsidRDefault="00786C32" w:rsidP="00786C32">
      <w:pPr>
        <w:spacing w:after="0" w:line="276" w:lineRule="auto"/>
        <w:ind w:left="269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 – </w:t>
      </w:r>
      <w:r w:rsidRPr="00786C32">
        <w:rPr>
          <w:rFonts w:ascii="Times New Roman" w:eastAsia="Calibri" w:hAnsi="Times New Roman" w:cs="Times New Roman"/>
          <w:sz w:val="24"/>
          <w:szCs w:val="24"/>
        </w:rPr>
        <w:t>кількість цін, отриманих з відкритих джерел інформації;</w:t>
      </w:r>
    </w:p>
    <w:p w14:paraId="67255399" w14:textId="1E05128A" w:rsidR="00786C32" w:rsidRDefault="00786C32" w:rsidP="00786C32">
      <w:pPr>
        <w:spacing w:after="0" w:line="276" w:lineRule="auto"/>
        <w:ind w:left="2694"/>
        <w:jc w:val="both"/>
        <w:rPr>
          <w:rFonts w:ascii="Times New Roman" w:eastAsia="Calibri" w:hAnsi="Times New Roman" w:cs="Times New Roman"/>
          <w:sz w:val="24"/>
          <w:szCs w:val="24"/>
        </w:rPr>
      </w:pPr>
    </w:p>
    <w:p w14:paraId="43A4F892" w14:textId="69EF958E" w:rsidR="00786C32" w:rsidRDefault="00786C32" w:rsidP="00786C32">
      <w:pPr>
        <w:spacing w:after="0" w:line="276" w:lineRule="auto"/>
        <w:ind w:firstLine="567"/>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На основі наданих комерційних пропозицій від </w:t>
      </w:r>
      <w:r w:rsidR="0032242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225E0E">
        <w:rPr>
          <w:rFonts w:ascii="Times New Roman" w:eastAsia="Times New Roman" w:hAnsi="Times New Roman" w:cs="Times New Roman"/>
          <w:sz w:val="24"/>
          <w:szCs w:val="24"/>
        </w:rPr>
        <w:t>(</w:t>
      </w:r>
      <w:r w:rsidR="0032242F">
        <w:rPr>
          <w:rFonts w:ascii="Times New Roman" w:eastAsia="Times New Roman" w:hAnsi="Times New Roman" w:cs="Times New Roman"/>
          <w:sz w:val="24"/>
          <w:szCs w:val="24"/>
        </w:rPr>
        <w:t>трьох</w:t>
      </w:r>
      <w:r w:rsidRPr="00225E0E">
        <w:rPr>
          <w:rFonts w:ascii="Times New Roman" w:eastAsia="Times New Roman" w:hAnsi="Times New Roman" w:cs="Times New Roman"/>
          <w:sz w:val="24"/>
          <w:szCs w:val="24"/>
        </w:rPr>
        <w:t>) Учасників:</w:t>
      </w:r>
    </w:p>
    <w:p w14:paraId="4CCB1006" w14:textId="46847BED" w:rsidR="00786C32" w:rsidRPr="00876AC6" w:rsidRDefault="00786C32" w:rsidP="00891CA4">
      <w:pPr>
        <w:spacing w:after="0" w:line="276" w:lineRule="auto"/>
        <w:ind w:firstLine="567"/>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Учасник 1 – </w:t>
      </w:r>
      <w:r>
        <w:rPr>
          <w:rFonts w:ascii="Times New Roman" w:eastAsia="Times New Roman" w:hAnsi="Times New Roman" w:cs="Times New Roman"/>
          <w:sz w:val="24"/>
          <w:szCs w:val="24"/>
        </w:rPr>
        <w:t xml:space="preserve"> </w:t>
      </w:r>
      <w:bookmarkStart w:id="1" w:name="_Hlk150952755"/>
      <w:r w:rsidR="00876AC6" w:rsidRPr="00876AC6">
        <w:rPr>
          <w:rFonts w:ascii="Times New Roman" w:eastAsia="Times New Roman" w:hAnsi="Times New Roman" w:cs="Times New Roman"/>
          <w:sz w:val="24"/>
          <w:szCs w:val="24"/>
        </w:rPr>
        <w:t>1</w:t>
      </w:r>
      <w:r w:rsidR="001A4F48" w:rsidRPr="00876AC6">
        <w:rPr>
          <w:rFonts w:ascii="Times New Roman" w:eastAsia="Times New Roman" w:hAnsi="Times New Roman" w:cs="Times New Roman"/>
          <w:sz w:val="24"/>
          <w:szCs w:val="24"/>
        </w:rPr>
        <w:t> </w:t>
      </w:r>
      <w:r w:rsidR="00876AC6" w:rsidRPr="00876AC6">
        <w:rPr>
          <w:rFonts w:ascii="Times New Roman" w:eastAsia="Times New Roman" w:hAnsi="Times New Roman" w:cs="Times New Roman"/>
          <w:sz w:val="24"/>
          <w:szCs w:val="24"/>
        </w:rPr>
        <w:t>200</w:t>
      </w:r>
      <w:r w:rsidR="001A4F48" w:rsidRPr="00876AC6">
        <w:rPr>
          <w:rFonts w:ascii="Times New Roman" w:eastAsia="Times New Roman" w:hAnsi="Times New Roman" w:cs="Times New Roman"/>
          <w:sz w:val="24"/>
          <w:szCs w:val="24"/>
        </w:rPr>
        <w:t> 000,00</w:t>
      </w:r>
      <w:bookmarkEnd w:id="1"/>
      <w:r w:rsidR="001A4F48" w:rsidRPr="00876AC6">
        <w:rPr>
          <w:rFonts w:ascii="Times New Roman" w:eastAsia="Times New Roman" w:hAnsi="Times New Roman" w:cs="Times New Roman"/>
          <w:sz w:val="24"/>
          <w:szCs w:val="24"/>
        </w:rPr>
        <w:t xml:space="preserve"> </w:t>
      </w:r>
      <w:r w:rsidRPr="00876AC6">
        <w:rPr>
          <w:rFonts w:ascii="Times New Roman" w:eastAsia="Times New Roman" w:hAnsi="Times New Roman" w:cs="Times New Roman"/>
          <w:sz w:val="24"/>
          <w:szCs w:val="24"/>
        </w:rPr>
        <w:t>грн</w:t>
      </w:r>
    </w:p>
    <w:p w14:paraId="25329ACF" w14:textId="4DF168B2" w:rsidR="00786C32" w:rsidRPr="00876AC6" w:rsidRDefault="00786C32" w:rsidP="00891CA4">
      <w:pPr>
        <w:spacing w:after="0" w:line="276" w:lineRule="auto"/>
        <w:ind w:firstLine="567"/>
        <w:jc w:val="center"/>
        <w:rPr>
          <w:rFonts w:ascii="Times New Roman" w:eastAsia="Times New Roman" w:hAnsi="Times New Roman" w:cs="Times New Roman"/>
          <w:sz w:val="24"/>
          <w:szCs w:val="24"/>
        </w:rPr>
      </w:pPr>
      <w:r w:rsidRPr="00876AC6">
        <w:rPr>
          <w:rFonts w:ascii="Times New Roman" w:eastAsia="Times New Roman" w:hAnsi="Times New Roman" w:cs="Times New Roman"/>
          <w:sz w:val="24"/>
          <w:szCs w:val="24"/>
        </w:rPr>
        <w:t xml:space="preserve">Учасник 2 –  </w:t>
      </w:r>
      <w:bookmarkStart w:id="2" w:name="_Hlk150952764"/>
      <w:r w:rsidR="00876AC6" w:rsidRPr="00876AC6">
        <w:rPr>
          <w:rFonts w:ascii="Times New Roman" w:eastAsia="Times New Roman" w:hAnsi="Times New Roman" w:cs="Times New Roman"/>
          <w:sz w:val="24"/>
          <w:szCs w:val="24"/>
        </w:rPr>
        <w:t>1 320 000</w:t>
      </w:r>
      <w:r w:rsidR="001A4F48" w:rsidRPr="00876AC6">
        <w:rPr>
          <w:rFonts w:ascii="Times New Roman" w:eastAsia="Times New Roman" w:hAnsi="Times New Roman" w:cs="Times New Roman"/>
          <w:sz w:val="24"/>
          <w:szCs w:val="24"/>
        </w:rPr>
        <w:t>,00</w:t>
      </w:r>
      <w:bookmarkEnd w:id="2"/>
      <w:r w:rsidRPr="00876AC6">
        <w:rPr>
          <w:rFonts w:ascii="Times New Roman" w:eastAsia="Times New Roman" w:hAnsi="Times New Roman" w:cs="Times New Roman"/>
          <w:sz w:val="24"/>
          <w:szCs w:val="24"/>
        </w:rPr>
        <w:t xml:space="preserve"> грн</w:t>
      </w:r>
    </w:p>
    <w:p w14:paraId="0B5CA3B9" w14:textId="3FF752EA" w:rsidR="00786C32" w:rsidRPr="00225E0E" w:rsidRDefault="00786C32" w:rsidP="00891CA4">
      <w:pPr>
        <w:spacing w:after="0" w:line="276" w:lineRule="auto"/>
        <w:ind w:firstLine="567"/>
        <w:jc w:val="center"/>
        <w:rPr>
          <w:rFonts w:ascii="Times New Roman" w:eastAsia="Times New Roman" w:hAnsi="Times New Roman" w:cs="Times New Roman"/>
          <w:sz w:val="24"/>
          <w:szCs w:val="24"/>
        </w:rPr>
      </w:pPr>
      <w:r w:rsidRPr="00876AC6">
        <w:rPr>
          <w:rFonts w:ascii="Times New Roman" w:eastAsia="Times New Roman" w:hAnsi="Times New Roman" w:cs="Times New Roman"/>
          <w:sz w:val="24"/>
          <w:szCs w:val="24"/>
        </w:rPr>
        <w:t xml:space="preserve">Учасник 3 –  </w:t>
      </w:r>
      <w:bookmarkStart w:id="3" w:name="_Hlk150952787"/>
      <w:r w:rsidR="00876AC6" w:rsidRPr="00876AC6">
        <w:rPr>
          <w:rFonts w:ascii="Times New Roman" w:eastAsia="Times New Roman" w:hAnsi="Times New Roman" w:cs="Times New Roman"/>
          <w:sz w:val="24"/>
          <w:szCs w:val="24"/>
        </w:rPr>
        <w:t>1</w:t>
      </w:r>
      <w:r w:rsidR="001A4F48" w:rsidRPr="00876AC6">
        <w:rPr>
          <w:rFonts w:ascii="Times New Roman" w:eastAsia="Times New Roman" w:hAnsi="Times New Roman" w:cs="Times New Roman"/>
          <w:sz w:val="24"/>
          <w:szCs w:val="24"/>
        </w:rPr>
        <w:t> </w:t>
      </w:r>
      <w:r w:rsidR="00876AC6" w:rsidRPr="00876AC6">
        <w:rPr>
          <w:rFonts w:ascii="Times New Roman" w:eastAsia="Times New Roman" w:hAnsi="Times New Roman" w:cs="Times New Roman"/>
          <w:sz w:val="24"/>
          <w:szCs w:val="24"/>
        </w:rPr>
        <w:t>450</w:t>
      </w:r>
      <w:r w:rsidR="001A4F48" w:rsidRPr="00876AC6">
        <w:rPr>
          <w:rFonts w:ascii="Times New Roman" w:eastAsia="Times New Roman" w:hAnsi="Times New Roman" w:cs="Times New Roman"/>
          <w:sz w:val="24"/>
          <w:szCs w:val="24"/>
        </w:rPr>
        <w:t> 000,00</w:t>
      </w:r>
      <w:bookmarkEnd w:id="3"/>
      <w:r>
        <w:rPr>
          <w:rFonts w:ascii="Times New Roman" w:eastAsia="Times New Roman" w:hAnsi="Times New Roman" w:cs="Times New Roman"/>
          <w:sz w:val="24"/>
          <w:szCs w:val="24"/>
        </w:rPr>
        <w:t xml:space="preserve"> грн</w:t>
      </w:r>
    </w:p>
    <w:p w14:paraId="391A3986" w14:textId="77777777" w:rsidR="00891CA4" w:rsidRDefault="00891CA4" w:rsidP="00891CA4">
      <w:pPr>
        <w:spacing w:after="0" w:line="240" w:lineRule="auto"/>
        <w:ind w:firstLine="567"/>
        <w:jc w:val="center"/>
        <w:rPr>
          <w:rFonts w:ascii="Times New Roman" w:eastAsia="Calibri" w:hAnsi="Times New Roman" w:cs="Times New Roman"/>
          <w:sz w:val="24"/>
          <w:szCs w:val="24"/>
        </w:rPr>
      </w:pPr>
    </w:p>
    <w:p w14:paraId="2C279B4D" w14:textId="06AACA45" w:rsidR="00891CA4" w:rsidRPr="00A432FE" w:rsidRDefault="00891CA4" w:rsidP="00891CA4">
      <w:pPr>
        <w:spacing w:after="0" w:line="276" w:lineRule="auto"/>
        <w:ind w:firstLine="567"/>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Цод</w:t>
      </w:r>
      <w:proofErr w:type="spellEnd"/>
      <w:r>
        <w:rPr>
          <w:rFonts w:ascii="Times New Roman" w:eastAsia="Calibri" w:hAnsi="Times New Roman" w:cs="Times New Roman"/>
          <w:sz w:val="24"/>
          <w:szCs w:val="24"/>
        </w:rPr>
        <w:t xml:space="preserve"> = </w:t>
      </w:r>
      <w:r w:rsidR="00AA62E0" w:rsidRPr="00AA62E0">
        <w:rPr>
          <w:rFonts w:ascii="Times New Roman" w:eastAsia="Times New Roman" w:hAnsi="Times New Roman" w:cs="Times New Roman"/>
          <w:sz w:val="24"/>
          <w:szCs w:val="24"/>
        </w:rPr>
        <w:t xml:space="preserve">1 200 </w:t>
      </w:r>
      <w:r w:rsidR="00AA62E0" w:rsidRPr="00A432FE">
        <w:rPr>
          <w:rFonts w:ascii="Times New Roman" w:eastAsia="Times New Roman" w:hAnsi="Times New Roman" w:cs="Times New Roman"/>
          <w:sz w:val="24"/>
          <w:szCs w:val="24"/>
        </w:rPr>
        <w:t>000</w:t>
      </w:r>
      <w:r w:rsidR="001A4F48" w:rsidRPr="00A432FE">
        <w:rPr>
          <w:rFonts w:ascii="Times New Roman" w:eastAsia="Times New Roman" w:hAnsi="Times New Roman" w:cs="Times New Roman"/>
          <w:sz w:val="24"/>
          <w:szCs w:val="24"/>
        </w:rPr>
        <w:t>,00</w:t>
      </w:r>
      <w:r w:rsidRPr="00A432FE">
        <w:rPr>
          <w:rFonts w:ascii="Times New Roman" w:eastAsia="Times New Roman" w:hAnsi="Times New Roman" w:cs="Times New Roman"/>
          <w:sz w:val="24"/>
          <w:szCs w:val="24"/>
        </w:rPr>
        <w:t>+</w:t>
      </w:r>
      <w:r w:rsidR="00AA62E0" w:rsidRPr="00A432FE">
        <w:rPr>
          <w:rFonts w:ascii="Times New Roman" w:eastAsia="Times New Roman" w:hAnsi="Times New Roman" w:cs="Times New Roman"/>
          <w:sz w:val="24"/>
          <w:szCs w:val="24"/>
        </w:rPr>
        <w:t>1 320 000</w:t>
      </w:r>
      <w:r w:rsidR="001A4F48" w:rsidRPr="00A432FE">
        <w:rPr>
          <w:rFonts w:ascii="Times New Roman" w:eastAsia="Times New Roman" w:hAnsi="Times New Roman" w:cs="Times New Roman"/>
          <w:sz w:val="24"/>
          <w:szCs w:val="24"/>
        </w:rPr>
        <w:t>,00</w:t>
      </w:r>
      <w:r w:rsidRPr="00A432FE">
        <w:rPr>
          <w:rFonts w:ascii="Times New Roman" w:eastAsia="Times New Roman" w:hAnsi="Times New Roman" w:cs="Times New Roman"/>
          <w:sz w:val="24"/>
          <w:szCs w:val="24"/>
        </w:rPr>
        <w:t>+</w:t>
      </w:r>
      <w:r w:rsidR="00AA62E0" w:rsidRPr="00A432FE">
        <w:rPr>
          <w:rFonts w:ascii="Times New Roman" w:eastAsia="Times New Roman" w:hAnsi="Times New Roman" w:cs="Times New Roman"/>
          <w:sz w:val="24"/>
          <w:szCs w:val="24"/>
        </w:rPr>
        <w:t>1 450 000</w:t>
      </w:r>
      <w:r w:rsidR="001A4F48" w:rsidRPr="00A432FE">
        <w:rPr>
          <w:rFonts w:ascii="Times New Roman" w:eastAsia="Times New Roman" w:hAnsi="Times New Roman" w:cs="Times New Roman"/>
          <w:sz w:val="24"/>
          <w:szCs w:val="24"/>
        </w:rPr>
        <w:t>,00</w:t>
      </w:r>
      <w:r w:rsidRPr="00A432FE">
        <w:rPr>
          <w:rFonts w:ascii="Times New Roman" w:eastAsia="Calibri" w:hAnsi="Times New Roman" w:cs="Times New Roman"/>
          <w:sz w:val="24"/>
          <w:szCs w:val="24"/>
        </w:rPr>
        <w:t xml:space="preserve"> / </w:t>
      </w:r>
      <w:r w:rsidR="00822655" w:rsidRPr="00A432FE">
        <w:rPr>
          <w:rFonts w:ascii="Times New Roman" w:eastAsia="Calibri" w:hAnsi="Times New Roman" w:cs="Times New Roman"/>
          <w:sz w:val="24"/>
          <w:szCs w:val="24"/>
        </w:rPr>
        <w:t>3</w:t>
      </w:r>
      <w:r w:rsidRPr="00A432FE">
        <w:rPr>
          <w:rFonts w:ascii="Times New Roman" w:eastAsia="Calibri" w:hAnsi="Times New Roman" w:cs="Times New Roman"/>
          <w:sz w:val="24"/>
          <w:szCs w:val="24"/>
        </w:rPr>
        <w:t xml:space="preserve"> = </w:t>
      </w:r>
      <w:bookmarkStart w:id="4" w:name="_Hlk151021853"/>
      <w:r w:rsidR="00AA62E0" w:rsidRPr="00A432FE">
        <w:rPr>
          <w:rFonts w:ascii="Times New Roman" w:eastAsia="Calibri" w:hAnsi="Times New Roman" w:cs="Times New Roman"/>
          <w:b/>
          <w:sz w:val="24"/>
          <w:szCs w:val="24"/>
        </w:rPr>
        <w:t>1 323 333</w:t>
      </w:r>
      <w:r w:rsidR="00822655" w:rsidRPr="00A432FE">
        <w:rPr>
          <w:rFonts w:ascii="Times New Roman" w:eastAsia="Calibri" w:hAnsi="Times New Roman" w:cs="Times New Roman"/>
          <w:b/>
          <w:sz w:val="24"/>
          <w:szCs w:val="24"/>
        </w:rPr>
        <w:t>,</w:t>
      </w:r>
      <w:bookmarkEnd w:id="4"/>
      <w:r w:rsidR="00AA62E0" w:rsidRPr="00A432FE">
        <w:rPr>
          <w:rFonts w:ascii="Times New Roman" w:eastAsia="Calibri" w:hAnsi="Times New Roman" w:cs="Times New Roman"/>
          <w:b/>
          <w:sz w:val="24"/>
          <w:szCs w:val="24"/>
        </w:rPr>
        <w:t>33</w:t>
      </w:r>
      <w:r w:rsidRPr="00A432FE">
        <w:rPr>
          <w:rFonts w:ascii="Times New Roman" w:eastAsia="Calibri" w:hAnsi="Times New Roman" w:cs="Times New Roman"/>
          <w:b/>
          <w:sz w:val="24"/>
          <w:szCs w:val="24"/>
        </w:rPr>
        <w:t xml:space="preserve"> грн</w:t>
      </w:r>
    </w:p>
    <w:p w14:paraId="4C8D783F" w14:textId="7831B40E" w:rsidR="00891CA4" w:rsidRDefault="00746DE4" w:rsidP="00786C32">
      <w:pPr>
        <w:spacing w:after="0" w:line="276" w:lineRule="auto"/>
        <w:ind w:firstLine="567"/>
        <w:rPr>
          <w:rFonts w:ascii="Times New Roman" w:eastAsia="Calibri" w:hAnsi="Times New Roman" w:cs="Times New Roman"/>
          <w:sz w:val="24"/>
          <w:szCs w:val="24"/>
        </w:rPr>
      </w:pPr>
      <w:r w:rsidRPr="00A432FE">
        <w:rPr>
          <w:rFonts w:ascii="Times New Roman" w:eastAsia="Times New Roman" w:hAnsi="Times New Roman" w:cs="Times New Roman"/>
          <w:sz w:val="24"/>
          <w:szCs w:val="24"/>
        </w:rPr>
        <w:t xml:space="preserve">Таким чином, очікувана вартість предмета закупівлі складає: </w:t>
      </w:r>
      <w:r w:rsidR="00AA62E0" w:rsidRPr="00A432FE">
        <w:rPr>
          <w:rFonts w:ascii="Times New Roman" w:eastAsia="Calibri" w:hAnsi="Times New Roman" w:cs="Times New Roman"/>
          <w:b/>
          <w:sz w:val="24"/>
          <w:szCs w:val="24"/>
        </w:rPr>
        <w:t>1 323 333,33</w:t>
      </w:r>
      <w:r w:rsidRPr="00A432FE">
        <w:rPr>
          <w:rFonts w:ascii="Times New Roman" w:eastAsia="Calibri" w:hAnsi="Times New Roman" w:cs="Times New Roman"/>
          <w:b/>
          <w:sz w:val="24"/>
          <w:szCs w:val="24"/>
        </w:rPr>
        <w:t xml:space="preserve"> грн</w:t>
      </w:r>
    </w:p>
    <w:p w14:paraId="00B0AB3A" w14:textId="2CA70055" w:rsidR="002B72AC" w:rsidRPr="0024553B" w:rsidRDefault="002B72AC" w:rsidP="00590320">
      <w:pPr>
        <w:spacing w:after="0" w:line="240" w:lineRule="auto"/>
        <w:jc w:val="both"/>
        <w:rPr>
          <w:rFonts w:ascii="Times New Roman" w:eastAsia="Times New Roman" w:hAnsi="Times New Roman"/>
          <w:bCs/>
          <w:sz w:val="24"/>
          <w:szCs w:val="24"/>
          <w:lang w:eastAsia="uk-UA"/>
        </w:rPr>
      </w:pPr>
    </w:p>
    <w:p w14:paraId="5FD7329C" w14:textId="6B46764A" w:rsidR="000C70A6" w:rsidRDefault="00D8651F" w:rsidP="0024553B">
      <w:pPr>
        <w:spacing w:after="0" w:line="240" w:lineRule="auto"/>
        <w:jc w:val="both"/>
        <w:rPr>
          <w:rFonts w:ascii="Times New Roman" w:eastAsia="Times New Roman" w:hAnsi="Times New Roman"/>
          <w:bCs/>
          <w:iCs/>
          <w:color w:val="000000"/>
          <w:sz w:val="24"/>
          <w:szCs w:val="24"/>
          <w:lang w:eastAsia="uk-UA"/>
        </w:rPr>
      </w:pPr>
      <w:r w:rsidRPr="00D8651F">
        <w:rPr>
          <w:rFonts w:ascii="Times New Roman" w:eastAsia="Times New Roman" w:hAnsi="Times New Roman"/>
          <w:bCs/>
          <w:iCs/>
          <w:color w:val="000000"/>
          <w:sz w:val="24"/>
          <w:szCs w:val="24"/>
          <w:lang w:eastAsia="uk-UA"/>
        </w:rPr>
        <w:t xml:space="preserve">Оплата за </w:t>
      </w:r>
      <w:r w:rsidR="00803E5D">
        <w:rPr>
          <w:rFonts w:ascii="Times New Roman" w:eastAsia="Times New Roman" w:hAnsi="Times New Roman"/>
          <w:bCs/>
          <w:iCs/>
          <w:color w:val="000000"/>
          <w:sz w:val="24"/>
          <w:szCs w:val="24"/>
          <w:lang w:eastAsia="uk-UA"/>
        </w:rPr>
        <w:t>надані послуги</w:t>
      </w:r>
      <w:r w:rsidRPr="00D8651F">
        <w:rPr>
          <w:rFonts w:ascii="Times New Roman" w:eastAsia="Times New Roman" w:hAnsi="Times New Roman"/>
          <w:bCs/>
          <w:iCs/>
          <w:color w:val="000000"/>
          <w:sz w:val="24"/>
          <w:szCs w:val="24"/>
          <w:lang w:eastAsia="uk-UA"/>
        </w:rPr>
        <w:t xml:space="preserve"> </w:t>
      </w:r>
      <w:r w:rsidR="00771DCD" w:rsidRPr="00771DCD">
        <w:rPr>
          <w:rFonts w:ascii="Times New Roman" w:eastAsia="Times New Roman" w:hAnsi="Times New Roman"/>
          <w:bCs/>
          <w:iCs/>
          <w:color w:val="000000"/>
          <w:sz w:val="24"/>
          <w:szCs w:val="24"/>
          <w:lang w:eastAsia="uk-UA"/>
        </w:rPr>
        <w:t>здійсню</w:t>
      </w:r>
      <w:r w:rsidR="00771DCD">
        <w:rPr>
          <w:rFonts w:ascii="Times New Roman" w:eastAsia="Times New Roman" w:hAnsi="Times New Roman"/>
          <w:bCs/>
          <w:iCs/>
          <w:color w:val="000000"/>
          <w:sz w:val="24"/>
          <w:szCs w:val="24"/>
          <w:lang w:eastAsia="uk-UA"/>
        </w:rPr>
        <w:t>є</w:t>
      </w:r>
      <w:r w:rsidR="00771DCD" w:rsidRPr="00771DCD">
        <w:rPr>
          <w:rFonts w:ascii="Times New Roman" w:eastAsia="Times New Roman" w:hAnsi="Times New Roman"/>
          <w:bCs/>
          <w:iCs/>
          <w:color w:val="000000"/>
          <w:sz w:val="24"/>
          <w:szCs w:val="24"/>
          <w:lang w:eastAsia="uk-UA"/>
        </w:rPr>
        <w:t xml:space="preserve">ться </w:t>
      </w:r>
      <w:r w:rsidR="00A253F5" w:rsidRPr="00A253F5">
        <w:rPr>
          <w:rFonts w:ascii="Times New Roman" w:eastAsia="Times New Roman" w:hAnsi="Times New Roman"/>
          <w:bCs/>
          <w:iCs/>
          <w:color w:val="000000"/>
          <w:sz w:val="24"/>
          <w:szCs w:val="24"/>
          <w:lang w:eastAsia="uk-UA"/>
        </w:rPr>
        <w:t>протягом 10 (десяти) робочих днів з дати підписання Сторонами Акту №КБ-2в</w:t>
      </w:r>
      <w:r w:rsidR="00771DCD" w:rsidRPr="00771DCD">
        <w:rPr>
          <w:rFonts w:ascii="Times New Roman" w:eastAsia="Times New Roman" w:hAnsi="Times New Roman"/>
          <w:bCs/>
          <w:iCs/>
          <w:color w:val="000000"/>
          <w:sz w:val="24"/>
          <w:szCs w:val="24"/>
          <w:lang w:eastAsia="uk-UA"/>
        </w:rPr>
        <w:t>.</w:t>
      </w:r>
    </w:p>
    <w:p w14:paraId="7EEF8683" w14:textId="6686E39F"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33E5D7E1" w:rsidR="00590320" w:rsidRPr="0024553B" w:rsidRDefault="00803E5D" w:rsidP="0024553B">
      <w:pPr>
        <w:spacing w:after="0" w:line="240" w:lineRule="auto"/>
        <w:jc w:val="both"/>
        <w:rPr>
          <w:rFonts w:ascii="Times New Roman" w:hAnsi="Times New Roman"/>
          <w:b/>
          <w:sz w:val="24"/>
          <w:szCs w:val="24"/>
        </w:rPr>
      </w:pPr>
      <w:r>
        <w:rPr>
          <w:rFonts w:ascii="Times New Roman" w:hAnsi="Times New Roman"/>
          <w:b/>
          <w:sz w:val="24"/>
          <w:szCs w:val="24"/>
        </w:rPr>
        <w:t>Обсяг послуг</w:t>
      </w:r>
      <w:r w:rsidR="00590320" w:rsidRPr="0024553B">
        <w:rPr>
          <w:rFonts w:ascii="Times New Roman" w:hAnsi="Times New Roman"/>
          <w:b/>
          <w:sz w:val="24"/>
          <w:szCs w:val="24"/>
        </w:rPr>
        <w:t xml:space="preserve"> – </w:t>
      </w:r>
      <w:r w:rsidR="000C70A6">
        <w:rPr>
          <w:rFonts w:ascii="Times New Roman" w:hAnsi="Times New Roman"/>
          <w:b/>
          <w:sz w:val="24"/>
          <w:szCs w:val="24"/>
        </w:rPr>
        <w:t xml:space="preserve">згідно </w:t>
      </w:r>
      <w:r w:rsidR="00771DCD">
        <w:rPr>
          <w:rFonts w:ascii="Times New Roman" w:hAnsi="Times New Roman"/>
          <w:b/>
          <w:sz w:val="24"/>
          <w:szCs w:val="24"/>
        </w:rPr>
        <w:t>технічної специфікації</w:t>
      </w:r>
      <w:r w:rsidR="000C70A6">
        <w:rPr>
          <w:rFonts w:ascii="Times New Roman" w:hAnsi="Times New Roman"/>
          <w:b/>
          <w:sz w:val="24"/>
          <w:szCs w:val="24"/>
        </w:rPr>
        <w:t>.</w:t>
      </w:r>
    </w:p>
    <w:p w14:paraId="14A58F76" w14:textId="73D7BBB2"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Термін </w:t>
      </w:r>
      <w:r w:rsidR="00803E5D">
        <w:rPr>
          <w:rFonts w:ascii="Times New Roman" w:hAnsi="Times New Roman"/>
          <w:sz w:val="24"/>
          <w:szCs w:val="24"/>
        </w:rPr>
        <w:t>надання послуг</w:t>
      </w:r>
      <w:r w:rsidR="00771DCD">
        <w:rPr>
          <w:rFonts w:ascii="Times New Roman" w:hAnsi="Times New Roman"/>
          <w:sz w:val="24"/>
          <w:szCs w:val="24"/>
        </w:rPr>
        <w:t xml:space="preserve"> </w:t>
      </w:r>
      <w:r w:rsidRPr="0024553B">
        <w:rPr>
          <w:rFonts w:ascii="Times New Roman" w:hAnsi="Times New Roman"/>
          <w:sz w:val="24"/>
          <w:szCs w:val="24"/>
        </w:rPr>
        <w:t>— з дати укладання договору</w:t>
      </w:r>
      <w:r w:rsidR="00366514" w:rsidRPr="0024553B">
        <w:rPr>
          <w:rFonts w:ascii="Times New Roman" w:hAnsi="Times New Roman"/>
          <w:sz w:val="24"/>
          <w:szCs w:val="24"/>
        </w:rPr>
        <w:t xml:space="preserve"> </w:t>
      </w:r>
      <w:r w:rsidR="007667A5">
        <w:rPr>
          <w:rFonts w:ascii="Times New Roman" w:hAnsi="Times New Roman"/>
          <w:sz w:val="24"/>
          <w:szCs w:val="24"/>
        </w:rPr>
        <w:t>д</w:t>
      </w:r>
      <w:r w:rsidR="00366514" w:rsidRPr="0024553B">
        <w:rPr>
          <w:rFonts w:ascii="Times New Roman" w:hAnsi="Times New Roman"/>
          <w:sz w:val="24"/>
          <w:szCs w:val="24"/>
        </w:rPr>
        <w:t xml:space="preserve">о </w:t>
      </w:r>
      <w:r w:rsidR="0014769A">
        <w:rPr>
          <w:rFonts w:ascii="Times New Roman" w:hAnsi="Times New Roman"/>
          <w:sz w:val="24"/>
          <w:szCs w:val="24"/>
          <w:lang w:val="en-US"/>
        </w:rPr>
        <w:t>31</w:t>
      </w:r>
      <w:r w:rsidR="001C1517" w:rsidRPr="0024553B">
        <w:rPr>
          <w:rFonts w:ascii="Times New Roman" w:hAnsi="Times New Roman"/>
          <w:sz w:val="24"/>
          <w:szCs w:val="24"/>
        </w:rPr>
        <w:t>.</w:t>
      </w:r>
      <w:r w:rsidR="00D8651F">
        <w:rPr>
          <w:rFonts w:ascii="Times New Roman" w:hAnsi="Times New Roman"/>
          <w:sz w:val="24"/>
          <w:szCs w:val="24"/>
        </w:rPr>
        <w:t>1</w:t>
      </w:r>
      <w:r w:rsidR="0014769A">
        <w:rPr>
          <w:rFonts w:ascii="Times New Roman" w:hAnsi="Times New Roman"/>
          <w:sz w:val="24"/>
          <w:szCs w:val="24"/>
          <w:lang w:val="en-US"/>
        </w:rPr>
        <w:t>0</w:t>
      </w:r>
      <w:r w:rsidR="001C1517" w:rsidRPr="0024553B">
        <w:rPr>
          <w:rFonts w:ascii="Times New Roman" w:hAnsi="Times New Roman"/>
          <w:sz w:val="24"/>
          <w:szCs w:val="24"/>
        </w:rPr>
        <w:t>.</w:t>
      </w:r>
      <w:r w:rsidRPr="0024553B">
        <w:rPr>
          <w:rFonts w:ascii="Times New Roman" w:hAnsi="Times New Roman"/>
          <w:sz w:val="24"/>
          <w:szCs w:val="24"/>
        </w:rPr>
        <w:t>202</w:t>
      </w:r>
      <w:r w:rsidR="0014769A">
        <w:rPr>
          <w:rFonts w:ascii="Times New Roman" w:hAnsi="Times New Roman"/>
          <w:sz w:val="24"/>
          <w:szCs w:val="24"/>
          <w:lang w:val="en-US"/>
        </w:rPr>
        <w:t>4</w:t>
      </w:r>
      <w:r w:rsidR="00366514" w:rsidRPr="0024553B">
        <w:rPr>
          <w:rFonts w:ascii="Times New Roman" w:hAnsi="Times New Roman"/>
          <w:sz w:val="24"/>
          <w:szCs w:val="24"/>
        </w:rPr>
        <w:t>.</w:t>
      </w:r>
      <w:r w:rsidRPr="0024553B">
        <w:rPr>
          <w:rFonts w:ascii="Times New Roman" w:hAnsi="Times New Roman"/>
          <w:sz w:val="24"/>
          <w:szCs w:val="24"/>
        </w:rPr>
        <w:t xml:space="preserve"> </w:t>
      </w:r>
    </w:p>
    <w:p w14:paraId="2E7D6EF9" w14:textId="23780ED1"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w:t>
      </w:r>
      <w:r w:rsidR="00984EF9">
        <w:rPr>
          <w:rFonts w:ascii="Times New Roman" w:hAnsi="Times New Roman"/>
          <w:sz w:val="24"/>
          <w:szCs w:val="24"/>
        </w:rPr>
        <w:t>послуги</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w:t>
      </w:r>
      <w:r w:rsidR="00984EF9">
        <w:rPr>
          <w:rFonts w:ascii="Times New Roman" w:hAnsi="Times New Roman"/>
          <w:sz w:val="24"/>
          <w:szCs w:val="24"/>
        </w:rPr>
        <w:t>ому виду послуги.</w:t>
      </w:r>
    </w:p>
    <w:p w14:paraId="1D1701EA" w14:textId="38811FBA"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6267B01D" w14:textId="3736CB36" w:rsidR="00984EF9" w:rsidRDefault="00984EF9" w:rsidP="00057A0A">
      <w:pPr>
        <w:tabs>
          <w:tab w:val="left" w:pos="3495"/>
        </w:tabs>
        <w:spacing w:after="0" w:line="240" w:lineRule="auto"/>
        <w:rPr>
          <w:rFonts w:ascii="Times New Roman" w:eastAsia="Times New Roman" w:hAnsi="Times New Roman" w:cs="Times New Roman"/>
          <w:b/>
          <w:color w:val="000000"/>
          <w:sz w:val="24"/>
          <w:szCs w:val="24"/>
        </w:rPr>
      </w:pPr>
    </w:p>
    <w:p w14:paraId="4C1E9A21" w14:textId="77777777" w:rsidR="00A05C27" w:rsidRDefault="00A05C27" w:rsidP="00057A0A">
      <w:pPr>
        <w:tabs>
          <w:tab w:val="left" w:pos="3495"/>
        </w:tabs>
        <w:spacing w:after="0" w:line="240" w:lineRule="auto"/>
        <w:rPr>
          <w:rFonts w:ascii="Times New Roman" w:eastAsia="Times New Roman" w:hAnsi="Times New Roman" w:cs="Times New Roman"/>
          <w:b/>
          <w:color w:val="000000"/>
          <w:sz w:val="24"/>
          <w:szCs w:val="24"/>
        </w:rPr>
      </w:pPr>
    </w:p>
    <w:p w14:paraId="6ECEB377" w14:textId="77777777" w:rsidR="00716BFB" w:rsidRPr="00984EF9" w:rsidRDefault="00716BFB" w:rsidP="00057A0A">
      <w:pPr>
        <w:tabs>
          <w:tab w:val="left" w:pos="3495"/>
        </w:tabs>
        <w:spacing w:after="0" w:line="240" w:lineRule="auto"/>
        <w:rPr>
          <w:rFonts w:ascii="Times New Roman" w:eastAsia="Times New Roman" w:hAnsi="Times New Roman" w:cs="Times New Roman"/>
          <w:b/>
          <w:color w:val="000000"/>
          <w:sz w:val="24"/>
          <w:szCs w:val="24"/>
        </w:rPr>
      </w:pPr>
    </w:p>
    <w:p w14:paraId="4B6A536F" w14:textId="77777777" w:rsidR="00A05C27" w:rsidRPr="00CA4639" w:rsidRDefault="00A05C27" w:rsidP="00A05C27">
      <w:pPr>
        <w:shd w:val="clear" w:color="auto" w:fill="FFFFFF" w:themeFill="background1"/>
        <w:spacing w:after="0" w:line="240" w:lineRule="auto"/>
        <w:jc w:val="center"/>
        <w:rPr>
          <w:rFonts w:ascii="Times New Roman" w:hAnsi="Times New Roman"/>
          <w:b/>
          <w:sz w:val="23"/>
          <w:szCs w:val="23"/>
        </w:rPr>
      </w:pPr>
      <w:r w:rsidRPr="00CA4639">
        <w:rPr>
          <w:rFonts w:ascii="Times New Roman" w:hAnsi="Times New Roman"/>
          <w:b/>
          <w:sz w:val="23"/>
          <w:szCs w:val="23"/>
        </w:rPr>
        <w:t>ТЕХНІЧНА СПЕЦИФІКАЦІЯ</w:t>
      </w:r>
    </w:p>
    <w:p w14:paraId="490FB200" w14:textId="77777777" w:rsidR="00A05C27" w:rsidRPr="00CA4639" w:rsidRDefault="00A05C27" w:rsidP="00A05C27">
      <w:pPr>
        <w:spacing w:after="0" w:line="240" w:lineRule="auto"/>
        <w:jc w:val="center"/>
        <w:rPr>
          <w:rFonts w:ascii="Times New Roman" w:hAnsi="Times New Roman"/>
          <w:sz w:val="23"/>
          <w:szCs w:val="23"/>
        </w:rPr>
      </w:pPr>
      <w:r w:rsidRPr="00CA4639">
        <w:rPr>
          <w:rFonts w:ascii="Times New Roman" w:hAnsi="Times New Roman"/>
          <w:sz w:val="23"/>
          <w:szCs w:val="23"/>
        </w:rPr>
        <w:t>(Інформація про технічні, якісні та інші характеристики предмета закупівлі)</w:t>
      </w:r>
    </w:p>
    <w:p w14:paraId="7A2C7A52" w14:textId="77777777" w:rsidR="00A05C27" w:rsidRPr="00111B41" w:rsidRDefault="00A05C27" w:rsidP="00A05C27">
      <w:pPr>
        <w:suppressAutoHyphens/>
        <w:autoSpaceDE w:val="0"/>
        <w:spacing w:after="0" w:line="240" w:lineRule="auto"/>
        <w:jc w:val="center"/>
        <w:rPr>
          <w:rFonts w:ascii="Times New Roman" w:hAnsi="Times New Roman"/>
          <w:b/>
          <w:sz w:val="16"/>
          <w:szCs w:val="16"/>
        </w:rPr>
      </w:pPr>
    </w:p>
    <w:p w14:paraId="175D9134" w14:textId="77777777" w:rsidR="00A05C27" w:rsidRPr="00F95F75" w:rsidRDefault="00A05C27" w:rsidP="00A05C27">
      <w:pPr>
        <w:suppressAutoHyphens/>
        <w:autoSpaceDE w:val="0"/>
        <w:spacing w:after="0" w:line="240" w:lineRule="auto"/>
        <w:jc w:val="center"/>
        <w:rPr>
          <w:rFonts w:ascii="Times New Roman" w:hAnsi="Times New Roman"/>
          <w:b/>
          <w:sz w:val="23"/>
          <w:szCs w:val="23"/>
        </w:rPr>
      </w:pPr>
      <w:r w:rsidRPr="00F95F75">
        <w:rPr>
          <w:rFonts w:ascii="Times New Roman" w:hAnsi="Times New Roman"/>
          <w:b/>
          <w:sz w:val="23"/>
          <w:szCs w:val="23"/>
        </w:rPr>
        <w:t>ДК 021:2015: 45450000-6 Інші завершальні будівельні роботи (Послуги з поточного ремонту підсобного приміщення по вул. Ярославська № 41 (літ. «Б»), м. Київ)</w:t>
      </w:r>
    </w:p>
    <w:p w14:paraId="7B9843A4" w14:textId="77777777" w:rsidR="00A05C27" w:rsidRPr="00111B41" w:rsidRDefault="00A05C27" w:rsidP="00A05C27">
      <w:pPr>
        <w:spacing w:after="0" w:line="240" w:lineRule="auto"/>
        <w:rPr>
          <w:rFonts w:ascii="Times New Roman" w:hAnsi="Times New Roman" w:cs="Times New Roman"/>
          <w:sz w:val="16"/>
          <w:szCs w:val="16"/>
        </w:rPr>
      </w:pPr>
    </w:p>
    <w:p w14:paraId="1B67DCEC" w14:textId="77777777" w:rsidR="00A05C27" w:rsidRPr="00611A8F" w:rsidRDefault="00A05C27" w:rsidP="00A05C27">
      <w:pPr>
        <w:spacing w:after="0" w:line="240" w:lineRule="auto"/>
        <w:ind w:firstLine="567"/>
        <w:jc w:val="center"/>
        <w:rPr>
          <w:rFonts w:ascii="Times New Roman" w:hAnsi="Times New Roman"/>
          <w:sz w:val="23"/>
          <w:szCs w:val="23"/>
        </w:rPr>
      </w:pPr>
      <w:r>
        <w:rPr>
          <w:rFonts w:ascii="Times New Roman" w:hAnsi="Times New Roman" w:cs="Times New Roman"/>
          <w:b/>
          <w:sz w:val="23"/>
          <w:szCs w:val="23"/>
        </w:rPr>
        <w:t xml:space="preserve">Розділ І. </w:t>
      </w:r>
      <w:r w:rsidRPr="00611A8F">
        <w:rPr>
          <w:rFonts w:ascii="Times New Roman" w:hAnsi="Times New Roman" w:cs="Times New Roman"/>
          <w:b/>
          <w:sz w:val="23"/>
          <w:szCs w:val="23"/>
        </w:rPr>
        <w:t>Загальні вимоги</w:t>
      </w:r>
      <w:r>
        <w:rPr>
          <w:rFonts w:ascii="Times New Roman" w:hAnsi="Times New Roman" w:cs="Times New Roman"/>
          <w:b/>
          <w:sz w:val="23"/>
          <w:szCs w:val="23"/>
        </w:rPr>
        <w:t xml:space="preserve"> до надання послуг</w:t>
      </w:r>
    </w:p>
    <w:p w14:paraId="7A930466" w14:textId="77777777" w:rsidR="00A05C27" w:rsidRPr="007C5B44" w:rsidRDefault="00A05C27" w:rsidP="00A05C27">
      <w:pPr>
        <w:spacing w:after="0" w:line="264" w:lineRule="auto"/>
        <w:ind w:firstLine="567"/>
        <w:jc w:val="both"/>
        <w:rPr>
          <w:rFonts w:ascii="Times New Roman" w:hAnsi="Times New Roman"/>
          <w:noProof/>
          <w:color w:val="000000" w:themeColor="text1"/>
          <w:sz w:val="23"/>
          <w:szCs w:val="23"/>
        </w:rPr>
      </w:pPr>
      <w:bookmarkStart w:id="5" w:name="_Hlk130223550"/>
      <w:r w:rsidRPr="007C5B44">
        <w:rPr>
          <w:rFonts w:ascii="Times New Roman" w:hAnsi="Times New Roman"/>
          <w:noProof/>
          <w:sz w:val="23"/>
          <w:szCs w:val="23"/>
        </w:rPr>
        <w:t>Строки надання послуг</w:t>
      </w:r>
      <w:r w:rsidRPr="007C5B44">
        <w:rPr>
          <w:rFonts w:ascii="Times New Roman" w:hAnsi="Times New Roman"/>
          <w:noProof/>
          <w:color w:val="000000" w:themeColor="text1"/>
          <w:sz w:val="23"/>
          <w:szCs w:val="23"/>
        </w:rPr>
        <w:t xml:space="preserve">: до </w:t>
      </w:r>
      <w:r>
        <w:rPr>
          <w:rFonts w:ascii="Times New Roman" w:hAnsi="Times New Roman"/>
          <w:noProof/>
          <w:color w:val="000000" w:themeColor="text1"/>
          <w:sz w:val="23"/>
          <w:szCs w:val="23"/>
        </w:rPr>
        <w:t>31</w:t>
      </w:r>
      <w:r w:rsidRPr="007C5B44">
        <w:rPr>
          <w:rFonts w:ascii="Times New Roman" w:hAnsi="Times New Roman"/>
          <w:noProof/>
          <w:color w:val="000000" w:themeColor="text1"/>
          <w:sz w:val="23"/>
          <w:szCs w:val="23"/>
        </w:rPr>
        <w:t>.</w:t>
      </w:r>
      <w:r>
        <w:rPr>
          <w:rFonts w:ascii="Times New Roman" w:hAnsi="Times New Roman"/>
          <w:noProof/>
          <w:color w:val="000000" w:themeColor="text1"/>
          <w:sz w:val="23"/>
          <w:szCs w:val="23"/>
        </w:rPr>
        <w:t>10</w:t>
      </w:r>
      <w:r w:rsidRPr="007C5B44">
        <w:rPr>
          <w:rFonts w:ascii="Times New Roman" w:hAnsi="Times New Roman"/>
          <w:noProof/>
          <w:color w:val="000000" w:themeColor="text1"/>
          <w:sz w:val="23"/>
          <w:szCs w:val="23"/>
        </w:rPr>
        <w:t>.202</w:t>
      </w:r>
      <w:r>
        <w:rPr>
          <w:rFonts w:ascii="Times New Roman" w:hAnsi="Times New Roman"/>
          <w:noProof/>
          <w:color w:val="000000" w:themeColor="text1"/>
          <w:sz w:val="23"/>
          <w:szCs w:val="23"/>
        </w:rPr>
        <w:t>4</w:t>
      </w:r>
      <w:r w:rsidRPr="007C5B44">
        <w:rPr>
          <w:rFonts w:ascii="Times New Roman" w:hAnsi="Times New Roman"/>
          <w:noProof/>
          <w:color w:val="000000" w:themeColor="text1"/>
          <w:sz w:val="23"/>
          <w:szCs w:val="23"/>
        </w:rPr>
        <w:t xml:space="preserve"> року.</w:t>
      </w:r>
    </w:p>
    <w:p w14:paraId="751CC5DF" w14:textId="77777777" w:rsidR="00A05C27" w:rsidRPr="007C5B44" w:rsidRDefault="00A05C27" w:rsidP="00A05C27">
      <w:pPr>
        <w:spacing w:after="0" w:line="240" w:lineRule="auto"/>
        <w:ind w:firstLine="567"/>
        <w:jc w:val="both"/>
        <w:rPr>
          <w:rFonts w:ascii="Times New Roman" w:hAnsi="Times New Roman" w:cs="Times New Roman"/>
          <w:noProof/>
          <w:sz w:val="23"/>
          <w:szCs w:val="23"/>
        </w:rPr>
      </w:pPr>
      <w:r w:rsidRPr="007C5B44">
        <w:rPr>
          <w:rFonts w:ascii="Times New Roman" w:hAnsi="Times New Roman"/>
          <w:noProof/>
          <w:sz w:val="23"/>
          <w:szCs w:val="23"/>
        </w:rPr>
        <w:t>Місце надання послуг:</w:t>
      </w:r>
      <w:r w:rsidRPr="007C5B44">
        <w:rPr>
          <w:sz w:val="23"/>
          <w:szCs w:val="23"/>
        </w:rPr>
        <w:t xml:space="preserve"> </w:t>
      </w:r>
      <w:r w:rsidRPr="007C5B44">
        <w:rPr>
          <w:rFonts w:ascii="Times New Roman" w:hAnsi="Times New Roman"/>
          <w:noProof/>
          <w:sz w:val="23"/>
          <w:szCs w:val="23"/>
        </w:rPr>
        <w:t>04071,</w:t>
      </w:r>
      <w:r w:rsidRPr="007C5B44">
        <w:rPr>
          <w:sz w:val="23"/>
          <w:szCs w:val="23"/>
        </w:rPr>
        <w:t xml:space="preserve"> </w:t>
      </w:r>
      <w:r w:rsidRPr="007C5B44">
        <w:rPr>
          <w:rFonts w:ascii="Times New Roman" w:hAnsi="Times New Roman"/>
          <w:noProof/>
          <w:sz w:val="23"/>
          <w:szCs w:val="23"/>
        </w:rPr>
        <w:t>м. Київ,</w:t>
      </w:r>
      <w:r w:rsidRPr="007C5B44">
        <w:rPr>
          <w:rFonts w:ascii="Times New Roman" w:hAnsi="Times New Roman" w:cs="Times New Roman"/>
          <w:noProof/>
          <w:sz w:val="23"/>
          <w:szCs w:val="23"/>
        </w:rPr>
        <w:t xml:space="preserve"> вул. Ярославська, 41.</w:t>
      </w:r>
    </w:p>
    <w:p w14:paraId="6BDFEFEC" w14:textId="77777777" w:rsidR="00A05C27" w:rsidRPr="00E61A6E" w:rsidRDefault="00A05C27" w:rsidP="00A05C27">
      <w:pPr>
        <w:numPr>
          <w:ilvl w:val="0"/>
          <w:numId w:val="24"/>
        </w:numPr>
        <w:tabs>
          <w:tab w:val="left" w:pos="567"/>
          <w:tab w:val="left" w:pos="993"/>
        </w:tabs>
        <w:spacing w:after="0" w:line="240" w:lineRule="auto"/>
        <w:ind w:left="0" w:right="-5" w:firstLine="709"/>
        <w:jc w:val="both"/>
        <w:rPr>
          <w:rFonts w:ascii="Times New Roman" w:hAnsi="Times New Roman"/>
          <w:sz w:val="23"/>
          <w:szCs w:val="23"/>
        </w:rPr>
      </w:pPr>
      <w:r w:rsidRPr="00E61A6E">
        <w:rPr>
          <w:rFonts w:ascii="Times New Roman" w:hAnsi="Times New Roman"/>
          <w:color w:val="000000"/>
          <w:sz w:val="23"/>
          <w:szCs w:val="23"/>
        </w:rPr>
        <w:t xml:space="preserve">Учасник, при визначенні ціни тендерної пропозиції повинен враховувати усі витрати пов’язані із виконанням умов договору дотримуючись вимог технічної специфікації, зокрема дотримання умов та </w:t>
      </w:r>
      <w:r w:rsidRPr="00E61A6E">
        <w:rPr>
          <w:rFonts w:ascii="Times New Roman" w:hAnsi="Times New Roman"/>
          <w:sz w:val="23"/>
          <w:szCs w:val="23"/>
        </w:rPr>
        <w:t xml:space="preserve">гарантій застосування заходів із захисту довкілля при виконанні зобов’язань за договором, у тому числі вивіз сміття. Учасник має право самостійно обирати місце(я) утилізації сміття, яке залишається в ході надання послуг, з урахуванням габаритів, матеріалів та умов </w:t>
      </w:r>
      <w:r w:rsidRPr="00E61A6E">
        <w:rPr>
          <w:rFonts w:ascii="Times New Roman" w:hAnsi="Times New Roman"/>
          <w:sz w:val="23"/>
          <w:szCs w:val="23"/>
        </w:rPr>
        <w:lastRenderedPageBreak/>
        <w:t>вторинної переробки (або застосування) решт</w:t>
      </w:r>
      <w:r>
        <w:rPr>
          <w:rFonts w:ascii="Times New Roman" w:hAnsi="Times New Roman"/>
          <w:sz w:val="23"/>
          <w:szCs w:val="23"/>
        </w:rPr>
        <w:t>о</w:t>
      </w:r>
      <w:r w:rsidRPr="00E61A6E">
        <w:rPr>
          <w:rFonts w:ascii="Times New Roman" w:hAnsi="Times New Roman"/>
          <w:sz w:val="23"/>
          <w:szCs w:val="23"/>
        </w:rPr>
        <w:t xml:space="preserve">к (залишків) будівельних матеріалів та сміття у встановлених для таких потреб місцях. Не врахована Учасником вартість окремих послуг не сплачується Замовником окремо, а витрати на їх виконання вважаються врахованими у загальній ціні його пропозиції. </w:t>
      </w:r>
      <w:r w:rsidRPr="00E61A6E">
        <w:rPr>
          <w:rFonts w:ascii="Times New Roman" w:hAnsi="Times New Roman"/>
          <w:bCs/>
          <w:sz w:val="23"/>
          <w:szCs w:val="23"/>
        </w:rPr>
        <w:t>Такі ресурси, як електроенергія та вода – виключати із кошторисного розрахунку.</w:t>
      </w:r>
    </w:p>
    <w:p w14:paraId="090430F1" w14:textId="77777777" w:rsidR="00A05C27" w:rsidRPr="00E61A6E" w:rsidRDefault="00A05C27" w:rsidP="00A05C27">
      <w:pPr>
        <w:numPr>
          <w:ilvl w:val="0"/>
          <w:numId w:val="24"/>
        </w:numPr>
        <w:tabs>
          <w:tab w:val="left" w:pos="567"/>
          <w:tab w:val="left" w:pos="993"/>
        </w:tabs>
        <w:spacing w:after="0" w:line="240" w:lineRule="auto"/>
        <w:ind w:left="0" w:right="-5" w:firstLine="709"/>
        <w:jc w:val="both"/>
        <w:rPr>
          <w:rFonts w:ascii="Times New Roman" w:hAnsi="Times New Roman"/>
          <w:sz w:val="23"/>
          <w:szCs w:val="23"/>
        </w:rPr>
      </w:pPr>
      <w:r w:rsidRPr="00E61A6E">
        <w:rPr>
          <w:rFonts w:ascii="Times New Roman" w:hAnsi="Times New Roman"/>
          <w:bCs/>
          <w:sz w:val="23"/>
          <w:szCs w:val="23"/>
        </w:rPr>
        <w:t>Ціна за одиницю послуг повинна бути сформована з урахуванням всіх витрат виконавця, які необхідно понести виконавцю у зв’язку із наданням послуг Замовнику, в тому числі: вартість проїзду працівників, витратних матеріалів, необхідних для надання послуг з їх доставкою/розвантаженням, доставкою інструменту виконавця на об’єкт Замовника, сплату митних тарифів, транспортних витрат, податків і зборів, та інших витрат, понесених виконавцем.</w:t>
      </w:r>
    </w:p>
    <w:p w14:paraId="00D638F0" w14:textId="77777777" w:rsidR="00A05C27" w:rsidRPr="00E61A6E" w:rsidRDefault="00A05C27" w:rsidP="00A05C27">
      <w:pPr>
        <w:numPr>
          <w:ilvl w:val="0"/>
          <w:numId w:val="24"/>
        </w:numPr>
        <w:tabs>
          <w:tab w:val="left" w:pos="567"/>
          <w:tab w:val="left" w:pos="993"/>
        </w:tabs>
        <w:spacing w:after="0" w:line="240" w:lineRule="auto"/>
        <w:ind w:left="0" w:firstLine="709"/>
        <w:jc w:val="both"/>
        <w:rPr>
          <w:rFonts w:ascii="Times New Roman" w:hAnsi="Times New Roman"/>
          <w:sz w:val="23"/>
          <w:szCs w:val="23"/>
        </w:rPr>
      </w:pPr>
      <w:r w:rsidRPr="00E61A6E">
        <w:rPr>
          <w:rFonts w:ascii="Times New Roman" w:hAnsi="Times New Roman"/>
          <w:sz w:val="23"/>
          <w:szCs w:val="23"/>
        </w:rPr>
        <w:t>Учасник повинен забезпечити надання послуг згідно вимог чинного законодавства України: норм з охорони праці, оплати праці,  інструкцій з пожежної безпеки, норм з охорони навколишнього природного середовища, Закону України «Про охорону праці» від 14.10.1992 р. №2694-XII (зі змінами), Закону України «Про охорону навколишнього природного середовища» від 25.06.1991 р. №1264-XII (зі змінами), Закону України «Про оплату праці» від 24.03.1995 № 108/95-ВР (зі змінами), тощо.</w:t>
      </w:r>
    </w:p>
    <w:p w14:paraId="3553092F" w14:textId="77777777" w:rsidR="00A05C27" w:rsidRPr="005A3475" w:rsidRDefault="00A05C27" w:rsidP="00A05C27">
      <w:pPr>
        <w:numPr>
          <w:ilvl w:val="0"/>
          <w:numId w:val="24"/>
        </w:numPr>
        <w:tabs>
          <w:tab w:val="left" w:pos="567"/>
          <w:tab w:val="left" w:pos="993"/>
        </w:tabs>
        <w:spacing w:after="0" w:line="240" w:lineRule="auto"/>
        <w:ind w:left="0" w:firstLine="709"/>
        <w:jc w:val="both"/>
        <w:rPr>
          <w:rFonts w:ascii="Times New Roman" w:hAnsi="Times New Roman"/>
          <w:color w:val="000000"/>
          <w:sz w:val="23"/>
          <w:szCs w:val="23"/>
        </w:rPr>
      </w:pPr>
      <w:r w:rsidRPr="00E61A6E">
        <w:rPr>
          <w:rFonts w:ascii="Times New Roman" w:hAnsi="Times New Roman"/>
          <w:sz w:val="23"/>
          <w:szCs w:val="23"/>
          <w:lang w:eastAsia="ar-SA"/>
        </w:rPr>
        <w:t xml:space="preserve">Учасник підтверджує те, що будівельні матеріали та комплектуючі вироби, </w:t>
      </w:r>
      <w:r w:rsidRPr="00856B78">
        <w:rPr>
          <w:rFonts w:ascii="Times New Roman" w:hAnsi="Times New Roman"/>
          <w:sz w:val="23"/>
          <w:szCs w:val="23"/>
          <w:lang w:eastAsia="ar-SA"/>
        </w:rPr>
        <w:t>конструкції</w:t>
      </w:r>
      <w:r w:rsidRPr="00E61A6E">
        <w:rPr>
          <w:rFonts w:ascii="Times New Roman" w:hAnsi="Times New Roman"/>
          <w:sz w:val="23"/>
          <w:szCs w:val="23"/>
          <w:lang w:eastAsia="ar-SA"/>
        </w:rPr>
        <w:t xml:space="preserve">, що застосовуватимуться Учасником для </w:t>
      </w:r>
      <w:r>
        <w:rPr>
          <w:rFonts w:ascii="Times New Roman" w:hAnsi="Times New Roman"/>
          <w:sz w:val="23"/>
          <w:szCs w:val="23"/>
          <w:lang w:eastAsia="ar-SA"/>
        </w:rPr>
        <w:t>надання Послуг</w:t>
      </w:r>
      <w:r w:rsidRPr="00E61A6E">
        <w:rPr>
          <w:rFonts w:ascii="Times New Roman" w:hAnsi="Times New Roman"/>
          <w:sz w:val="23"/>
          <w:szCs w:val="23"/>
          <w:lang w:eastAsia="ar-SA"/>
        </w:rPr>
        <w:t>, обладнання, що підлягає встановленню, будуть новими, тобто такими, що раніше не використовувалися і повністю відповідають вимогам щодо їх якості, а також усім технічним вимогам/державним стандартам та мають відповідні сертифікати, технічні паспорти та інші документи, що засвідчують їх якість та безпечність.</w:t>
      </w:r>
    </w:p>
    <w:p w14:paraId="4D941A2E" w14:textId="77777777" w:rsidR="00A05C27" w:rsidRPr="0097279D" w:rsidRDefault="00A05C27" w:rsidP="00A05C27">
      <w:pPr>
        <w:numPr>
          <w:ilvl w:val="0"/>
          <w:numId w:val="24"/>
        </w:numPr>
        <w:tabs>
          <w:tab w:val="left" w:pos="567"/>
          <w:tab w:val="left" w:pos="993"/>
        </w:tabs>
        <w:spacing w:after="0" w:line="240" w:lineRule="auto"/>
        <w:ind w:left="0" w:right="-5" w:firstLine="709"/>
        <w:jc w:val="both"/>
        <w:rPr>
          <w:rFonts w:ascii="Times New Roman" w:hAnsi="Times New Roman"/>
          <w:sz w:val="23"/>
          <w:szCs w:val="23"/>
        </w:rPr>
      </w:pPr>
      <w:r w:rsidRPr="003138AA">
        <w:rPr>
          <w:rFonts w:ascii="Times New Roman" w:hAnsi="Times New Roman"/>
          <w:sz w:val="23"/>
          <w:szCs w:val="23"/>
          <w:lang w:eastAsia="ar-SA"/>
        </w:rPr>
        <w:t xml:space="preserve">Учасник визначає вартість послуг, які він пропонує виконати за Договором, </w:t>
      </w:r>
      <w:r>
        <w:rPr>
          <w:rFonts w:ascii="Times New Roman" w:hAnsi="Times New Roman"/>
          <w:sz w:val="23"/>
          <w:szCs w:val="23"/>
          <w:lang w:eastAsia="ar-SA"/>
        </w:rPr>
        <w:t>у відповідності до</w:t>
      </w:r>
      <w:r w:rsidRPr="003138AA">
        <w:rPr>
          <w:rFonts w:ascii="Times New Roman" w:hAnsi="Times New Roman"/>
          <w:sz w:val="23"/>
          <w:szCs w:val="23"/>
          <w:lang w:eastAsia="ar-SA"/>
        </w:rPr>
        <w:t xml:space="preserve"> </w:t>
      </w:r>
      <w:r>
        <w:rPr>
          <w:rFonts w:ascii="Times New Roman" w:hAnsi="Times New Roman"/>
          <w:sz w:val="23"/>
          <w:szCs w:val="23"/>
          <w:lang w:eastAsia="ar-SA"/>
        </w:rPr>
        <w:t>наказу Міністерства р</w:t>
      </w:r>
      <w:r w:rsidRPr="00AE6230">
        <w:rPr>
          <w:rFonts w:ascii="Times New Roman" w:hAnsi="Times New Roman"/>
          <w:sz w:val="23"/>
          <w:szCs w:val="23"/>
          <w:lang w:eastAsia="ar-SA"/>
        </w:rPr>
        <w:t>озвитку громад та територій України</w:t>
      </w:r>
      <w:r>
        <w:rPr>
          <w:rFonts w:ascii="Times New Roman" w:hAnsi="Times New Roman"/>
          <w:sz w:val="23"/>
          <w:szCs w:val="23"/>
          <w:lang w:eastAsia="ar-SA"/>
        </w:rPr>
        <w:t xml:space="preserve"> № 281 від </w:t>
      </w:r>
      <w:r w:rsidRPr="00AE6230">
        <w:rPr>
          <w:rFonts w:ascii="Times New Roman" w:hAnsi="Times New Roman"/>
          <w:sz w:val="23"/>
          <w:szCs w:val="23"/>
          <w:lang w:eastAsia="ar-SA"/>
        </w:rPr>
        <w:t>01.11.2021</w:t>
      </w:r>
      <w:r w:rsidRPr="003138AA">
        <w:rPr>
          <w:rFonts w:ascii="Times New Roman" w:hAnsi="Times New Roman"/>
          <w:sz w:val="23"/>
          <w:szCs w:val="23"/>
          <w:lang w:eastAsia="ar-SA"/>
        </w:rPr>
        <w:t xml:space="preserve"> </w:t>
      </w:r>
      <w:r w:rsidRPr="00AE6230">
        <w:rPr>
          <w:rFonts w:ascii="Times New Roman" w:hAnsi="Times New Roman"/>
          <w:sz w:val="23"/>
          <w:szCs w:val="23"/>
          <w:lang w:eastAsia="ar-SA"/>
        </w:rPr>
        <w:t>«Про затвердження кошторисних норм України у будівництві»</w:t>
      </w:r>
      <w:r w:rsidRPr="003138AA">
        <w:rPr>
          <w:rFonts w:ascii="Times New Roman" w:hAnsi="Times New Roman"/>
          <w:sz w:val="23"/>
          <w:szCs w:val="23"/>
          <w:lang w:eastAsia="ar-SA"/>
        </w:rPr>
        <w:t xml:space="preserve"> та відомчими нормами, з урахуванням тих видів послуг, які він пропонує виконати за Договором, з урахуванням усіх своїх витрат, податків і зборів, що сплачуються або мають бути сплачені, вартості матеріалів, інших витрат. До розрахунку ціни входять усі види послуг, у тому числі й ті, які здійснюватимуться для виконання субпідрядникам/співвиконавцям. Не врахована</w:t>
      </w:r>
      <w:r w:rsidRPr="006D5027">
        <w:rPr>
          <w:rFonts w:ascii="Times New Roman" w:hAnsi="Times New Roman"/>
          <w:color w:val="FF0000"/>
          <w:sz w:val="23"/>
          <w:szCs w:val="23"/>
          <w:lang w:eastAsia="ar-SA"/>
        </w:rPr>
        <w:t xml:space="preserve"> </w:t>
      </w:r>
      <w:r w:rsidRPr="00E61A6E">
        <w:rPr>
          <w:rFonts w:ascii="Times New Roman" w:hAnsi="Times New Roman"/>
          <w:sz w:val="23"/>
          <w:szCs w:val="23"/>
          <w:lang w:eastAsia="ar-SA"/>
        </w:rPr>
        <w:t xml:space="preserve">Учасником вартість окремих послуг не сплачується Замовником окремо, а витрати на їх виконання вважаються врахованими у загальній ціні його тендерної пропозиції. При розрахунку договірної ціни необхідно обов’язково застосовувати діючі на дату подання тендерних пропозицій кошторисні норми. </w:t>
      </w:r>
    </w:p>
    <w:p w14:paraId="45BD2E57" w14:textId="77777777" w:rsidR="00A05C27" w:rsidRPr="00DC379F" w:rsidRDefault="00A05C27" w:rsidP="00A05C27">
      <w:pPr>
        <w:pStyle w:val="af3"/>
        <w:widowControl w:val="0"/>
        <w:numPr>
          <w:ilvl w:val="0"/>
          <w:numId w:val="24"/>
        </w:numPr>
        <w:tabs>
          <w:tab w:val="left" w:pos="993"/>
        </w:tabs>
        <w:suppressAutoHyphens/>
        <w:autoSpaceDE w:val="0"/>
        <w:autoSpaceDN w:val="0"/>
        <w:ind w:left="0" w:firstLine="709"/>
        <w:contextualSpacing/>
        <w:jc w:val="both"/>
        <w:outlineLvl w:val="0"/>
        <w:rPr>
          <w:sz w:val="23"/>
          <w:szCs w:val="23"/>
          <w:lang w:val="uk-UA"/>
        </w:rPr>
      </w:pPr>
      <w:r w:rsidRPr="00DC379F">
        <w:rPr>
          <w:bCs/>
          <w:sz w:val="23"/>
          <w:szCs w:val="23"/>
          <w:lang w:val="uk-UA"/>
        </w:rPr>
        <w:t>Завезення обладнання та вивіз демонтованого, будівельного сміття має відбуватися безпосередньо з автотранспорту без проміжного складування на території установи</w:t>
      </w:r>
      <w:r w:rsidRPr="00DC379F">
        <w:rPr>
          <w:sz w:val="23"/>
          <w:szCs w:val="23"/>
          <w:lang w:val="uk-UA"/>
        </w:rPr>
        <w:t>.</w:t>
      </w:r>
    </w:p>
    <w:p w14:paraId="05A796AD" w14:textId="77777777" w:rsidR="00A05C27" w:rsidRDefault="00A05C27" w:rsidP="00A05C27">
      <w:pPr>
        <w:spacing w:after="0" w:line="240" w:lineRule="auto"/>
        <w:ind w:firstLine="567"/>
        <w:jc w:val="center"/>
        <w:rPr>
          <w:rFonts w:ascii="Times New Roman" w:hAnsi="Times New Roman" w:cs="Times New Roman"/>
          <w:b/>
          <w:sz w:val="23"/>
          <w:szCs w:val="23"/>
        </w:rPr>
      </w:pPr>
    </w:p>
    <w:p w14:paraId="094C20E0" w14:textId="77777777" w:rsidR="00A05C27" w:rsidRPr="00111B41" w:rsidRDefault="00A05C27" w:rsidP="00A05C27">
      <w:pPr>
        <w:spacing w:after="0" w:line="240" w:lineRule="auto"/>
        <w:ind w:firstLine="567"/>
        <w:jc w:val="center"/>
        <w:rPr>
          <w:rFonts w:ascii="Times New Roman" w:hAnsi="Times New Roman" w:cs="Times New Roman"/>
          <w:b/>
          <w:sz w:val="23"/>
          <w:szCs w:val="23"/>
        </w:rPr>
      </w:pPr>
      <w:r>
        <w:rPr>
          <w:rFonts w:ascii="Times New Roman" w:hAnsi="Times New Roman" w:cs="Times New Roman"/>
          <w:b/>
          <w:sz w:val="23"/>
          <w:szCs w:val="23"/>
        </w:rPr>
        <w:t>Розділ ІІ. Технічні вимоги</w:t>
      </w:r>
    </w:p>
    <w:tbl>
      <w:tblPr>
        <w:tblW w:w="104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1"/>
        <w:gridCol w:w="6945"/>
        <w:gridCol w:w="1134"/>
        <w:gridCol w:w="851"/>
        <w:gridCol w:w="1134"/>
      </w:tblGrid>
      <w:tr w:rsidR="00A05C27" w:rsidRPr="00773DC2" w14:paraId="54B163C0" w14:textId="77777777" w:rsidTr="002C1BCB">
        <w:trPr>
          <w:trHeight w:val="633"/>
          <w:jc w:val="right"/>
        </w:trPr>
        <w:tc>
          <w:tcPr>
            <w:tcW w:w="421" w:type="dxa"/>
            <w:vAlign w:val="center"/>
          </w:tcPr>
          <w:p w14:paraId="4895E36D" w14:textId="77777777" w:rsidR="00A05C27" w:rsidRPr="001E5BDC" w:rsidRDefault="00A05C27" w:rsidP="002C1BCB">
            <w:pPr>
              <w:keepLines/>
              <w:autoSpaceDE w:val="0"/>
              <w:autoSpaceDN w:val="0"/>
              <w:spacing w:after="0" w:line="240" w:lineRule="auto"/>
              <w:jc w:val="center"/>
              <w:rPr>
                <w:rFonts w:ascii="Times New Roman" w:hAnsi="Times New Roman" w:cs="Times New Roman"/>
                <w:b/>
                <w:spacing w:val="-3"/>
                <w:szCs w:val="23"/>
              </w:rPr>
            </w:pPr>
            <w:bookmarkStart w:id="6" w:name="_Hlk171682770"/>
            <w:bookmarkEnd w:id="5"/>
            <w:r w:rsidRPr="001E5BDC">
              <w:rPr>
                <w:rFonts w:ascii="Times New Roman" w:hAnsi="Times New Roman" w:cs="Times New Roman"/>
                <w:b/>
                <w:spacing w:val="-3"/>
                <w:szCs w:val="23"/>
              </w:rPr>
              <w:t>№</w:t>
            </w:r>
          </w:p>
          <w:p w14:paraId="3942B353" w14:textId="77777777" w:rsidR="00A05C27" w:rsidRPr="001E5BDC" w:rsidRDefault="00A05C27" w:rsidP="002C1BCB">
            <w:pPr>
              <w:keepLines/>
              <w:autoSpaceDE w:val="0"/>
              <w:autoSpaceDN w:val="0"/>
              <w:spacing w:after="0" w:line="240" w:lineRule="auto"/>
              <w:jc w:val="center"/>
              <w:rPr>
                <w:rFonts w:ascii="Times New Roman" w:hAnsi="Times New Roman" w:cs="Times New Roman"/>
                <w:b/>
                <w:szCs w:val="23"/>
              </w:rPr>
            </w:pPr>
            <w:r w:rsidRPr="001E5BDC">
              <w:rPr>
                <w:rFonts w:ascii="Times New Roman" w:hAnsi="Times New Roman" w:cs="Times New Roman"/>
                <w:b/>
                <w:spacing w:val="-3"/>
                <w:szCs w:val="23"/>
              </w:rPr>
              <w:t>з/п</w:t>
            </w:r>
          </w:p>
        </w:tc>
        <w:tc>
          <w:tcPr>
            <w:tcW w:w="6945" w:type="dxa"/>
            <w:vAlign w:val="center"/>
          </w:tcPr>
          <w:p w14:paraId="4EE6521D" w14:textId="77777777" w:rsidR="00A05C27" w:rsidRPr="00111B41" w:rsidRDefault="00A05C27" w:rsidP="002C1BCB">
            <w:pPr>
              <w:keepLines/>
              <w:autoSpaceDE w:val="0"/>
              <w:autoSpaceDN w:val="0"/>
              <w:spacing w:after="0" w:line="240" w:lineRule="auto"/>
              <w:jc w:val="center"/>
              <w:rPr>
                <w:rFonts w:ascii="Times New Roman" w:hAnsi="Times New Roman" w:cs="Times New Roman"/>
                <w:b/>
                <w:spacing w:val="-3"/>
                <w:sz w:val="23"/>
                <w:szCs w:val="23"/>
              </w:rPr>
            </w:pPr>
            <w:r w:rsidRPr="00773DC2">
              <w:rPr>
                <w:rFonts w:ascii="Times New Roman" w:hAnsi="Times New Roman" w:cs="Times New Roman"/>
                <w:b/>
                <w:spacing w:val="-3"/>
                <w:sz w:val="23"/>
                <w:szCs w:val="23"/>
              </w:rPr>
              <w:t xml:space="preserve">Найменування </w:t>
            </w:r>
            <w:r>
              <w:rPr>
                <w:rFonts w:ascii="Times New Roman" w:hAnsi="Times New Roman" w:cs="Times New Roman"/>
                <w:b/>
                <w:spacing w:val="-3"/>
                <w:sz w:val="23"/>
                <w:szCs w:val="23"/>
              </w:rPr>
              <w:t>послуг</w:t>
            </w:r>
            <w:r w:rsidRPr="00773DC2">
              <w:rPr>
                <w:rFonts w:ascii="Times New Roman" w:hAnsi="Times New Roman" w:cs="Times New Roman"/>
                <w:b/>
                <w:spacing w:val="-3"/>
                <w:sz w:val="23"/>
                <w:szCs w:val="23"/>
              </w:rPr>
              <w:t xml:space="preserve"> і витрат</w:t>
            </w:r>
          </w:p>
        </w:tc>
        <w:tc>
          <w:tcPr>
            <w:tcW w:w="1134" w:type="dxa"/>
            <w:vAlign w:val="center"/>
          </w:tcPr>
          <w:p w14:paraId="74E91001" w14:textId="77777777" w:rsidR="00A05C27" w:rsidRPr="00773DC2" w:rsidRDefault="00A05C27" w:rsidP="002C1BCB">
            <w:pPr>
              <w:keepLines/>
              <w:autoSpaceDE w:val="0"/>
              <w:autoSpaceDN w:val="0"/>
              <w:spacing w:after="0" w:line="240" w:lineRule="auto"/>
              <w:jc w:val="center"/>
              <w:rPr>
                <w:rFonts w:ascii="Times New Roman" w:hAnsi="Times New Roman" w:cs="Times New Roman"/>
                <w:b/>
                <w:spacing w:val="-3"/>
                <w:sz w:val="23"/>
                <w:szCs w:val="23"/>
              </w:rPr>
            </w:pPr>
            <w:r w:rsidRPr="00773DC2">
              <w:rPr>
                <w:rFonts w:ascii="Times New Roman" w:hAnsi="Times New Roman" w:cs="Times New Roman"/>
                <w:b/>
                <w:spacing w:val="-3"/>
                <w:sz w:val="23"/>
                <w:szCs w:val="23"/>
              </w:rPr>
              <w:t>Одиниця</w:t>
            </w:r>
          </w:p>
          <w:p w14:paraId="2C17DEAA" w14:textId="77777777" w:rsidR="00A05C27" w:rsidRPr="00773DC2" w:rsidRDefault="00A05C27" w:rsidP="002C1BCB">
            <w:pPr>
              <w:keepLines/>
              <w:autoSpaceDE w:val="0"/>
              <w:autoSpaceDN w:val="0"/>
              <w:spacing w:after="0" w:line="240" w:lineRule="auto"/>
              <w:jc w:val="center"/>
              <w:rPr>
                <w:rFonts w:ascii="Times New Roman" w:hAnsi="Times New Roman" w:cs="Times New Roman"/>
                <w:b/>
                <w:sz w:val="23"/>
                <w:szCs w:val="23"/>
              </w:rPr>
            </w:pPr>
            <w:r w:rsidRPr="00773DC2">
              <w:rPr>
                <w:rFonts w:ascii="Times New Roman" w:hAnsi="Times New Roman" w:cs="Times New Roman"/>
                <w:b/>
                <w:spacing w:val="-3"/>
                <w:sz w:val="23"/>
                <w:szCs w:val="23"/>
              </w:rPr>
              <w:t>виміру</w:t>
            </w:r>
          </w:p>
        </w:tc>
        <w:tc>
          <w:tcPr>
            <w:tcW w:w="851" w:type="dxa"/>
            <w:vAlign w:val="center"/>
          </w:tcPr>
          <w:p w14:paraId="2AC5F39B" w14:textId="77777777" w:rsidR="00A05C27" w:rsidRPr="00773DC2" w:rsidRDefault="00A05C27" w:rsidP="002C1BCB">
            <w:pPr>
              <w:keepLines/>
              <w:autoSpaceDE w:val="0"/>
              <w:autoSpaceDN w:val="0"/>
              <w:spacing w:after="0" w:line="240" w:lineRule="auto"/>
              <w:jc w:val="center"/>
              <w:rPr>
                <w:rFonts w:ascii="Times New Roman" w:hAnsi="Times New Roman" w:cs="Times New Roman"/>
                <w:b/>
                <w:sz w:val="23"/>
                <w:szCs w:val="23"/>
              </w:rPr>
            </w:pPr>
            <w:r w:rsidRPr="00773DC2">
              <w:rPr>
                <w:rFonts w:ascii="Times New Roman" w:hAnsi="Times New Roman" w:cs="Times New Roman"/>
                <w:b/>
                <w:spacing w:val="-3"/>
                <w:sz w:val="23"/>
                <w:szCs w:val="23"/>
              </w:rPr>
              <w:t>Кіль кість</w:t>
            </w:r>
          </w:p>
        </w:tc>
        <w:tc>
          <w:tcPr>
            <w:tcW w:w="1134" w:type="dxa"/>
            <w:vAlign w:val="center"/>
          </w:tcPr>
          <w:p w14:paraId="071F3E9B" w14:textId="77777777" w:rsidR="00A05C27" w:rsidRPr="00773DC2" w:rsidRDefault="00A05C27" w:rsidP="002C1BCB">
            <w:pPr>
              <w:keepLines/>
              <w:autoSpaceDE w:val="0"/>
              <w:autoSpaceDN w:val="0"/>
              <w:spacing w:after="0" w:line="240" w:lineRule="auto"/>
              <w:ind w:left="-25"/>
              <w:jc w:val="center"/>
              <w:rPr>
                <w:rFonts w:ascii="Times New Roman" w:hAnsi="Times New Roman" w:cs="Times New Roman"/>
                <w:b/>
                <w:sz w:val="23"/>
                <w:szCs w:val="23"/>
              </w:rPr>
            </w:pPr>
            <w:r w:rsidRPr="00773DC2">
              <w:rPr>
                <w:rFonts w:ascii="Times New Roman" w:hAnsi="Times New Roman" w:cs="Times New Roman"/>
                <w:b/>
                <w:spacing w:val="-3"/>
                <w:sz w:val="23"/>
                <w:szCs w:val="23"/>
              </w:rPr>
              <w:t>Примітка</w:t>
            </w:r>
          </w:p>
        </w:tc>
      </w:tr>
      <w:tr w:rsidR="00A05C27" w:rsidRPr="00773DC2" w14:paraId="6BDBD99A" w14:textId="77777777" w:rsidTr="002C1BCB">
        <w:trPr>
          <w:jc w:val="right"/>
        </w:trPr>
        <w:tc>
          <w:tcPr>
            <w:tcW w:w="421" w:type="dxa"/>
            <w:vAlign w:val="center"/>
          </w:tcPr>
          <w:p w14:paraId="344C935E" w14:textId="77777777" w:rsidR="00A05C27" w:rsidRPr="001E5BDC" w:rsidRDefault="00A05C27" w:rsidP="002C1BCB">
            <w:pPr>
              <w:autoSpaceDE w:val="0"/>
              <w:autoSpaceDN w:val="0"/>
              <w:adjustRightInd w:val="0"/>
              <w:spacing w:after="0" w:line="240" w:lineRule="auto"/>
              <w:rPr>
                <w:rFonts w:ascii="Times New Roman" w:hAnsi="Times New Roman" w:cs="Times New Roman"/>
                <w:szCs w:val="23"/>
              </w:rPr>
            </w:pPr>
            <w:r w:rsidRPr="001E5BDC">
              <w:rPr>
                <w:rFonts w:ascii="Times New Roman" w:hAnsi="Times New Roman" w:cs="Times New Roman"/>
                <w:szCs w:val="23"/>
              </w:rPr>
              <w:t xml:space="preserve"> </w:t>
            </w:r>
          </w:p>
        </w:tc>
        <w:tc>
          <w:tcPr>
            <w:tcW w:w="6945" w:type="dxa"/>
            <w:vAlign w:val="center"/>
          </w:tcPr>
          <w:p w14:paraId="78BE5616" w14:textId="77777777" w:rsidR="00A05C27" w:rsidRPr="00773DC2" w:rsidRDefault="00A05C27" w:rsidP="002C1BCB">
            <w:pPr>
              <w:keepLines/>
              <w:autoSpaceDE w:val="0"/>
              <w:autoSpaceDN w:val="0"/>
              <w:spacing w:after="0" w:line="240" w:lineRule="auto"/>
              <w:jc w:val="center"/>
              <w:rPr>
                <w:rFonts w:ascii="Times New Roman" w:hAnsi="Times New Roman" w:cs="Times New Roman"/>
                <w:b/>
                <w:sz w:val="23"/>
                <w:szCs w:val="23"/>
              </w:rPr>
            </w:pPr>
            <w:r w:rsidRPr="00773DC2">
              <w:rPr>
                <w:rFonts w:ascii="Times New Roman" w:hAnsi="Times New Roman" w:cs="Times New Roman"/>
                <w:b/>
                <w:spacing w:val="-3"/>
                <w:sz w:val="23"/>
                <w:szCs w:val="23"/>
              </w:rPr>
              <w:t>Покрівля</w:t>
            </w:r>
          </w:p>
        </w:tc>
        <w:tc>
          <w:tcPr>
            <w:tcW w:w="1134" w:type="dxa"/>
            <w:vAlign w:val="center"/>
          </w:tcPr>
          <w:p w14:paraId="38F97B22"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c>
          <w:tcPr>
            <w:tcW w:w="851" w:type="dxa"/>
            <w:vAlign w:val="center"/>
          </w:tcPr>
          <w:p w14:paraId="55F5ABFB"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c>
          <w:tcPr>
            <w:tcW w:w="1134" w:type="dxa"/>
            <w:vAlign w:val="center"/>
          </w:tcPr>
          <w:p w14:paraId="4CD393D9"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6E1D0F54" w14:textId="77777777" w:rsidTr="002C1BCB">
        <w:trPr>
          <w:jc w:val="right"/>
        </w:trPr>
        <w:tc>
          <w:tcPr>
            <w:tcW w:w="421" w:type="dxa"/>
          </w:tcPr>
          <w:p w14:paraId="6C37C6C1" w14:textId="77777777" w:rsidR="00A05C27" w:rsidRPr="001E5BDC" w:rsidRDefault="00A05C27" w:rsidP="002C1BCB">
            <w:pPr>
              <w:keepLines/>
              <w:autoSpaceDE w:val="0"/>
              <w:autoSpaceDN w:val="0"/>
              <w:spacing w:after="0" w:line="240" w:lineRule="auto"/>
              <w:jc w:val="center"/>
              <w:rPr>
                <w:rFonts w:ascii="Times New Roman" w:hAnsi="Times New Roman" w:cs="Times New Roman"/>
                <w:szCs w:val="23"/>
              </w:rPr>
            </w:pPr>
            <w:r w:rsidRPr="001E5BDC">
              <w:rPr>
                <w:rFonts w:ascii="Times New Roman" w:hAnsi="Times New Roman" w:cs="Times New Roman"/>
                <w:spacing w:val="-3"/>
                <w:szCs w:val="23"/>
              </w:rPr>
              <w:t>1</w:t>
            </w:r>
          </w:p>
        </w:tc>
        <w:tc>
          <w:tcPr>
            <w:tcW w:w="6945" w:type="dxa"/>
          </w:tcPr>
          <w:p w14:paraId="32D0C3D7"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Розбирання покриттів покрівлі з хвилястих азбестоцементних листів</w:t>
            </w:r>
          </w:p>
        </w:tc>
        <w:tc>
          <w:tcPr>
            <w:tcW w:w="1134" w:type="dxa"/>
          </w:tcPr>
          <w:p w14:paraId="0DF5CDF9" w14:textId="77777777" w:rsidR="00A05C27" w:rsidRPr="00773DC2" w:rsidRDefault="00A05C27" w:rsidP="002C1BCB">
            <w:pPr>
              <w:keepLines/>
              <w:autoSpaceDE w:val="0"/>
              <w:autoSpaceDN w:val="0"/>
              <w:spacing w:after="0" w:line="240" w:lineRule="auto"/>
              <w:jc w:val="center"/>
              <w:rPr>
                <w:rFonts w:ascii="Times New Roman" w:hAnsi="Times New Roman" w:cs="Times New Roman"/>
                <w:sz w:val="23"/>
                <w:szCs w:val="23"/>
              </w:rPr>
            </w:pPr>
            <w:r w:rsidRPr="00773DC2">
              <w:rPr>
                <w:rFonts w:ascii="Times New Roman" w:hAnsi="Times New Roman" w:cs="Times New Roman"/>
                <w:spacing w:val="-3"/>
                <w:sz w:val="23"/>
                <w:szCs w:val="23"/>
              </w:rPr>
              <w:t>м2</w:t>
            </w:r>
          </w:p>
        </w:tc>
        <w:tc>
          <w:tcPr>
            <w:tcW w:w="851" w:type="dxa"/>
          </w:tcPr>
          <w:p w14:paraId="29EB8C25" w14:textId="77777777" w:rsidR="00A05C27" w:rsidRPr="00773DC2" w:rsidRDefault="00A05C27" w:rsidP="002C1BCB">
            <w:pPr>
              <w:keepLines/>
              <w:autoSpaceDE w:val="0"/>
              <w:autoSpaceDN w:val="0"/>
              <w:spacing w:after="0" w:line="240" w:lineRule="auto"/>
              <w:jc w:val="center"/>
              <w:rPr>
                <w:rFonts w:ascii="Times New Roman" w:hAnsi="Times New Roman" w:cs="Times New Roman"/>
                <w:sz w:val="23"/>
                <w:szCs w:val="23"/>
              </w:rPr>
            </w:pPr>
            <w:r w:rsidRPr="00773DC2">
              <w:rPr>
                <w:rFonts w:ascii="Times New Roman" w:hAnsi="Times New Roman" w:cs="Times New Roman"/>
                <w:spacing w:val="-3"/>
                <w:sz w:val="23"/>
                <w:szCs w:val="23"/>
              </w:rPr>
              <w:t>190</w:t>
            </w:r>
          </w:p>
        </w:tc>
        <w:tc>
          <w:tcPr>
            <w:tcW w:w="1134" w:type="dxa"/>
          </w:tcPr>
          <w:p w14:paraId="4C6C343E"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7F225C07" w14:textId="77777777" w:rsidTr="002C1BCB">
        <w:trPr>
          <w:jc w:val="right"/>
        </w:trPr>
        <w:tc>
          <w:tcPr>
            <w:tcW w:w="421" w:type="dxa"/>
          </w:tcPr>
          <w:p w14:paraId="6BE1FD6D" w14:textId="77777777" w:rsidR="00A05C27" w:rsidRPr="001E5BDC" w:rsidRDefault="00A05C27" w:rsidP="002C1BCB">
            <w:pPr>
              <w:keepLines/>
              <w:autoSpaceDE w:val="0"/>
              <w:autoSpaceDN w:val="0"/>
              <w:spacing w:after="0" w:line="240" w:lineRule="auto"/>
              <w:jc w:val="center"/>
              <w:rPr>
                <w:rFonts w:ascii="Times New Roman" w:hAnsi="Times New Roman" w:cs="Times New Roman"/>
                <w:szCs w:val="23"/>
              </w:rPr>
            </w:pPr>
            <w:r w:rsidRPr="001E5BDC">
              <w:rPr>
                <w:rFonts w:ascii="Times New Roman" w:hAnsi="Times New Roman" w:cs="Times New Roman"/>
                <w:spacing w:val="-3"/>
                <w:szCs w:val="23"/>
              </w:rPr>
              <w:t>2</w:t>
            </w:r>
          </w:p>
        </w:tc>
        <w:tc>
          <w:tcPr>
            <w:tcW w:w="6945" w:type="dxa"/>
          </w:tcPr>
          <w:p w14:paraId="57C43ECD"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Розбирання поясків, сандриків, жолобів, відливів, звисів</w:t>
            </w:r>
          </w:p>
          <w:p w14:paraId="1EAA1039" w14:textId="77777777" w:rsidR="00A05C27" w:rsidRPr="00773DC2" w:rsidRDefault="00A05C27" w:rsidP="002C1BCB">
            <w:pPr>
              <w:keepLines/>
              <w:autoSpaceDE w:val="0"/>
              <w:autoSpaceDN w:val="0"/>
              <w:spacing w:after="0" w:line="240" w:lineRule="auto"/>
              <w:rPr>
                <w:rFonts w:ascii="Times New Roman" w:hAnsi="Times New Roman" w:cs="Times New Roman"/>
                <w:sz w:val="23"/>
                <w:szCs w:val="23"/>
              </w:rPr>
            </w:pPr>
            <w:r w:rsidRPr="00773DC2">
              <w:rPr>
                <w:rFonts w:ascii="Times New Roman" w:hAnsi="Times New Roman" w:cs="Times New Roman"/>
                <w:spacing w:val="-3"/>
                <w:sz w:val="23"/>
                <w:szCs w:val="23"/>
              </w:rPr>
              <w:t>тощо з листової сталі</w:t>
            </w:r>
          </w:p>
        </w:tc>
        <w:tc>
          <w:tcPr>
            <w:tcW w:w="1134" w:type="dxa"/>
          </w:tcPr>
          <w:p w14:paraId="7D3D14B3" w14:textId="77777777" w:rsidR="00A05C27" w:rsidRPr="00773DC2" w:rsidRDefault="00A05C27" w:rsidP="002C1BCB">
            <w:pPr>
              <w:keepLines/>
              <w:autoSpaceDE w:val="0"/>
              <w:autoSpaceDN w:val="0"/>
              <w:spacing w:after="0" w:line="240" w:lineRule="auto"/>
              <w:jc w:val="center"/>
              <w:rPr>
                <w:rFonts w:ascii="Times New Roman" w:hAnsi="Times New Roman" w:cs="Times New Roman"/>
                <w:sz w:val="23"/>
                <w:szCs w:val="23"/>
              </w:rPr>
            </w:pPr>
            <w:r w:rsidRPr="00773DC2">
              <w:rPr>
                <w:rFonts w:ascii="Times New Roman" w:hAnsi="Times New Roman" w:cs="Times New Roman"/>
                <w:spacing w:val="-3"/>
                <w:sz w:val="23"/>
                <w:szCs w:val="23"/>
              </w:rPr>
              <w:t>м</w:t>
            </w:r>
          </w:p>
        </w:tc>
        <w:tc>
          <w:tcPr>
            <w:tcW w:w="851" w:type="dxa"/>
          </w:tcPr>
          <w:p w14:paraId="2B50077F" w14:textId="77777777" w:rsidR="00A05C27" w:rsidRPr="00773DC2" w:rsidRDefault="00A05C27" w:rsidP="002C1BCB">
            <w:pPr>
              <w:keepLines/>
              <w:autoSpaceDE w:val="0"/>
              <w:autoSpaceDN w:val="0"/>
              <w:spacing w:after="0" w:line="240" w:lineRule="auto"/>
              <w:jc w:val="center"/>
              <w:rPr>
                <w:rFonts w:ascii="Times New Roman" w:hAnsi="Times New Roman" w:cs="Times New Roman"/>
                <w:sz w:val="23"/>
                <w:szCs w:val="23"/>
              </w:rPr>
            </w:pPr>
            <w:r w:rsidRPr="00773DC2">
              <w:rPr>
                <w:rFonts w:ascii="Times New Roman" w:hAnsi="Times New Roman" w:cs="Times New Roman"/>
                <w:spacing w:val="-3"/>
                <w:sz w:val="23"/>
                <w:szCs w:val="23"/>
              </w:rPr>
              <w:t>33</w:t>
            </w:r>
          </w:p>
        </w:tc>
        <w:tc>
          <w:tcPr>
            <w:tcW w:w="1134" w:type="dxa"/>
          </w:tcPr>
          <w:p w14:paraId="383C5F57"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6743215A" w14:textId="77777777" w:rsidTr="002C1BCB">
        <w:trPr>
          <w:jc w:val="right"/>
        </w:trPr>
        <w:tc>
          <w:tcPr>
            <w:tcW w:w="421" w:type="dxa"/>
          </w:tcPr>
          <w:p w14:paraId="6431670F" w14:textId="77777777" w:rsidR="00A05C27" w:rsidRPr="001E5BDC" w:rsidRDefault="00A05C27" w:rsidP="002C1BCB">
            <w:pPr>
              <w:keepLines/>
              <w:autoSpaceDE w:val="0"/>
              <w:autoSpaceDN w:val="0"/>
              <w:spacing w:after="0" w:line="240" w:lineRule="auto"/>
              <w:jc w:val="center"/>
              <w:rPr>
                <w:rFonts w:ascii="Times New Roman" w:hAnsi="Times New Roman" w:cs="Times New Roman"/>
                <w:szCs w:val="23"/>
              </w:rPr>
            </w:pPr>
            <w:r w:rsidRPr="001E5BDC">
              <w:rPr>
                <w:rFonts w:ascii="Times New Roman" w:hAnsi="Times New Roman" w:cs="Times New Roman"/>
                <w:spacing w:val="-3"/>
                <w:szCs w:val="23"/>
              </w:rPr>
              <w:t>3</w:t>
            </w:r>
          </w:p>
        </w:tc>
        <w:tc>
          <w:tcPr>
            <w:tcW w:w="6945" w:type="dxa"/>
          </w:tcPr>
          <w:p w14:paraId="564BA7A7"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Розбирання покриття з рулонних матеріалів насухо без</w:t>
            </w:r>
          </w:p>
          <w:p w14:paraId="2F6B9F84" w14:textId="77777777" w:rsidR="00A05C27" w:rsidRPr="00773DC2" w:rsidRDefault="00A05C27" w:rsidP="002C1BCB">
            <w:pPr>
              <w:keepLines/>
              <w:autoSpaceDE w:val="0"/>
              <w:autoSpaceDN w:val="0"/>
              <w:spacing w:after="0" w:line="240" w:lineRule="auto"/>
              <w:rPr>
                <w:rFonts w:ascii="Times New Roman" w:hAnsi="Times New Roman" w:cs="Times New Roman"/>
                <w:sz w:val="23"/>
                <w:szCs w:val="23"/>
              </w:rPr>
            </w:pPr>
            <w:r w:rsidRPr="00773DC2">
              <w:rPr>
                <w:rFonts w:ascii="Times New Roman" w:hAnsi="Times New Roman" w:cs="Times New Roman"/>
                <w:spacing w:val="-3"/>
                <w:sz w:val="23"/>
                <w:szCs w:val="23"/>
              </w:rPr>
              <w:t>промазування кромок</w:t>
            </w:r>
          </w:p>
        </w:tc>
        <w:tc>
          <w:tcPr>
            <w:tcW w:w="1134" w:type="dxa"/>
          </w:tcPr>
          <w:p w14:paraId="4ED3495E" w14:textId="77777777" w:rsidR="00A05C27" w:rsidRPr="00773DC2" w:rsidRDefault="00A05C27" w:rsidP="002C1BCB">
            <w:pPr>
              <w:keepLines/>
              <w:autoSpaceDE w:val="0"/>
              <w:autoSpaceDN w:val="0"/>
              <w:spacing w:after="0" w:line="240" w:lineRule="auto"/>
              <w:jc w:val="center"/>
              <w:rPr>
                <w:rFonts w:ascii="Times New Roman" w:hAnsi="Times New Roman" w:cs="Times New Roman"/>
                <w:sz w:val="23"/>
                <w:szCs w:val="23"/>
              </w:rPr>
            </w:pPr>
            <w:r w:rsidRPr="00773DC2">
              <w:rPr>
                <w:rFonts w:ascii="Times New Roman" w:hAnsi="Times New Roman" w:cs="Times New Roman"/>
                <w:spacing w:val="-3"/>
                <w:sz w:val="23"/>
                <w:szCs w:val="23"/>
              </w:rPr>
              <w:t>м2</w:t>
            </w:r>
          </w:p>
        </w:tc>
        <w:tc>
          <w:tcPr>
            <w:tcW w:w="851" w:type="dxa"/>
          </w:tcPr>
          <w:p w14:paraId="1AB280C1" w14:textId="77777777" w:rsidR="00A05C27" w:rsidRPr="00773DC2" w:rsidRDefault="00A05C27" w:rsidP="002C1BCB">
            <w:pPr>
              <w:keepLines/>
              <w:autoSpaceDE w:val="0"/>
              <w:autoSpaceDN w:val="0"/>
              <w:spacing w:after="0" w:line="240" w:lineRule="auto"/>
              <w:jc w:val="center"/>
              <w:rPr>
                <w:rFonts w:ascii="Times New Roman" w:hAnsi="Times New Roman" w:cs="Times New Roman"/>
                <w:sz w:val="23"/>
                <w:szCs w:val="23"/>
              </w:rPr>
            </w:pPr>
            <w:r w:rsidRPr="00773DC2">
              <w:rPr>
                <w:rFonts w:ascii="Times New Roman" w:hAnsi="Times New Roman" w:cs="Times New Roman"/>
                <w:spacing w:val="-3"/>
                <w:sz w:val="23"/>
                <w:szCs w:val="23"/>
              </w:rPr>
              <w:t>170</w:t>
            </w:r>
          </w:p>
        </w:tc>
        <w:tc>
          <w:tcPr>
            <w:tcW w:w="1134" w:type="dxa"/>
          </w:tcPr>
          <w:p w14:paraId="4D022B47"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442312DA" w14:textId="77777777" w:rsidTr="002C1BCB">
        <w:trPr>
          <w:jc w:val="right"/>
        </w:trPr>
        <w:tc>
          <w:tcPr>
            <w:tcW w:w="421" w:type="dxa"/>
          </w:tcPr>
          <w:p w14:paraId="15635C61" w14:textId="77777777" w:rsidR="00A05C27" w:rsidRPr="001E5BDC" w:rsidRDefault="00A05C27" w:rsidP="002C1BCB">
            <w:pPr>
              <w:keepLines/>
              <w:autoSpaceDE w:val="0"/>
              <w:autoSpaceDN w:val="0"/>
              <w:spacing w:after="0" w:line="240" w:lineRule="auto"/>
              <w:jc w:val="center"/>
              <w:rPr>
                <w:rFonts w:ascii="Times New Roman" w:hAnsi="Times New Roman" w:cs="Times New Roman"/>
                <w:szCs w:val="23"/>
              </w:rPr>
            </w:pPr>
            <w:r w:rsidRPr="001E5BDC">
              <w:rPr>
                <w:rFonts w:ascii="Times New Roman" w:hAnsi="Times New Roman" w:cs="Times New Roman"/>
                <w:spacing w:val="-3"/>
                <w:szCs w:val="23"/>
              </w:rPr>
              <w:t>4</w:t>
            </w:r>
          </w:p>
        </w:tc>
        <w:tc>
          <w:tcPr>
            <w:tcW w:w="6945" w:type="dxa"/>
          </w:tcPr>
          <w:p w14:paraId="1FDBB12F"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(Демонтаж) Розбирання лобової дошки при кам'яних</w:t>
            </w:r>
          </w:p>
          <w:p w14:paraId="4A29178A" w14:textId="77777777" w:rsidR="00A05C27" w:rsidRPr="00773DC2" w:rsidRDefault="00A05C27" w:rsidP="002C1BCB">
            <w:pPr>
              <w:keepLines/>
              <w:autoSpaceDE w:val="0"/>
              <w:autoSpaceDN w:val="0"/>
              <w:spacing w:after="0" w:line="240" w:lineRule="auto"/>
              <w:rPr>
                <w:rFonts w:ascii="Times New Roman" w:hAnsi="Times New Roman" w:cs="Times New Roman"/>
                <w:sz w:val="23"/>
                <w:szCs w:val="23"/>
              </w:rPr>
            </w:pPr>
            <w:r w:rsidRPr="00773DC2">
              <w:rPr>
                <w:rFonts w:ascii="Times New Roman" w:hAnsi="Times New Roman" w:cs="Times New Roman"/>
                <w:spacing w:val="-3"/>
                <w:sz w:val="23"/>
                <w:szCs w:val="23"/>
              </w:rPr>
              <w:t>стінах, виступ карнизу до 500 мм</w:t>
            </w:r>
          </w:p>
        </w:tc>
        <w:tc>
          <w:tcPr>
            <w:tcW w:w="1134" w:type="dxa"/>
          </w:tcPr>
          <w:p w14:paraId="2578DD34" w14:textId="77777777" w:rsidR="00A05C27" w:rsidRPr="00773DC2" w:rsidRDefault="00A05C27" w:rsidP="002C1BCB">
            <w:pPr>
              <w:keepLines/>
              <w:autoSpaceDE w:val="0"/>
              <w:autoSpaceDN w:val="0"/>
              <w:spacing w:after="0" w:line="240" w:lineRule="auto"/>
              <w:jc w:val="center"/>
              <w:rPr>
                <w:rFonts w:ascii="Times New Roman" w:hAnsi="Times New Roman" w:cs="Times New Roman"/>
                <w:sz w:val="23"/>
                <w:szCs w:val="23"/>
              </w:rPr>
            </w:pPr>
            <w:r w:rsidRPr="00773DC2">
              <w:rPr>
                <w:rFonts w:ascii="Times New Roman" w:hAnsi="Times New Roman" w:cs="Times New Roman"/>
                <w:spacing w:val="-3"/>
                <w:sz w:val="23"/>
                <w:szCs w:val="23"/>
              </w:rPr>
              <w:t>м</w:t>
            </w:r>
          </w:p>
        </w:tc>
        <w:tc>
          <w:tcPr>
            <w:tcW w:w="851" w:type="dxa"/>
          </w:tcPr>
          <w:p w14:paraId="28CAE617" w14:textId="77777777" w:rsidR="00A05C27" w:rsidRPr="00773DC2" w:rsidRDefault="00A05C27" w:rsidP="002C1BCB">
            <w:pPr>
              <w:keepLines/>
              <w:autoSpaceDE w:val="0"/>
              <w:autoSpaceDN w:val="0"/>
              <w:spacing w:after="0" w:line="240" w:lineRule="auto"/>
              <w:jc w:val="center"/>
              <w:rPr>
                <w:rFonts w:ascii="Times New Roman" w:hAnsi="Times New Roman" w:cs="Times New Roman"/>
                <w:sz w:val="23"/>
                <w:szCs w:val="23"/>
              </w:rPr>
            </w:pPr>
            <w:r w:rsidRPr="00773DC2">
              <w:rPr>
                <w:rFonts w:ascii="Times New Roman" w:hAnsi="Times New Roman" w:cs="Times New Roman"/>
                <w:spacing w:val="-3"/>
                <w:sz w:val="23"/>
                <w:szCs w:val="23"/>
              </w:rPr>
              <w:t>18,4</w:t>
            </w:r>
          </w:p>
        </w:tc>
        <w:tc>
          <w:tcPr>
            <w:tcW w:w="1134" w:type="dxa"/>
          </w:tcPr>
          <w:p w14:paraId="0AE9BDCD"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643F7FA6" w14:textId="77777777" w:rsidTr="002C1BCB">
        <w:trPr>
          <w:jc w:val="right"/>
        </w:trPr>
        <w:tc>
          <w:tcPr>
            <w:tcW w:w="421" w:type="dxa"/>
            <w:vAlign w:val="center"/>
          </w:tcPr>
          <w:p w14:paraId="10970393" w14:textId="77777777" w:rsidR="00A05C27" w:rsidRPr="001E5BDC" w:rsidRDefault="00A05C27" w:rsidP="002C1BCB">
            <w:pPr>
              <w:autoSpaceDE w:val="0"/>
              <w:autoSpaceDN w:val="0"/>
              <w:adjustRightInd w:val="0"/>
              <w:spacing w:after="0" w:line="240" w:lineRule="auto"/>
              <w:rPr>
                <w:rFonts w:ascii="Times New Roman" w:hAnsi="Times New Roman" w:cs="Times New Roman"/>
                <w:szCs w:val="23"/>
              </w:rPr>
            </w:pPr>
            <w:r w:rsidRPr="001E5BDC">
              <w:rPr>
                <w:rFonts w:ascii="Times New Roman" w:hAnsi="Times New Roman" w:cs="Times New Roman"/>
                <w:szCs w:val="23"/>
              </w:rPr>
              <w:t xml:space="preserve"> </w:t>
            </w:r>
          </w:p>
        </w:tc>
        <w:tc>
          <w:tcPr>
            <w:tcW w:w="6945" w:type="dxa"/>
            <w:vAlign w:val="center"/>
          </w:tcPr>
          <w:p w14:paraId="0C70D1BB" w14:textId="77777777" w:rsidR="00A05C27" w:rsidRPr="00773DC2" w:rsidRDefault="00A05C27" w:rsidP="002C1BCB">
            <w:pPr>
              <w:keepLines/>
              <w:autoSpaceDE w:val="0"/>
              <w:autoSpaceDN w:val="0"/>
              <w:spacing w:after="0" w:line="240" w:lineRule="auto"/>
              <w:jc w:val="center"/>
              <w:rPr>
                <w:rFonts w:ascii="Times New Roman" w:hAnsi="Times New Roman" w:cs="Times New Roman"/>
                <w:b/>
                <w:sz w:val="23"/>
                <w:szCs w:val="23"/>
              </w:rPr>
            </w:pPr>
            <w:r w:rsidRPr="00773DC2">
              <w:rPr>
                <w:rFonts w:ascii="Times New Roman" w:hAnsi="Times New Roman" w:cs="Times New Roman"/>
                <w:b/>
                <w:spacing w:val="-3"/>
                <w:sz w:val="23"/>
                <w:szCs w:val="23"/>
              </w:rPr>
              <w:t>Приямки</w:t>
            </w:r>
          </w:p>
        </w:tc>
        <w:tc>
          <w:tcPr>
            <w:tcW w:w="1134" w:type="dxa"/>
            <w:vAlign w:val="center"/>
          </w:tcPr>
          <w:p w14:paraId="5F2AB6AB"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c>
          <w:tcPr>
            <w:tcW w:w="851" w:type="dxa"/>
            <w:vAlign w:val="center"/>
          </w:tcPr>
          <w:p w14:paraId="04AE9FC2"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c>
          <w:tcPr>
            <w:tcW w:w="1134" w:type="dxa"/>
            <w:vAlign w:val="center"/>
          </w:tcPr>
          <w:p w14:paraId="3A337C97"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02E890A1" w14:textId="77777777" w:rsidTr="002C1BCB">
        <w:trPr>
          <w:jc w:val="right"/>
        </w:trPr>
        <w:tc>
          <w:tcPr>
            <w:tcW w:w="421" w:type="dxa"/>
          </w:tcPr>
          <w:p w14:paraId="7310F87D" w14:textId="77777777" w:rsidR="00A05C27" w:rsidRPr="001E5BDC" w:rsidRDefault="00A05C27" w:rsidP="002C1BCB">
            <w:pPr>
              <w:keepLines/>
              <w:autoSpaceDE w:val="0"/>
              <w:autoSpaceDN w:val="0"/>
              <w:spacing w:after="0" w:line="240" w:lineRule="auto"/>
              <w:jc w:val="center"/>
              <w:rPr>
                <w:rFonts w:ascii="Times New Roman" w:hAnsi="Times New Roman" w:cs="Times New Roman"/>
                <w:szCs w:val="23"/>
              </w:rPr>
            </w:pPr>
            <w:r w:rsidRPr="001E5BDC">
              <w:rPr>
                <w:rFonts w:ascii="Times New Roman" w:hAnsi="Times New Roman" w:cs="Times New Roman"/>
                <w:spacing w:val="-3"/>
                <w:szCs w:val="23"/>
              </w:rPr>
              <w:t>5</w:t>
            </w:r>
          </w:p>
        </w:tc>
        <w:tc>
          <w:tcPr>
            <w:tcW w:w="6945" w:type="dxa"/>
          </w:tcPr>
          <w:p w14:paraId="6D19D6E8"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Відбивання штукатурки по цеглі та бетону зі стін та стель,</w:t>
            </w:r>
          </w:p>
          <w:p w14:paraId="13567A18" w14:textId="77777777" w:rsidR="00A05C27" w:rsidRPr="00773DC2" w:rsidRDefault="00A05C27" w:rsidP="002C1BCB">
            <w:pPr>
              <w:keepLines/>
              <w:autoSpaceDE w:val="0"/>
              <w:autoSpaceDN w:val="0"/>
              <w:spacing w:after="0" w:line="240" w:lineRule="auto"/>
              <w:rPr>
                <w:rFonts w:ascii="Times New Roman" w:hAnsi="Times New Roman" w:cs="Times New Roman"/>
                <w:sz w:val="23"/>
                <w:szCs w:val="23"/>
              </w:rPr>
            </w:pPr>
            <w:r w:rsidRPr="00773DC2">
              <w:rPr>
                <w:rFonts w:ascii="Times New Roman" w:hAnsi="Times New Roman" w:cs="Times New Roman"/>
                <w:spacing w:val="-3"/>
                <w:sz w:val="23"/>
                <w:szCs w:val="23"/>
              </w:rPr>
              <w:t>площа відбивання в одному місці більше 5 м2</w:t>
            </w:r>
          </w:p>
        </w:tc>
        <w:tc>
          <w:tcPr>
            <w:tcW w:w="1134" w:type="dxa"/>
          </w:tcPr>
          <w:p w14:paraId="7796AF46" w14:textId="77777777" w:rsidR="00A05C27" w:rsidRPr="00773DC2" w:rsidRDefault="00A05C27" w:rsidP="002C1BCB">
            <w:pPr>
              <w:keepLines/>
              <w:autoSpaceDE w:val="0"/>
              <w:autoSpaceDN w:val="0"/>
              <w:spacing w:after="0" w:line="240" w:lineRule="auto"/>
              <w:jc w:val="center"/>
              <w:rPr>
                <w:rFonts w:ascii="Times New Roman" w:hAnsi="Times New Roman" w:cs="Times New Roman"/>
                <w:sz w:val="23"/>
                <w:szCs w:val="23"/>
              </w:rPr>
            </w:pPr>
            <w:r w:rsidRPr="00773DC2">
              <w:rPr>
                <w:rFonts w:ascii="Times New Roman" w:hAnsi="Times New Roman" w:cs="Times New Roman"/>
                <w:spacing w:val="-3"/>
                <w:sz w:val="23"/>
                <w:szCs w:val="23"/>
              </w:rPr>
              <w:t>м2</w:t>
            </w:r>
          </w:p>
        </w:tc>
        <w:tc>
          <w:tcPr>
            <w:tcW w:w="851" w:type="dxa"/>
          </w:tcPr>
          <w:p w14:paraId="6ACF1859" w14:textId="77777777" w:rsidR="00A05C27" w:rsidRPr="00773DC2" w:rsidRDefault="00A05C27" w:rsidP="002C1BCB">
            <w:pPr>
              <w:keepLines/>
              <w:autoSpaceDE w:val="0"/>
              <w:autoSpaceDN w:val="0"/>
              <w:spacing w:after="0" w:line="240" w:lineRule="auto"/>
              <w:jc w:val="center"/>
              <w:rPr>
                <w:rFonts w:ascii="Times New Roman" w:hAnsi="Times New Roman" w:cs="Times New Roman"/>
                <w:sz w:val="23"/>
                <w:szCs w:val="23"/>
              </w:rPr>
            </w:pPr>
            <w:r w:rsidRPr="00773DC2">
              <w:rPr>
                <w:rFonts w:ascii="Times New Roman" w:hAnsi="Times New Roman" w:cs="Times New Roman"/>
                <w:spacing w:val="-3"/>
                <w:sz w:val="23"/>
                <w:szCs w:val="23"/>
              </w:rPr>
              <w:t>10</w:t>
            </w:r>
          </w:p>
        </w:tc>
        <w:tc>
          <w:tcPr>
            <w:tcW w:w="1134" w:type="dxa"/>
          </w:tcPr>
          <w:p w14:paraId="25E5FB5B"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09BD677A" w14:textId="77777777" w:rsidTr="002C1BCB">
        <w:trPr>
          <w:jc w:val="right"/>
        </w:trPr>
        <w:tc>
          <w:tcPr>
            <w:tcW w:w="421" w:type="dxa"/>
          </w:tcPr>
          <w:p w14:paraId="2F01174D" w14:textId="77777777" w:rsidR="00A05C27" w:rsidRPr="001E5BDC" w:rsidRDefault="00A05C27" w:rsidP="002C1BCB">
            <w:pPr>
              <w:keepLines/>
              <w:autoSpaceDE w:val="0"/>
              <w:autoSpaceDN w:val="0"/>
              <w:spacing w:after="0" w:line="240" w:lineRule="auto"/>
              <w:jc w:val="center"/>
              <w:rPr>
                <w:rFonts w:ascii="Times New Roman" w:hAnsi="Times New Roman" w:cs="Times New Roman"/>
                <w:szCs w:val="23"/>
              </w:rPr>
            </w:pPr>
            <w:r w:rsidRPr="001E5BDC">
              <w:rPr>
                <w:rFonts w:ascii="Times New Roman" w:hAnsi="Times New Roman" w:cs="Times New Roman"/>
                <w:spacing w:val="-3"/>
                <w:szCs w:val="23"/>
              </w:rPr>
              <w:t>6</w:t>
            </w:r>
          </w:p>
        </w:tc>
        <w:tc>
          <w:tcPr>
            <w:tcW w:w="6945" w:type="dxa"/>
          </w:tcPr>
          <w:p w14:paraId="57E7C242" w14:textId="77777777" w:rsidR="00A05C27" w:rsidRPr="00773DC2" w:rsidRDefault="00A05C27" w:rsidP="002C1BCB">
            <w:pPr>
              <w:keepLines/>
              <w:autoSpaceDE w:val="0"/>
              <w:autoSpaceDN w:val="0"/>
              <w:spacing w:after="0" w:line="240" w:lineRule="auto"/>
              <w:rPr>
                <w:rFonts w:ascii="Times New Roman" w:hAnsi="Times New Roman" w:cs="Times New Roman"/>
                <w:sz w:val="23"/>
                <w:szCs w:val="23"/>
              </w:rPr>
            </w:pPr>
            <w:r w:rsidRPr="00773DC2">
              <w:rPr>
                <w:rFonts w:ascii="Times New Roman" w:hAnsi="Times New Roman" w:cs="Times New Roman"/>
                <w:spacing w:val="-3"/>
                <w:sz w:val="23"/>
                <w:szCs w:val="23"/>
              </w:rPr>
              <w:t>Розбирання покриттів із полікарбонату</w:t>
            </w:r>
          </w:p>
        </w:tc>
        <w:tc>
          <w:tcPr>
            <w:tcW w:w="1134" w:type="dxa"/>
          </w:tcPr>
          <w:p w14:paraId="71145449" w14:textId="77777777" w:rsidR="00A05C27" w:rsidRPr="00773DC2" w:rsidRDefault="00A05C27" w:rsidP="002C1BCB">
            <w:pPr>
              <w:keepLines/>
              <w:autoSpaceDE w:val="0"/>
              <w:autoSpaceDN w:val="0"/>
              <w:spacing w:after="0" w:line="240" w:lineRule="auto"/>
              <w:jc w:val="center"/>
              <w:rPr>
                <w:rFonts w:ascii="Times New Roman" w:hAnsi="Times New Roman" w:cs="Times New Roman"/>
                <w:sz w:val="23"/>
                <w:szCs w:val="23"/>
              </w:rPr>
            </w:pPr>
            <w:r w:rsidRPr="00773DC2">
              <w:rPr>
                <w:rFonts w:ascii="Times New Roman" w:hAnsi="Times New Roman" w:cs="Times New Roman"/>
                <w:spacing w:val="-3"/>
                <w:sz w:val="23"/>
                <w:szCs w:val="23"/>
              </w:rPr>
              <w:t>м2</w:t>
            </w:r>
          </w:p>
        </w:tc>
        <w:tc>
          <w:tcPr>
            <w:tcW w:w="851" w:type="dxa"/>
          </w:tcPr>
          <w:p w14:paraId="33F26D74" w14:textId="77777777" w:rsidR="00A05C27" w:rsidRPr="00773DC2" w:rsidRDefault="00A05C27" w:rsidP="002C1BCB">
            <w:pPr>
              <w:keepLines/>
              <w:autoSpaceDE w:val="0"/>
              <w:autoSpaceDN w:val="0"/>
              <w:spacing w:after="0" w:line="240" w:lineRule="auto"/>
              <w:jc w:val="center"/>
              <w:rPr>
                <w:rFonts w:ascii="Times New Roman" w:hAnsi="Times New Roman" w:cs="Times New Roman"/>
                <w:sz w:val="23"/>
                <w:szCs w:val="23"/>
              </w:rPr>
            </w:pPr>
            <w:r w:rsidRPr="00773DC2">
              <w:rPr>
                <w:rFonts w:ascii="Times New Roman" w:hAnsi="Times New Roman" w:cs="Times New Roman"/>
                <w:spacing w:val="-3"/>
                <w:sz w:val="23"/>
                <w:szCs w:val="23"/>
              </w:rPr>
              <w:t>24</w:t>
            </w:r>
          </w:p>
        </w:tc>
        <w:tc>
          <w:tcPr>
            <w:tcW w:w="1134" w:type="dxa"/>
          </w:tcPr>
          <w:p w14:paraId="765DDB92"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511CFCF2" w14:textId="77777777" w:rsidTr="002C1BCB">
        <w:trPr>
          <w:jc w:val="right"/>
        </w:trPr>
        <w:tc>
          <w:tcPr>
            <w:tcW w:w="421" w:type="dxa"/>
          </w:tcPr>
          <w:p w14:paraId="42377B7A" w14:textId="77777777" w:rsidR="00A05C27" w:rsidRPr="001E5BDC" w:rsidRDefault="00A05C27" w:rsidP="002C1BCB">
            <w:pPr>
              <w:keepLines/>
              <w:autoSpaceDE w:val="0"/>
              <w:autoSpaceDN w:val="0"/>
              <w:spacing w:after="0" w:line="240" w:lineRule="auto"/>
              <w:jc w:val="center"/>
              <w:rPr>
                <w:rFonts w:ascii="Times New Roman" w:hAnsi="Times New Roman" w:cs="Times New Roman"/>
                <w:szCs w:val="23"/>
              </w:rPr>
            </w:pPr>
            <w:r w:rsidRPr="001E5BDC">
              <w:rPr>
                <w:rFonts w:ascii="Times New Roman" w:hAnsi="Times New Roman" w:cs="Times New Roman"/>
                <w:spacing w:val="-3"/>
                <w:szCs w:val="23"/>
              </w:rPr>
              <w:t>7</w:t>
            </w:r>
          </w:p>
        </w:tc>
        <w:tc>
          <w:tcPr>
            <w:tcW w:w="6945" w:type="dxa"/>
          </w:tcPr>
          <w:p w14:paraId="6588CE16"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(Демонтаж) Монтаж дрібних металоконструкцій вагою до</w:t>
            </w:r>
          </w:p>
          <w:p w14:paraId="4C5708DE" w14:textId="77777777" w:rsidR="00A05C27" w:rsidRPr="00773DC2" w:rsidRDefault="00A05C27" w:rsidP="002C1BCB">
            <w:pPr>
              <w:keepLines/>
              <w:autoSpaceDE w:val="0"/>
              <w:autoSpaceDN w:val="0"/>
              <w:spacing w:after="0" w:line="240" w:lineRule="auto"/>
              <w:rPr>
                <w:rFonts w:ascii="Times New Roman" w:hAnsi="Times New Roman" w:cs="Times New Roman"/>
                <w:sz w:val="23"/>
                <w:szCs w:val="23"/>
              </w:rPr>
            </w:pPr>
            <w:r w:rsidRPr="00773DC2">
              <w:rPr>
                <w:rFonts w:ascii="Times New Roman" w:hAnsi="Times New Roman" w:cs="Times New Roman"/>
                <w:spacing w:val="-3"/>
                <w:sz w:val="23"/>
                <w:szCs w:val="23"/>
              </w:rPr>
              <w:t>0,1 т /металевий каркас приямків/</w:t>
            </w:r>
          </w:p>
        </w:tc>
        <w:tc>
          <w:tcPr>
            <w:tcW w:w="1134" w:type="dxa"/>
          </w:tcPr>
          <w:p w14:paraId="41FC158C" w14:textId="77777777" w:rsidR="00A05C27" w:rsidRPr="00773DC2" w:rsidRDefault="00A05C27" w:rsidP="002C1BCB">
            <w:pPr>
              <w:keepLines/>
              <w:autoSpaceDE w:val="0"/>
              <w:autoSpaceDN w:val="0"/>
              <w:spacing w:after="0" w:line="240" w:lineRule="auto"/>
              <w:jc w:val="center"/>
              <w:rPr>
                <w:rFonts w:ascii="Times New Roman" w:hAnsi="Times New Roman" w:cs="Times New Roman"/>
                <w:sz w:val="23"/>
                <w:szCs w:val="23"/>
              </w:rPr>
            </w:pPr>
            <w:r w:rsidRPr="00773DC2">
              <w:rPr>
                <w:rFonts w:ascii="Times New Roman" w:hAnsi="Times New Roman" w:cs="Times New Roman"/>
                <w:spacing w:val="-3"/>
                <w:sz w:val="23"/>
                <w:szCs w:val="23"/>
              </w:rPr>
              <w:t>т</w:t>
            </w:r>
          </w:p>
        </w:tc>
        <w:tc>
          <w:tcPr>
            <w:tcW w:w="851" w:type="dxa"/>
          </w:tcPr>
          <w:p w14:paraId="7ED38116" w14:textId="77777777" w:rsidR="00A05C27" w:rsidRPr="00773DC2" w:rsidRDefault="00A05C27" w:rsidP="002C1BCB">
            <w:pPr>
              <w:keepLines/>
              <w:autoSpaceDE w:val="0"/>
              <w:autoSpaceDN w:val="0"/>
              <w:spacing w:after="0" w:line="240" w:lineRule="auto"/>
              <w:jc w:val="center"/>
              <w:rPr>
                <w:rFonts w:ascii="Times New Roman" w:hAnsi="Times New Roman" w:cs="Times New Roman"/>
                <w:sz w:val="23"/>
                <w:szCs w:val="23"/>
              </w:rPr>
            </w:pPr>
            <w:r w:rsidRPr="00773DC2">
              <w:rPr>
                <w:rFonts w:ascii="Times New Roman" w:hAnsi="Times New Roman" w:cs="Times New Roman"/>
                <w:spacing w:val="-3"/>
                <w:sz w:val="23"/>
                <w:szCs w:val="23"/>
              </w:rPr>
              <w:t>0,1</w:t>
            </w:r>
          </w:p>
        </w:tc>
        <w:tc>
          <w:tcPr>
            <w:tcW w:w="1134" w:type="dxa"/>
          </w:tcPr>
          <w:p w14:paraId="130C120B"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21E3C394" w14:textId="77777777" w:rsidTr="002C1BCB">
        <w:trPr>
          <w:jc w:val="right"/>
        </w:trPr>
        <w:tc>
          <w:tcPr>
            <w:tcW w:w="421" w:type="dxa"/>
            <w:vAlign w:val="center"/>
          </w:tcPr>
          <w:p w14:paraId="6020BEA8" w14:textId="77777777" w:rsidR="00A05C27" w:rsidRPr="001E5BDC" w:rsidRDefault="00A05C27" w:rsidP="002C1BCB">
            <w:pPr>
              <w:autoSpaceDE w:val="0"/>
              <w:autoSpaceDN w:val="0"/>
              <w:adjustRightInd w:val="0"/>
              <w:spacing w:after="0" w:line="240" w:lineRule="auto"/>
              <w:rPr>
                <w:rFonts w:ascii="Times New Roman" w:hAnsi="Times New Roman" w:cs="Times New Roman"/>
                <w:szCs w:val="23"/>
              </w:rPr>
            </w:pPr>
            <w:r w:rsidRPr="001E5BDC">
              <w:rPr>
                <w:rFonts w:ascii="Times New Roman" w:hAnsi="Times New Roman" w:cs="Times New Roman"/>
                <w:szCs w:val="23"/>
              </w:rPr>
              <w:t xml:space="preserve"> </w:t>
            </w:r>
          </w:p>
        </w:tc>
        <w:tc>
          <w:tcPr>
            <w:tcW w:w="6945" w:type="dxa"/>
            <w:vAlign w:val="center"/>
          </w:tcPr>
          <w:p w14:paraId="633F1EB4" w14:textId="77777777" w:rsidR="00A05C27" w:rsidRPr="00773DC2" w:rsidRDefault="00A05C27" w:rsidP="002C1BCB">
            <w:pPr>
              <w:keepLines/>
              <w:autoSpaceDE w:val="0"/>
              <w:autoSpaceDN w:val="0"/>
              <w:spacing w:after="0" w:line="240" w:lineRule="auto"/>
              <w:jc w:val="center"/>
              <w:rPr>
                <w:rFonts w:ascii="Times New Roman" w:hAnsi="Times New Roman" w:cs="Times New Roman"/>
                <w:b/>
                <w:sz w:val="23"/>
                <w:szCs w:val="23"/>
              </w:rPr>
            </w:pPr>
            <w:r w:rsidRPr="00773DC2">
              <w:rPr>
                <w:rFonts w:ascii="Times New Roman" w:hAnsi="Times New Roman" w:cs="Times New Roman"/>
                <w:b/>
                <w:spacing w:val="-3"/>
                <w:sz w:val="23"/>
                <w:szCs w:val="23"/>
              </w:rPr>
              <w:t>Ганок</w:t>
            </w:r>
          </w:p>
        </w:tc>
        <w:tc>
          <w:tcPr>
            <w:tcW w:w="1134" w:type="dxa"/>
            <w:vAlign w:val="center"/>
          </w:tcPr>
          <w:p w14:paraId="0789B9E8"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c>
          <w:tcPr>
            <w:tcW w:w="851" w:type="dxa"/>
            <w:vAlign w:val="center"/>
          </w:tcPr>
          <w:p w14:paraId="49ADBCF1"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c>
          <w:tcPr>
            <w:tcW w:w="1134" w:type="dxa"/>
            <w:vAlign w:val="center"/>
          </w:tcPr>
          <w:p w14:paraId="29364437"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37C96618" w14:textId="77777777" w:rsidTr="002C1BCB">
        <w:trPr>
          <w:jc w:val="right"/>
        </w:trPr>
        <w:tc>
          <w:tcPr>
            <w:tcW w:w="421" w:type="dxa"/>
          </w:tcPr>
          <w:p w14:paraId="39D2D730" w14:textId="77777777" w:rsidR="00A05C27" w:rsidRPr="001E5BDC" w:rsidRDefault="00A05C27" w:rsidP="002C1BCB">
            <w:pPr>
              <w:keepLines/>
              <w:autoSpaceDE w:val="0"/>
              <w:autoSpaceDN w:val="0"/>
              <w:spacing w:after="0" w:line="240" w:lineRule="auto"/>
              <w:jc w:val="center"/>
              <w:rPr>
                <w:rFonts w:ascii="Times New Roman" w:hAnsi="Times New Roman" w:cs="Times New Roman"/>
                <w:szCs w:val="23"/>
              </w:rPr>
            </w:pPr>
            <w:r w:rsidRPr="001E5BDC">
              <w:rPr>
                <w:rFonts w:ascii="Times New Roman" w:hAnsi="Times New Roman" w:cs="Times New Roman"/>
                <w:spacing w:val="-3"/>
                <w:szCs w:val="23"/>
              </w:rPr>
              <w:t>8</w:t>
            </w:r>
          </w:p>
        </w:tc>
        <w:tc>
          <w:tcPr>
            <w:tcW w:w="6945" w:type="dxa"/>
          </w:tcPr>
          <w:p w14:paraId="68961EC8"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Відбивання штукатурки по цеглі та бетону зі стін та стель,</w:t>
            </w:r>
          </w:p>
          <w:p w14:paraId="6227D065" w14:textId="77777777" w:rsidR="00A05C27" w:rsidRPr="00773DC2" w:rsidRDefault="00A05C27" w:rsidP="002C1BCB">
            <w:pPr>
              <w:keepLines/>
              <w:autoSpaceDE w:val="0"/>
              <w:autoSpaceDN w:val="0"/>
              <w:spacing w:after="0" w:line="240" w:lineRule="auto"/>
              <w:rPr>
                <w:rFonts w:ascii="Times New Roman" w:hAnsi="Times New Roman" w:cs="Times New Roman"/>
                <w:sz w:val="23"/>
                <w:szCs w:val="23"/>
              </w:rPr>
            </w:pPr>
            <w:r w:rsidRPr="00773DC2">
              <w:rPr>
                <w:rFonts w:ascii="Times New Roman" w:hAnsi="Times New Roman" w:cs="Times New Roman"/>
                <w:spacing w:val="-3"/>
                <w:sz w:val="23"/>
                <w:szCs w:val="23"/>
              </w:rPr>
              <w:t xml:space="preserve"> площа відбивання в одному місці більше 5 м2</w:t>
            </w:r>
          </w:p>
        </w:tc>
        <w:tc>
          <w:tcPr>
            <w:tcW w:w="1134" w:type="dxa"/>
          </w:tcPr>
          <w:p w14:paraId="2C72A88E" w14:textId="77777777" w:rsidR="00A05C27" w:rsidRPr="00773DC2" w:rsidRDefault="00A05C27" w:rsidP="002C1BCB">
            <w:pPr>
              <w:keepLines/>
              <w:autoSpaceDE w:val="0"/>
              <w:autoSpaceDN w:val="0"/>
              <w:spacing w:after="0" w:line="240" w:lineRule="auto"/>
              <w:jc w:val="center"/>
              <w:rPr>
                <w:rFonts w:ascii="Times New Roman" w:hAnsi="Times New Roman" w:cs="Times New Roman"/>
                <w:sz w:val="23"/>
                <w:szCs w:val="23"/>
              </w:rPr>
            </w:pPr>
            <w:r w:rsidRPr="00773DC2">
              <w:rPr>
                <w:rFonts w:ascii="Times New Roman" w:hAnsi="Times New Roman" w:cs="Times New Roman"/>
                <w:spacing w:val="-3"/>
                <w:sz w:val="23"/>
                <w:szCs w:val="23"/>
              </w:rPr>
              <w:t>м2</w:t>
            </w:r>
          </w:p>
        </w:tc>
        <w:tc>
          <w:tcPr>
            <w:tcW w:w="851" w:type="dxa"/>
          </w:tcPr>
          <w:p w14:paraId="45B91EB6" w14:textId="77777777" w:rsidR="00A05C27" w:rsidRPr="00773DC2" w:rsidRDefault="00A05C27" w:rsidP="002C1BCB">
            <w:pPr>
              <w:keepLines/>
              <w:autoSpaceDE w:val="0"/>
              <w:autoSpaceDN w:val="0"/>
              <w:spacing w:after="0" w:line="240" w:lineRule="auto"/>
              <w:jc w:val="center"/>
              <w:rPr>
                <w:rFonts w:ascii="Times New Roman" w:hAnsi="Times New Roman" w:cs="Times New Roman"/>
                <w:sz w:val="23"/>
                <w:szCs w:val="23"/>
              </w:rPr>
            </w:pPr>
            <w:r w:rsidRPr="00773DC2">
              <w:rPr>
                <w:rFonts w:ascii="Times New Roman" w:hAnsi="Times New Roman" w:cs="Times New Roman"/>
                <w:spacing w:val="-3"/>
                <w:sz w:val="23"/>
                <w:szCs w:val="23"/>
              </w:rPr>
              <w:t>9</w:t>
            </w:r>
          </w:p>
        </w:tc>
        <w:tc>
          <w:tcPr>
            <w:tcW w:w="1134" w:type="dxa"/>
          </w:tcPr>
          <w:p w14:paraId="69DBFEC3"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6EB8D6C6" w14:textId="77777777" w:rsidTr="002C1BCB">
        <w:trPr>
          <w:jc w:val="right"/>
        </w:trPr>
        <w:tc>
          <w:tcPr>
            <w:tcW w:w="421" w:type="dxa"/>
          </w:tcPr>
          <w:p w14:paraId="445E65BC" w14:textId="77777777" w:rsidR="00A05C27" w:rsidRPr="001E5BDC" w:rsidRDefault="00A05C27" w:rsidP="002C1BCB">
            <w:pPr>
              <w:keepLines/>
              <w:autoSpaceDE w:val="0"/>
              <w:autoSpaceDN w:val="0"/>
              <w:spacing w:after="0" w:line="240" w:lineRule="auto"/>
              <w:jc w:val="center"/>
              <w:rPr>
                <w:rFonts w:ascii="Times New Roman" w:hAnsi="Times New Roman" w:cs="Times New Roman"/>
                <w:szCs w:val="23"/>
              </w:rPr>
            </w:pPr>
            <w:r w:rsidRPr="001E5BDC">
              <w:rPr>
                <w:rFonts w:ascii="Times New Roman" w:hAnsi="Times New Roman" w:cs="Times New Roman"/>
                <w:spacing w:val="-3"/>
                <w:szCs w:val="23"/>
              </w:rPr>
              <w:t>9</w:t>
            </w:r>
          </w:p>
        </w:tc>
        <w:tc>
          <w:tcPr>
            <w:tcW w:w="6945" w:type="dxa"/>
          </w:tcPr>
          <w:p w14:paraId="7471ADEB" w14:textId="77777777" w:rsidR="00A05C27" w:rsidRPr="00773DC2" w:rsidRDefault="00A05C27" w:rsidP="002C1BCB">
            <w:pPr>
              <w:keepLines/>
              <w:autoSpaceDE w:val="0"/>
              <w:autoSpaceDN w:val="0"/>
              <w:spacing w:after="0" w:line="240" w:lineRule="auto"/>
              <w:rPr>
                <w:rFonts w:ascii="Times New Roman" w:hAnsi="Times New Roman" w:cs="Times New Roman"/>
                <w:sz w:val="23"/>
                <w:szCs w:val="23"/>
              </w:rPr>
            </w:pPr>
            <w:r w:rsidRPr="00773DC2">
              <w:rPr>
                <w:rFonts w:ascii="Times New Roman" w:hAnsi="Times New Roman" w:cs="Times New Roman"/>
                <w:spacing w:val="-3"/>
                <w:sz w:val="23"/>
                <w:szCs w:val="23"/>
              </w:rPr>
              <w:t>Розбирання покриттів підлог з керамічних плиток</w:t>
            </w:r>
          </w:p>
        </w:tc>
        <w:tc>
          <w:tcPr>
            <w:tcW w:w="1134" w:type="dxa"/>
          </w:tcPr>
          <w:p w14:paraId="4829FB4B" w14:textId="77777777" w:rsidR="00A05C27" w:rsidRPr="00773DC2" w:rsidRDefault="00A05C27" w:rsidP="002C1BCB">
            <w:pPr>
              <w:keepLines/>
              <w:autoSpaceDE w:val="0"/>
              <w:autoSpaceDN w:val="0"/>
              <w:spacing w:after="0" w:line="240" w:lineRule="auto"/>
              <w:jc w:val="center"/>
              <w:rPr>
                <w:rFonts w:ascii="Times New Roman" w:hAnsi="Times New Roman" w:cs="Times New Roman"/>
                <w:sz w:val="23"/>
                <w:szCs w:val="23"/>
              </w:rPr>
            </w:pPr>
            <w:r w:rsidRPr="00773DC2">
              <w:rPr>
                <w:rFonts w:ascii="Times New Roman" w:hAnsi="Times New Roman" w:cs="Times New Roman"/>
                <w:spacing w:val="-3"/>
                <w:sz w:val="23"/>
                <w:szCs w:val="23"/>
              </w:rPr>
              <w:t>м2</w:t>
            </w:r>
          </w:p>
        </w:tc>
        <w:tc>
          <w:tcPr>
            <w:tcW w:w="851" w:type="dxa"/>
          </w:tcPr>
          <w:p w14:paraId="0D9A4DE2" w14:textId="77777777" w:rsidR="00A05C27" w:rsidRPr="00773DC2" w:rsidRDefault="00A05C27" w:rsidP="002C1BCB">
            <w:pPr>
              <w:keepLines/>
              <w:autoSpaceDE w:val="0"/>
              <w:autoSpaceDN w:val="0"/>
              <w:spacing w:after="0" w:line="240" w:lineRule="auto"/>
              <w:jc w:val="center"/>
              <w:rPr>
                <w:rFonts w:ascii="Times New Roman" w:hAnsi="Times New Roman" w:cs="Times New Roman"/>
                <w:sz w:val="23"/>
                <w:szCs w:val="23"/>
              </w:rPr>
            </w:pPr>
            <w:r w:rsidRPr="00773DC2">
              <w:rPr>
                <w:rFonts w:ascii="Times New Roman" w:hAnsi="Times New Roman" w:cs="Times New Roman"/>
                <w:spacing w:val="-3"/>
                <w:sz w:val="23"/>
                <w:szCs w:val="23"/>
              </w:rPr>
              <w:t>8,5</w:t>
            </w:r>
          </w:p>
        </w:tc>
        <w:tc>
          <w:tcPr>
            <w:tcW w:w="1134" w:type="dxa"/>
          </w:tcPr>
          <w:p w14:paraId="73AA7E36"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639DDD82" w14:textId="77777777" w:rsidTr="002C1BCB">
        <w:trPr>
          <w:jc w:val="right"/>
        </w:trPr>
        <w:tc>
          <w:tcPr>
            <w:tcW w:w="421" w:type="dxa"/>
            <w:vAlign w:val="center"/>
          </w:tcPr>
          <w:p w14:paraId="44145F31" w14:textId="77777777" w:rsidR="00A05C27" w:rsidRPr="001E5BDC" w:rsidRDefault="00A05C27" w:rsidP="002C1BCB">
            <w:pPr>
              <w:autoSpaceDE w:val="0"/>
              <w:autoSpaceDN w:val="0"/>
              <w:adjustRightInd w:val="0"/>
              <w:spacing w:after="0" w:line="240" w:lineRule="auto"/>
              <w:rPr>
                <w:rFonts w:ascii="Times New Roman" w:hAnsi="Times New Roman" w:cs="Times New Roman"/>
                <w:szCs w:val="23"/>
              </w:rPr>
            </w:pPr>
            <w:r w:rsidRPr="001E5BDC">
              <w:rPr>
                <w:rFonts w:ascii="Times New Roman" w:hAnsi="Times New Roman" w:cs="Times New Roman"/>
                <w:szCs w:val="23"/>
              </w:rPr>
              <w:t xml:space="preserve"> </w:t>
            </w:r>
          </w:p>
        </w:tc>
        <w:tc>
          <w:tcPr>
            <w:tcW w:w="6945" w:type="dxa"/>
            <w:vAlign w:val="center"/>
          </w:tcPr>
          <w:p w14:paraId="5C94BEFA" w14:textId="77777777" w:rsidR="00A05C27" w:rsidRPr="00773DC2" w:rsidRDefault="00A05C27" w:rsidP="002C1BCB">
            <w:pPr>
              <w:keepLines/>
              <w:autoSpaceDE w:val="0"/>
              <w:autoSpaceDN w:val="0"/>
              <w:spacing w:after="0" w:line="240" w:lineRule="auto"/>
              <w:jc w:val="center"/>
              <w:rPr>
                <w:rFonts w:ascii="Times New Roman" w:hAnsi="Times New Roman" w:cs="Times New Roman"/>
                <w:b/>
                <w:sz w:val="23"/>
                <w:szCs w:val="23"/>
              </w:rPr>
            </w:pPr>
            <w:r w:rsidRPr="00773DC2">
              <w:rPr>
                <w:rFonts w:ascii="Times New Roman" w:hAnsi="Times New Roman" w:cs="Times New Roman"/>
                <w:b/>
                <w:spacing w:val="-3"/>
                <w:sz w:val="23"/>
                <w:szCs w:val="23"/>
              </w:rPr>
              <w:t>Стеля 1 поверх</w:t>
            </w:r>
          </w:p>
        </w:tc>
        <w:tc>
          <w:tcPr>
            <w:tcW w:w="1134" w:type="dxa"/>
            <w:vAlign w:val="center"/>
          </w:tcPr>
          <w:p w14:paraId="516F7767"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c>
          <w:tcPr>
            <w:tcW w:w="851" w:type="dxa"/>
            <w:vAlign w:val="center"/>
          </w:tcPr>
          <w:p w14:paraId="3C448A8D"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c>
          <w:tcPr>
            <w:tcW w:w="1134" w:type="dxa"/>
            <w:vAlign w:val="center"/>
          </w:tcPr>
          <w:p w14:paraId="2C841EC9"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78B3DCE1" w14:textId="77777777" w:rsidTr="002C1BCB">
        <w:trPr>
          <w:jc w:val="right"/>
        </w:trPr>
        <w:tc>
          <w:tcPr>
            <w:tcW w:w="421" w:type="dxa"/>
          </w:tcPr>
          <w:p w14:paraId="3A47B1EC" w14:textId="77777777" w:rsidR="00A05C27" w:rsidRPr="001E5BDC" w:rsidRDefault="00A05C27" w:rsidP="002C1BCB">
            <w:pPr>
              <w:keepLines/>
              <w:autoSpaceDE w:val="0"/>
              <w:autoSpaceDN w:val="0"/>
              <w:spacing w:after="0" w:line="240" w:lineRule="auto"/>
              <w:jc w:val="center"/>
              <w:rPr>
                <w:rFonts w:ascii="Times New Roman" w:hAnsi="Times New Roman" w:cs="Times New Roman"/>
                <w:szCs w:val="23"/>
              </w:rPr>
            </w:pPr>
            <w:r w:rsidRPr="001E5BDC">
              <w:rPr>
                <w:rFonts w:ascii="Times New Roman" w:hAnsi="Times New Roman" w:cs="Times New Roman"/>
                <w:spacing w:val="-3"/>
                <w:szCs w:val="23"/>
              </w:rPr>
              <w:lastRenderedPageBreak/>
              <w:t>10</w:t>
            </w:r>
          </w:p>
        </w:tc>
        <w:tc>
          <w:tcPr>
            <w:tcW w:w="6945" w:type="dxa"/>
          </w:tcPr>
          <w:p w14:paraId="6B818193" w14:textId="77777777" w:rsidR="00A05C27" w:rsidRPr="00773DC2" w:rsidRDefault="00A05C27" w:rsidP="002C1BCB">
            <w:pPr>
              <w:keepLines/>
              <w:autoSpaceDE w:val="0"/>
              <w:autoSpaceDN w:val="0"/>
              <w:spacing w:after="0" w:line="240" w:lineRule="auto"/>
              <w:rPr>
                <w:rFonts w:ascii="Times New Roman" w:hAnsi="Times New Roman" w:cs="Times New Roman"/>
                <w:sz w:val="23"/>
                <w:szCs w:val="23"/>
              </w:rPr>
            </w:pPr>
            <w:r w:rsidRPr="00773DC2">
              <w:rPr>
                <w:rFonts w:ascii="Times New Roman" w:hAnsi="Times New Roman" w:cs="Times New Roman"/>
                <w:spacing w:val="-3"/>
                <w:sz w:val="23"/>
                <w:szCs w:val="23"/>
              </w:rPr>
              <w:t>Розбирання плит стельових в каркас стелі</w:t>
            </w:r>
          </w:p>
        </w:tc>
        <w:tc>
          <w:tcPr>
            <w:tcW w:w="1134" w:type="dxa"/>
          </w:tcPr>
          <w:p w14:paraId="6254D23F" w14:textId="77777777" w:rsidR="00A05C27" w:rsidRPr="00773DC2" w:rsidRDefault="00A05C27" w:rsidP="002C1BCB">
            <w:pPr>
              <w:keepLines/>
              <w:autoSpaceDE w:val="0"/>
              <w:autoSpaceDN w:val="0"/>
              <w:spacing w:after="0" w:line="240" w:lineRule="auto"/>
              <w:jc w:val="center"/>
              <w:rPr>
                <w:rFonts w:ascii="Times New Roman" w:hAnsi="Times New Roman" w:cs="Times New Roman"/>
                <w:sz w:val="23"/>
                <w:szCs w:val="23"/>
              </w:rPr>
            </w:pPr>
            <w:r w:rsidRPr="00773DC2">
              <w:rPr>
                <w:rFonts w:ascii="Times New Roman" w:hAnsi="Times New Roman" w:cs="Times New Roman"/>
                <w:spacing w:val="-3"/>
                <w:sz w:val="23"/>
                <w:szCs w:val="23"/>
              </w:rPr>
              <w:t>м2</w:t>
            </w:r>
          </w:p>
        </w:tc>
        <w:tc>
          <w:tcPr>
            <w:tcW w:w="851" w:type="dxa"/>
          </w:tcPr>
          <w:p w14:paraId="6B129FD0" w14:textId="77777777" w:rsidR="00A05C27" w:rsidRPr="00773DC2" w:rsidRDefault="00A05C27" w:rsidP="002C1BCB">
            <w:pPr>
              <w:keepLines/>
              <w:autoSpaceDE w:val="0"/>
              <w:autoSpaceDN w:val="0"/>
              <w:spacing w:after="0" w:line="240" w:lineRule="auto"/>
              <w:jc w:val="center"/>
              <w:rPr>
                <w:rFonts w:ascii="Times New Roman" w:hAnsi="Times New Roman" w:cs="Times New Roman"/>
                <w:sz w:val="23"/>
                <w:szCs w:val="23"/>
              </w:rPr>
            </w:pPr>
            <w:r w:rsidRPr="00773DC2">
              <w:rPr>
                <w:rFonts w:ascii="Times New Roman" w:hAnsi="Times New Roman" w:cs="Times New Roman"/>
                <w:spacing w:val="-3"/>
                <w:sz w:val="23"/>
                <w:szCs w:val="23"/>
              </w:rPr>
              <w:t>89,8</w:t>
            </w:r>
          </w:p>
        </w:tc>
        <w:tc>
          <w:tcPr>
            <w:tcW w:w="1134" w:type="dxa"/>
          </w:tcPr>
          <w:p w14:paraId="4489E21A"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46014687" w14:textId="77777777" w:rsidTr="002C1BCB">
        <w:trPr>
          <w:jc w:val="right"/>
        </w:trPr>
        <w:tc>
          <w:tcPr>
            <w:tcW w:w="421" w:type="dxa"/>
            <w:vAlign w:val="center"/>
          </w:tcPr>
          <w:p w14:paraId="272D90FC" w14:textId="77777777" w:rsidR="00A05C27" w:rsidRPr="001E5BDC" w:rsidRDefault="00A05C27" w:rsidP="002C1BCB">
            <w:pPr>
              <w:autoSpaceDE w:val="0"/>
              <w:autoSpaceDN w:val="0"/>
              <w:adjustRightInd w:val="0"/>
              <w:spacing w:after="0" w:line="240" w:lineRule="auto"/>
              <w:rPr>
                <w:rFonts w:ascii="Times New Roman" w:hAnsi="Times New Roman" w:cs="Times New Roman"/>
                <w:szCs w:val="23"/>
              </w:rPr>
            </w:pPr>
            <w:r w:rsidRPr="001E5BDC">
              <w:rPr>
                <w:rFonts w:ascii="Times New Roman" w:hAnsi="Times New Roman" w:cs="Times New Roman"/>
                <w:szCs w:val="23"/>
              </w:rPr>
              <w:t xml:space="preserve"> </w:t>
            </w:r>
          </w:p>
        </w:tc>
        <w:tc>
          <w:tcPr>
            <w:tcW w:w="6945" w:type="dxa"/>
            <w:vAlign w:val="center"/>
          </w:tcPr>
          <w:p w14:paraId="1A1FE718" w14:textId="77777777" w:rsidR="00A05C27" w:rsidRPr="00773DC2" w:rsidRDefault="00A05C27" w:rsidP="002C1BCB">
            <w:pPr>
              <w:keepLines/>
              <w:autoSpaceDE w:val="0"/>
              <w:autoSpaceDN w:val="0"/>
              <w:spacing w:after="0" w:line="240" w:lineRule="auto"/>
              <w:jc w:val="center"/>
              <w:rPr>
                <w:rFonts w:ascii="Times New Roman" w:hAnsi="Times New Roman" w:cs="Times New Roman"/>
                <w:b/>
                <w:sz w:val="23"/>
                <w:szCs w:val="23"/>
              </w:rPr>
            </w:pPr>
            <w:r w:rsidRPr="00773DC2">
              <w:rPr>
                <w:rFonts w:ascii="Times New Roman" w:hAnsi="Times New Roman" w:cs="Times New Roman"/>
                <w:b/>
                <w:spacing w:val="-3"/>
                <w:sz w:val="23"/>
                <w:szCs w:val="23"/>
              </w:rPr>
              <w:t>Стеля підвальний поверх</w:t>
            </w:r>
          </w:p>
        </w:tc>
        <w:tc>
          <w:tcPr>
            <w:tcW w:w="1134" w:type="dxa"/>
            <w:vAlign w:val="center"/>
          </w:tcPr>
          <w:p w14:paraId="54F14B80"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c>
          <w:tcPr>
            <w:tcW w:w="851" w:type="dxa"/>
            <w:vAlign w:val="center"/>
          </w:tcPr>
          <w:p w14:paraId="47EA47CA"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c>
          <w:tcPr>
            <w:tcW w:w="1134" w:type="dxa"/>
            <w:vAlign w:val="center"/>
          </w:tcPr>
          <w:p w14:paraId="01D0E581"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1E281D1A" w14:textId="77777777" w:rsidTr="002C1BCB">
        <w:trPr>
          <w:jc w:val="right"/>
        </w:trPr>
        <w:tc>
          <w:tcPr>
            <w:tcW w:w="421" w:type="dxa"/>
          </w:tcPr>
          <w:p w14:paraId="39FB7985" w14:textId="77777777" w:rsidR="00A05C27" w:rsidRPr="001E5BDC" w:rsidRDefault="00A05C27" w:rsidP="002C1BCB">
            <w:pPr>
              <w:keepLines/>
              <w:autoSpaceDE w:val="0"/>
              <w:autoSpaceDN w:val="0"/>
              <w:spacing w:after="0" w:line="240" w:lineRule="auto"/>
              <w:jc w:val="center"/>
              <w:rPr>
                <w:rFonts w:ascii="Times New Roman" w:hAnsi="Times New Roman" w:cs="Times New Roman"/>
                <w:szCs w:val="23"/>
              </w:rPr>
            </w:pPr>
            <w:r w:rsidRPr="001E5BDC">
              <w:rPr>
                <w:rFonts w:ascii="Times New Roman" w:hAnsi="Times New Roman" w:cs="Times New Roman"/>
                <w:spacing w:val="-3"/>
                <w:szCs w:val="23"/>
              </w:rPr>
              <w:t>11</w:t>
            </w:r>
          </w:p>
        </w:tc>
        <w:tc>
          <w:tcPr>
            <w:tcW w:w="6945" w:type="dxa"/>
          </w:tcPr>
          <w:p w14:paraId="7F71B0F0" w14:textId="77777777" w:rsidR="00A05C27" w:rsidRPr="00773DC2" w:rsidRDefault="00A05C27" w:rsidP="002C1BCB">
            <w:pPr>
              <w:keepLines/>
              <w:autoSpaceDE w:val="0"/>
              <w:autoSpaceDN w:val="0"/>
              <w:spacing w:after="0" w:line="240" w:lineRule="auto"/>
              <w:rPr>
                <w:rFonts w:ascii="Times New Roman" w:hAnsi="Times New Roman" w:cs="Times New Roman"/>
                <w:sz w:val="23"/>
                <w:szCs w:val="23"/>
              </w:rPr>
            </w:pPr>
            <w:r w:rsidRPr="00773DC2">
              <w:rPr>
                <w:rFonts w:ascii="Times New Roman" w:hAnsi="Times New Roman" w:cs="Times New Roman"/>
                <w:spacing w:val="-3"/>
                <w:sz w:val="23"/>
                <w:szCs w:val="23"/>
              </w:rPr>
              <w:t>Демонтаж ГКЛ на металевому каркасі</w:t>
            </w:r>
          </w:p>
        </w:tc>
        <w:tc>
          <w:tcPr>
            <w:tcW w:w="1134" w:type="dxa"/>
          </w:tcPr>
          <w:p w14:paraId="479DEE48" w14:textId="77777777" w:rsidR="00A05C27" w:rsidRPr="00773DC2" w:rsidRDefault="00A05C27" w:rsidP="002C1BCB">
            <w:pPr>
              <w:keepLines/>
              <w:autoSpaceDE w:val="0"/>
              <w:autoSpaceDN w:val="0"/>
              <w:spacing w:after="0" w:line="240" w:lineRule="auto"/>
              <w:jc w:val="center"/>
              <w:rPr>
                <w:rFonts w:ascii="Times New Roman" w:hAnsi="Times New Roman" w:cs="Times New Roman"/>
                <w:sz w:val="23"/>
                <w:szCs w:val="23"/>
              </w:rPr>
            </w:pPr>
            <w:r w:rsidRPr="00773DC2">
              <w:rPr>
                <w:rFonts w:ascii="Times New Roman" w:hAnsi="Times New Roman" w:cs="Times New Roman"/>
                <w:spacing w:val="-3"/>
                <w:sz w:val="23"/>
                <w:szCs w:val="23"/>
              </w:rPr>
              <w:t>м2</w:t>
            </w:r>
          </w:p>
        </w:tc>
        <w:tc>
          <w:tcPr>
            <w:tcW w:w="851" w:type="dxa"/>
          </w:tcPr>
          <w:p w14:paraId="10CB2D2E" w14:textId="77777777" w:rsidR="00A05C27" w:rsidRPr="00773DC2" w:rsidRDefault="00A05C27" w:rsidP="002C1BCB">
            <w:pPr>
              <w:keepLines/>
              <w:autoSpaceDE w:val="0"/>
              <w:autoSpaceDN w:val="0"/>
              <w:spacing w:after="0" w:line="240" w:lineRule="auto"/>
              <w:jc w:val="center"/>
              <w:rPr>
                <w:rFonts w:ascii="Times New Roman" w:hAnsi="Times New Roman" w:cs="Times New Roman"/>
                <w:sz w:val="23"/>
                <w:szCs w:val="23"/>
              </w:rPr>
            </w:pPr>
            <w:r w:rsidRPr="00773DC2">
              <w:rPr>
                <w:rFonts w:ascii="Times New Roman" w:hAnsi="Times New Roman" w:cs="Times New Roman"/>
                <w:spacing w:val="-3"/>
                <w:sz w:val="23"/>
                <w:szCs w:val="23"/>
              </w:rPr>
              <w:t>7,5</w:t>
            </w:r>
          </w:p>
        </w:tc>
        <w:tc>
          <w:tcPr>
            <w:tcW w:w="1134" w:type="dxa"/>
          </w:tcPr>
          <w:p w14:paraId="5D90FC33"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2342120B" w14:textId="77777777" w:rsidTr="002C1BCB">
        <w:trPr>
          <w:jc w:val="right"/>
        </w:trPr>
        <w:tc>
          <w:tcPr>
            <w:tcW w:w="421" w:type="dxa"/>
            <w:vAlign w:val="center"/>
          </w:tcPr>
          <w:p w14:paraId="03F1297E" w14:textId="77777777" w:rsidR="00A05C27" w:rsidRPr="001E5BDC" w:rsidRDefault="00A05C27" w:rsidP="002C1BCB">
            <w:pPr>
              <w:autoSpaceDE w:val="0"/>
              <w:autoSpaceDN w:val="0"/>
              <w:adjustRightInd w:val="0"/>
              <w:spacing w:after="0" w:line="240" w:lineRule="auto"/>
              <w:rPr>
                <w:rFonts w:ascii="Times New Roman" w:hAnsi="Times New Roman" w:cs="Times New Roman"/>
                <w:szCs w:val="23"/>
              </w:rPr>
            </w:pPr>
            <w:r w:rsidRPr="001E5BDC">
              <w:rPr>
                <w:rFonts w:ascii="Times New Roman" w:hAnsi="Times New Roman" w:cs="Times New Roman"/>
                <w:szCs w:val="23"/>
              </w:rPr>
              <w:t xml:space="preserve"> </w:t>
            </w:r>
          </w:p>
        </w:tc>
        <w:tc>
          <w:tcPr>
            <w:tcW w:w="6945" w:type="dxa"/>
            <w:vAlign w:val="center"/>
          </w:tcPr>
          <w:p w14:paraId="55D17F58" w14:textId="77777777" w:rsidR="00A05C27" w:rsidRPr="00773DC2" w:rsidRDefault="00A05C27" w:rsidP="002C1BCB">
            <w:pPr>
              <w:keepLines/>
              <w:autoSpaceDE w:val="0"/>
              <w:autoSpaceDN w:val="0"/>
              <w:spacing w:after="0" w:line="240" w:lineRule="auto"/>
              <w:jc w:val="center"/>
              <w:rPr>
                <w:rFonts w:ascii="Times New Roman" w:hAnsi="Times New Roman" w:cs="Times New Roman"/>
                <w:b/>
                <w:sz w:val="23"/>
                <w:szCs w:val="23"/>
              </w:rPr>
            </w:pPr>
            <w:r w:rsidRPr="00773DC2">
              <w:rPr>
                <w:rFonts w:ascii="Times New Roman" w:hAnsi="Times New Roman" w:cs="Times New Roman"/>
                <w:b/>
                <w:spacing w:val="-3"/>
                <w:sz w:val="23"/>
                <w:szCs w:val="23"/>
              </w:rPr>
              <w:t>Підлога</w:t>
            </w:r>
          </w:p>
        </w:tc>
        <w:tc>
          <w:tcPr>
            <w:tcW w:w="1134" w:type="dxa"/>
            <w:vAlign w:val="center"/>
          </w:tcPr>
          <w:p w14:paraId="610F3220"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c>
          <w:tcPr>
            <w:tcW w:w="851" w:type="dxa"/>
            <w:vAlign w:val="center"/>
          </w:tcPr>
          <w:p w14:paraId="1F02E9B1"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c>
          <w:tcPr>
            <w:tcW w:w="1134" w:type="dxa"/>
            <w:vAlign w:val="center"/>
          </w:tcPr>
          <w:p w14:paraId="4DCBECA3"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263CD382" w14:textId="77777777" w:rsidTr="002C1BCB">
        <w:trPr>
          <w:jc w:val="right"/>
        </w:trPr>
        <w:tc>
          <w:tcPr>
            <w:tcW w:w="421" w:type="dxa"/>
          </w:tcPr>
          <w:p w14:paraId="38BAE7E5" w14:textId="77777777" w:rsidR="00A05C27" w:rsidRPr="001E5BDC" w:rsidRDefault="00A05C27" w:rsidP="002C1BCB">
            <w:pPr>
              <w:keepLines/>
              <w:autoSpaceDE w:val="0"/>
              <w:autoSpaceDN w:val="0"/>
              <w:spacing w:after="0" w:line="240" w:lineRule="auto"/>
              <w:jc w:val="center"/>
              <w:rPr>
                <w:rFonts w:ascii="Times New Roman" w:hAnsi="Times New Roman" w:cs="Times New Roman"/>
                <w:szCs w:val="23"/>
              </w:rPr>
            </w:pPr>
            <w:r w:rsidRPr="001E5BDC">
              <w:rPr>
                <w:rFonts w:ascii="Times New Roman" w:hAnsi="Times New Roman" w:cs="Times New Roman"/>
                <w:spacing w:val="-3"/>
                <w:szCs w:val="23"/>
              </w:rPr>
              <w:t>12</w:t>
            </w:r>
          </w:p>
        </w:tc>
        <w:tc>
          <w:tcPr>
            <w:tcW w:w="6945" w:type="dxa"/>
          </w:tcPr>
          <w:p w14:paraId="755F02FF" w14:textId="77777777" w:rsidR="00A05C27" w:rsidRPr="00773DC2" w:rsidRDefault="00A05C27" w:rsidP="002C1BCB">
            <w:pPr>
              <w:keepLines/>
              <w:autoSpaceDE w:val="0"/>
              <w:autoSpaceDN w:val="0"/>
              <w:spacing w:after="0" w:line="240" w:lineRule="auto"/>
              <w:rPr>
                <w:rFonts w:ascii="Times New Roman" w:hAnsi="Times New Roman" w:cs="Times New Roman"/>
                <w:sz w:val="23"/>
                <w:szCs w:val="23"/>
              </w:rPr>
            </w:pPr>
            <w:r w:rsidRPr="00773DC2">
              <w:rPr>
                <w:rFonts w:ascii="Times New Roman" w:hAnsi="Times New Roman" w:cs="Times New Roman"/>
                <w:spacing w:val="-3"/>
                <w:sz w:val="23"/>
                <w:szCs w:val="23"/>
              </w:rPr>
              <w:t>Розбирання покриттів підлог з лінолеуму та реліну</w:t>
            </w:r>
          </w:p>
        </w:tc>
        <w:tc>
          <w:tcPr>
            <w:tcW w:w="1134" w:type="dxa"/>
          </w:tcPr>
          <w:p w14:paraId="5902E36D" w14:textId="77777777" w:rsidR="00A05C27" w:rsidRPr="00773DC2" w:rsidRDefault="00A05C27" w:rsidP="002C1BCB">
            <w:pPr>
              <w:keepLines/>
              <w:autoSpaceDE w:val="0"/>
              <w:autoSpaceDN w:val="0"/>
              <w:spacing w:after="0" w:line="240" w:lineRule="auto"/>
              <w:jc w:val="center"/>
              <w:rPr>
                <w:rFonts w:ascii="Times New Roman" w:hAnsi="Times New Roman" w:cs="Times New Roman"/>
                <w:sz w:val="23"/>
                <w:szCs w:val="23"/>
              </w:rPr>
            </w:pPr>
            <w:r w:rsidRPr="00773DC2">
              <w:rPr>
                <w:rFonts w:ascii="Times New Roman" w:hAnsi="Times New Roman" w:cs="Times New Roman"/>
                <w:spacing w:val="-3"/>
                <w:sz w:val="23"/>
                <w:szCs w:val="23"/>
              </w:rPr>
              <w:t>м2</w:t>
            </w:r>
          </w:p>
        </w:tc>
        <w:tc>
          <w:tcPr>
            <w:tcW w:w="851" w:type="dxa"/>
          </w:tcPr>
          <w:p w14:paraId="5EDBB0ED" w14:textId="77777777" w:rsidR="00A05C27" w:rsidRPr="00773DC2" w:rsidRDefault="00A05C27" w:rsidP="002C1BCB">
            <w:pPr>
              <w:keepLines/>
              <w:autoSpaceDE w:val="0"/>
              <w:autoSpaceDN w:val="0"/>
              <w:spacing w:after="0" w:line="240" w:lineRule="auto"/>
              <w:jc w:val="center"/>
              <w:rPr>
                <w:rFonts w:ascii="Times New Roman" w:hAnsi="Times New Roman" w:cs="Times New Roman"/>
                <w:sz w:val="23"/>
                <w:szCs w:val="23"/>
              </w:rPr>
            </w:pPr>
            <w:r w:rsidRPr="00773DC2">
              <w:rPr>
                <w:rFonts w:ascii="Times New Roman" w:hAnsi="Times New Roman" w:cs="Times New Roman"/>
                <w:spacing w:val="-3"/>
                <w:sz w:val="23"/>
                <w:szCs w:val="23"/>
              </w:rPr>
              <w:t>115,8</w:t>
            </w:r>
          </w:p>
        </w:tc>
        <w:tc>
          <w:tcPr>
            <w:tcW w:w="1134" w:type="dxa"/>
          </w:tcPr>
          <w:p w14:paraId="2D1F5641"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2A5A9C8F" w14:textId="77777777" w:rsidTr="002C1BCB">
        <w:trPr>
          <w:jc w:val="right"/>
        </w:trPr>
        <w:tc>
          <w:tcPr>
            <w:tcW w:w="421" w:type="dxa"/>
            <w:vAlign w:val="center"/>
          </w:tcPr>
          <w:p w14:paraId="068AD82E" w14:textId="77777777" w:rsidR="00A05C27" w:rsidRPr="001E5BDC" w:rsidRDefault="00A05C27" w:rsidP="002C1BCB">
            <w:pPr>
              <w:autoSpaceDE w:val="0"/>
              <w:autoSpaceDN w:val="0"/>
              <w:adjustRightInd w:val="0"/>
              <w:spacing w:after="0" w:line="240" w:lineRule="auto"/>
              <w:rPr>
                <w:rFonts w:ascii="Times New Roman" w:hAnsi="Times New Roman" w:cs="Times New Roman"/>
                <w:szCs w:val="23"/>
              </w:rPr>
            </w:pPr>
            <w:r w:rsidRPr="001E5BDC">
              <w:rPr>
                <w:rFonts w:ascii="Times New Roman" w:hAnsi="Times New Roman" w:cs="Times New Roman"/>
                <w:szCs w:val="23"/>
              </w:rPr>
              <w:t xml:space="preserve"> </w:t>
            </w:r>
          </w:p>
        </w:tc>
        <w:tc>
          <w:tcPr>
            <w:tcW w:w="6945" w:type="dxa"/>
            <w:vAlign w:val="center"/>
          </w:tcPr>
          <w:p w14:paraId="179407CC" w14:textId="77777777" w:rsidR="00A05C27" w:rsidRPr="00773DC2" w:rsidRDefault="00A05C27" w:rsidP="002C1BCB">
            <w:pPr>
              <w:keepLines/>
              <w:autoSpaceDE w:val="0"/>
              <w:autoSpaceDN w:val="0"/>
              <w:spacing w:after="0" w:line="240" w:lineRule="auto"/>
              <w:jc w:val="center"/>
              <w:rPr>
                <w:rFonts w:ascii="Times New Roman" w:hAnsi="Times New Roman" w:cs="Times New Roman"/>
                <w:b/>
                <w:sz w:val="23"/>
                <w:szCs w:val="23"/>
              </w:rPr>
            </w:pPr>
            <w:r w:rsidRPr="00773DC2">
              <w:rPr>
                <w:rFonts w:ascii="Times New Roman" w:hAnsi="Times New Roman" w:cs="Times New Roman"/>
                <w:b/>
                <w:spacing w:val="-3"/>
                <w:sz w:val="23"/>
                <w:szCs w:val="23"/>
              </w:rPr>
              <w:t>Стіни 1й поверх</w:t>
            </w:r>
          </w:p>
        </w:tc>
        <w:tc>
          <w:tcPr>
            <w:tcW w:w="1134" w:type="dxa"/>
            <w:vAlign w:val="center"/>
          </w:tcPr>
          <w:p w14:paraId="24FBE199"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c>
          <w:tcPr>
            <w:tcW w:w="851" w:type="dxa"/>
            <w:vAlign w:val="center"/>
          </w:tcPr>
          <w:p w14:paraId="6E0A5ECE"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c>
          <w:tcPr>
            <w:tcW w:w="1134" w:type="dxa"/>
            <w:vAlign w:val="center"/>
          </w:tcPr>
          <w:p w14:paraId="1EE3F5D5"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5D10DE1D" w14:textId="77777777" w:rsidTr="002C1BCB">
        <w:trPr>
          <w:jc w:val="right"/>
        </w:trPr>
        <w:tc>
          <w:tcPr>
            <w:tcW w:w="421" w:type="dxa"/>
          </w:tcPr>
          <w:p w14:paraId="7134EBEB" w14:textId="77777777" w:rsidR="00A05C27" w:rsidRPr="001E5BDC" w:rsidRDefault="00A05C27" w:rsidP="002C1BCB">
            <w:pPr>
              <w:keepLines/>
              <w:autoSpaceDE w:val="0"/>
              <w:autoSpaceDN w:val="0"/>
              <w:spacing w:after="0" w:line="240" w:lineRule="auto"/>
              <w:jc w:val="center"/>
              <w:rPr>
                <w:rFonts w:ascii="Times New Roman" w:hAnsi="Times New Roman" w:cs="Times New Roman"/>
                <w:szCs w:val="23"/>
              </w:rPr>
            </w:pPr>
            <w:r w:rsidRPr="001E5BDC">
              <w:rPr>
                <w:rFonts w:ascii="Times New Roman" w:hAnsi="Times New Roman" w:cs="Times New Roman"/>
                <w:spacing w:val="-3"/>
                <w:szCs w:val="23"/>
              </w:rPr>
              <w:t>13</w:t>
            </w:r>
          </w:p>
        </w:tc>
        <w:tc>
          <w:tcPr>
            <w:tcW w:w="6945" w:type="dxa"/>
          </w:tcPr>
          <w:p w14:paraId="164B8BA3" w14:textId="77777777" w:rsidR="00A05C27" w:rsidRPr="00773DC2" w:rsidRDefault="00A05C27" w:rsidP="002C1BCB">
            <w:pPr>
              <w:keepLines/>
              <w:autoSpaceDE w:val="0"/>
              <w:autoSpaceDN w:val="0"/>
              <w:spacing w:after="0" w:line="240" w:lineRule="auto"/>
              <w:rPr>
                <w:rFonts w:ascii="Times New Roman" w:hAnsi="Times New Roman" w:cs="Times New Roman"/>
                <w:sz w:val="23"/>
                <w:szCs w:val="23"/>
              </w:rPr>
            </w:pPr>
            <w:r w:rsidRPr="00773DC2">
              <w:rPr>
                <w:rFonts w:ascii="Times New Roman" w:hAnsi="Times New Roman" w:cs="Times New Roman"/>
                <w:spacing w:val="-3"/>
                <w:sz w:val="23"/>
                <w:szCs w:val="23"/>
              </w:rPr>
              <w:t>Знімання шпалер простих та поліпшених</w:t>
            </w:r>
          </w:p>
        </w:tc>
        <w:tc>
          <w:tcPr>
            <w:tcW w:w="1134" w:type="dxa"/>
          </w:tcPr>
          <w:p w14:paraId="6B38AA07" w14:textId="77777777" w:rsidR="00A05C27" w:rsidRPr="00773DC2" w:rsidRDefault="00A05C27" w:rsidP="002C1BCB">
            <w:pPr>
              <w:keepLines/>
              <w:autoSpaceDE w:val="0"/>
              <w:autoSpaceDN w:val="0"/>
              <w:spacing w:after="0" w:line="240" w:lineRule="auto"/>
              <w:jc w:val="center"/>
              <w:rPr>
                <w:rFonts w:ascii="Times New Roman" w:hAnsi="Times New Roman" w:cs="Times New Roman"/>
                <w:sz w:val="23"/>
                <w:szCs w:val="23"/>
              </w:rPr>
            </w:pPr>
            <w:r w:rsidRPr="00773DC2">
              <w:rPr>
                <w:rFonts w:ascii="Times New Roman" w:hAnsi="Times New Roman" w:cs="Times New Roman"/>
                <w:spacing w:val="-3"/>
                <w:sz w:val="23"/>
                <w:szCs w:val="23"/>
              </w:rPr>
              <w:t>м2</w:t>
            </w:r>
          </w:p>
        </w:tc>
        <w:tc>
          <w:tcPr>
            <w:tcW w:w="851" w:type="dxa"/>
          </w:tcPr>
          <w:p w14:paraId="77DFC91F" w14:textId="77777777" w:rsidR="00A05C27" w:rsidRPr="00773DC2" w:rsidRDefault="00A05C27" w:rsidP="002C1BCB">
            <w:pPr>
              <w:keepLines/>
              <w:autoSpaceDE w:val="0"/>
              <w:autoSpaceDN w:val="0"/>
              <w:spacing w:after="0" w:line="240" w:lineRule="auto"/>
              <w:jc w:val="center"/>
              <w:rPr>
                <w:rFonts w:ascii="Times New Roman" w:hAnsi="Times New Roman" w:cs="Times New Roman"/>
                <w:sz w:val="23"/>
                <w:szCs w:val="23"/>
              </w:rPr>
            </w:pPr>
            <w:r w:rsidRPr="00773DC2">
              <w:rPr>
                <w:rFonts w:ascii="Times New Roman" w:hAnsi="Times New Roman" w:cs="Times New Roman"/>
                <w:spacing w:val="-3"/>
                <w:sz w:val="23"/>
                <w:szCs w:val="23"/>
              </w:rPr>
              <w:t>602</w:t>
            </w:r>
          </w:p>
        </w:tc>
        <w:tc>
          <w:tcPr>
            <w:tcW w:w="1134" w:type="dxa"/>
          </w:tcPr>
          <w:p w14:paraId="5F33B0C2"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04CDB012" w14:textId="77777777" w:rsidTr="002C1BCB">
        <w:trPr>
          <w:jc w:val="right"/>
        </w:trPr>
        <w:tc>
          <w:tcPr>
            <w:tcW w:w="421" w:type="dxa"/>
          </w:tcPr>
          <w:p w14:paraId="6B25DDFE" w14:textId="77777777" w:rsidR="00A05C27" w:rsidRPr="001E5BDC" w:rsidRDefault="00A05C27" w:rsidP="002C1BCB">
            <w:pPr>
              <w:keepLines/>
              <w:autoSpaceDE w:val="0"/>
              <w:autoSpaceDN w:val="0"/>
              <w:spacing w:after="0" w:line="240" w:lineRule="auto"/>
              <w:jc w:val="center"/>
              <w:rPr>
                <w:rFonts w:ascii="Times New Roman" w:hAnsi="Times New Roman" w:cs="Times New Roman"/>
                <w:szCs w:val="23"/>
              </w:rPr>
            </w:pPr>
            <w:r w:rsidRPr="001E5BDC">
              <w:rPr>
                <w:rFonts w:ascii="Times New Roman" w:hAnsi="Times New Roman" w:cs="Times New Roman"/>
                <w:spacing w:val="-3"/>
                <w:szCs w:val="23"/>
              </w:rPr>
              <w:t>14</w:t>
            </w:r>
          </w:p>
        </w:tc>
        <w:tc>
          <w:tcPr>
            <w:tcW w:w="6945" w:type="dxa"/>
          </w:tcPr>
          <w:p w14:paraId="26C242D9"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Розбирання облицювання стін з керамічних глазурованих плиток</w:t>
            </w:r>
          </w:p>
        </w:tc>
        <w:tc>
          <w:tcPr>
            <w:tcW w:w="1134" w:type="dxa"/>
          </w:tcPr>
          <w:p w14:paraId="058B5621" w14:textId="77777777" w:rsidR="00A05C27" w:rsidRPr="00773DC2" w:rsidRDefault="00A05C27" w:rsidP="002C1BCB">
            <w:pPr>
              <w:keepLines/>
              <w:autoSpaceDE w:val="0"/>
              <w:autoSpaceDN w:val="0"/>
              <w:spacing w:after="0" w:line="240" w:lineRule="auto"/>
              <w:jc w:val="center"/>
              <w:rPr>
                <w:rFonts w:ascii="Times New Roman" w:hAnsi="Times New Roman" w:cs="Times New Roman"/>
                <w:sz w:val="23"/>
                <w:szCs w:val="23"/>
              </w:rPr>
            </w:pPr>
            <w:r w:rsidRPr="00773DC2">
              <w:rPr>
                <w:rFonts w:ascii="Times New Roman" w:hAnsi="Times New Roman" w:cs="Times New Roman"/>
                <w:spacing w:val="-3"/>
                <w:sz w:val="23"/>
                <w:szCs w:val="23"/>
              </w:rPr>
              <w:t>м2</w:t>
            </w:r>
          </w:p>
        </w:tc>
        <w:tc>
          <w:tcPr>
            <w:tcW w:w="851" w:type="dxa"/>
          </w:tcPr>
          <w:p w14:paraId="4D73D48E" w14:textId="77777777" w:rsidR="00A05C27" w:rsidRPr="00773DC2" w:rsidRDefault="00A05C27" w:rsidP="002C1BCB">
            <w:pPr>
              <w:keepLines/>
              <w:autoSpaceDE w:val="0"/>
              <w:autoSpaceDN w:val="0"/>
              <w:spacing w:after="0" w:line="240" w:lineRule="auto"/>
              <w:jc w:val="center"/>
              <w:rPr>
                <w:rFonts w:ascii="Times New Roman" w:hAnsi="Times New Roman" w:cs="Times New Roman"/>
                <w:sz w:val="23"/>
                <w:szCs w:val="23"/>
              </w:rPr>
            </w:pPr>
            <w:r w:rsidRPr="00773DC2">
              <w:rPr>
                <w:rFonts w:ascii="Times New Roman" w:hAnsi="Times New Roman" w:cs="Times New Roman"/>
                <w:spacing w:val="-3"/>
                <w:sz w:val="23"/>
                <w:szCs w:val="23"/>
              </w:rPr>
              <w:t>5</w:t>
            </w:r>
          </w:p>
        </w:tc>
        <w:tc>
          <w:tcPr>
            <w:tcW w:w="1134" w:type="dxa"/>
          </w:tcPr>
          <w:p w14:paraId="6FAE17A3"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09CE1E50" w14:textId="77777777" w:rsidTr="002C1BCB">
        <w:trPr>
          <w:jc w:val="right"/>
        </w:trPr>
        <w:tc>
          <w:tcPr>
            <w:tcW w:w="421" w:type="dxa"/>
            <w:vAlign w:val="center"/>
          </w:tcPr>
          <w:p w14:paraId="61E84CB9" w14:textId="77777777" w:rsidR="00A05C27" w:rsidRPr="001E5BDC" w:rsidRDefault="00A05C27" w:rsidP="002C1BCB">
            <w:pPr>
              <w:autoSpaceDE w:val="0"/>
              <w:autoSpaceDN w:val="0"/>
              <w:adjustRightInd w:val="0"/>
              <w:spacing w:after="0" w:line="240" w:lineRule="auto"/>
              <w:rPr>
                <w:rFonts w:ascii="Times New Roman" w:hAnsi="Times New Roman" w:cs="Times New Roman"/>
                <w:szCs w:val="23"/>
              </w:rPr>
            </w:pPr>
            <w:r w:rsidRPr="001E5BDC">
              <w:rPr>
                <w:rFonts w:ascii="Times New Roman" w:hAnsi="Times New Roman" w:cs="Times New Roman"/>
                <w:szCs w:val="23"/>
              </w:rPr>
              <w:t xml:space="preserve"> </w:t>
            </w:r>
          </w:p>
        </w:tc>
        <w:tc>
          <w:tcPr>
            <w:tcW w:w="6945" w:type="dxa"/>
            <w:vAlign w:val="center"/>
          </w:tcPr>
          <w:p w14:paraId="27D4392A" w14:textId="77777777" w:rsidR="00A05C27" w:rsidRPr="00773DC2" w:rsidRDefault="00A05C27" w:rsidP="002C1BCB">
            <w:pPr>
              <w:keepLines/>
              <w:autoSpaceDE w:val="0"/>
              <w:autoSpaceDN w:val="0"/>
              <w:spacing w:after="0" w:line="240" w:lineRule="auto"/>
              <w:jc w:val="center"/>
              <w:rPr>
                <w:rFonts w:ascii="Times New Roman" w:hAnsi="Times New Roman" w:cs="Times New Roman"/>
                <w:b/>
                <w:sz w:val="23"/>
                <w:szCs w:val="23"/>
              </w:rPr>
            </w:pPr>
            <w:r w:rsidRPr="00773DC2">
              <w:rPr>
                <w:rFonts w:ascii="Times New Roman" w:hAnsi="Times New Roman" w:cs="Times New Roman"/>
                <w:b/>
                <w:spacing w:val="-3"/>
                <w:sz w:val="23"/>
                <w:szCs w:val="23"/>
              </w:rPr>
              <w:t xml:space="preserve">Демонтаж металевих перегородок </w:t>
            </w:r>
          </w:p>
        </w:tc>
        <w:tc>
          <w:tcPr>
            <w:tcW w:w="1134" w:type="dxa"/>
            <w:vAlign w:val="center"/>
          </w:tcPr>
          <w:p w14:paraId="13A1BF93"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c>
          <w:tcPr>
            <w:tcW w:w="851" w:type="dxa"/>
            <w:vAlign w:val="center"/>
          </w:tcPr>
          <w:p w14:paraId="3F3F3089"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c>
          <w:tcPr>
            <w:tcW w:w="1134" w:type="dxa"/>
            <w:vAlign w:val="center"/>
          </w:tcPr>
          <w:p w14:paraId="7635D234"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51A1EB77" w14:textId="77777777" w:rsidTr="002C1BCB">
        <w:trPr>
          <w:jc w:val="right"/>
        </w:trPr>
        <w:tc>
          <w:tcPr>
            <w:tcW w:w="421" w:type="dxa"/>
          </w:tcPr>
          <w:p w14:paraId="436D9BA2" w14:textId="77777777" w:rsidR="00A05C27" w:rsidRPr="001E5BDC" w:rsidRDefault="00A05C27" w:rsidP="002C1BCB">
            <w:pPr>
              <w:keepLines/>
              <w:autoSpaceDE w:val="0"/>
              <w:autoSpaceDN w:val="0"/>
              <w:spacing w:after="0" w:line="240" w:lineRule="auto"/>
              <w:jc w:val="center"/>
              <w:rPr>
                <w:rFonts w:ascii="Times New Roman" w:hAnsi="Times New Roman" w:cs="Times New Roman"/>
                <w:szCs w:val="23"/>
              </w:rPr>
            </w:pPr>
            <w:r w:rsidRPr="001E5BDC">
              <w:rPr>
                <w:rFonts w:ascii="Times New Roman" w:hAnsi="Times New Roman" w:cs="Times New Roman"/>
                <w:spacing w:val="-3"/>
                <w:szCs w:val="23"/>
              </w:rPr>
              <w:t>15</w:t>
            </w:r>
          </w:p>
        </w:tc>
        <w:tc>
          <w:tcPr>
            <w:tcW w:w="6945" w:type="dxa"/>
          </w:tcPr>
          <w:p w14:paraId="5EF87502"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Демонтаж перегородок на металевому однорядному</w:t>
            </w:r>
          </w:p>
          <w:p w14:paraId="7CADC1C9"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каркасі з обшивкою гіпсокартонними листами або</w:t>
            </w:r>
          </w:p>
          <w:p w14:paraId="30F04A16"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гіпсоволокнистими плитами в один шар без ізоляції у</w:t>
            </w:r>
          </w:p>
          <w:p w14:paraId="0D56F075" w14:textId="77777777" w:rsidR="00A05C27" w:rsidRPr="00773DC2" w:rsidRDefault="00A05C27" w:rsidP="002C1BCB">
            <w:pPr>
              <w:keepLines/>
              <w:autoSpaceDE w:val="0"/>
              <w:autoSpaceDN w:val="0"/>
              <w:spacing w:after="0" w:line="240" w:lineRule="auto"/>
              <w:rPr>
                <w:rFonts w:ascii="Times New Roman" w:hAnsi="Times New Roman" w:cs="Times New Roman"/>
                <w:sz w:val="23"/>
                <w:szCs w:val="23"/>
              </w:rPr>
            </w:pPr>
            <w:r w:rsidRPr="00773DC2">
              <w:rPr>
                <w:rFonts w:ascii="Times New Roman" w:hAnsi="Times New Roman" w:cs="Times New Roman"/>
                <w:spacing w:val="-3"/>
                <w:sz w:val="23"/>
                <w:szCs w:val="23"/>
              </w:rPr>
              <w:t>житлових і громадських будівлях</w:t>
            </w:r>
          </w:p>
        </w:tc>
        <w:tc>
          <w:tcPr>
            <w:tcW w:w="1134" w:type="dxa"/>
          </w:tcPr>
          <w:p w14:paraId="5B537066" w14:textId="77777777" w:rsidR="00A05C27" w:rsidRPr="00773DC2" w:rsidRDefault="00A05C27" w:rsidP="002C1BCB">
            <w:pPr>
              <w:keepLines/>
              <w:autoSpaceDE w:val="0"/>
              <w:autoSpaceDN w:val="0"/>
              <w:spacing w:after="0" w:line="240" w:lineRule="auto"/>
              <w:jc w:val="center"/>
              <w:rPr>
                <w:rFonts w:ascii="Times New Roman" w:hAnsi="Times New Roman" w:cs="Times New Roman"/>
                <w:sz w:val="23"/>
                <w:szCs w:val="23"/>
              </w:rPr>
            </w:pPr>
            <w:r w:rsidRPr="00773DC2">
              <w:rPr>
                <w:rFonts w:ascii="Times New Roman" w:hAnsi="Times New Roman" w:cs="Times New Roman"/>
                <w:spacing w:val="-3"/>
                <w:sz w:val="23"/>
                <w:szCs w:val="23"/>
              </w:rPr>
              <w:t>м2</w:t>
            </w:r>
          </w:p>
        </w:tc>
        <w:tc>
          <w:tcPr>
            <w:tcW w:w="851" w:type="dxa"/>
          </w:tcPr>
          <w:p w14:paraId="2B0BE63A" w14:textId="77777777" w:rsidR="00A05C27" w:rsidRPr="00773DC2" w:rsidRDefault="00A05C27" w:rsidP="002C1BCB">
            <w:pPr>
              <w:keepLines/>
              <w:autoSpaceDE w:val="0"/>
              <w:autoSpaceDN w:val="0"/>
              <w:spacing w:after="0" w:line="240" w:lineRule="auto"/>
              <w:jc w:val="center"/>
              <w:rPr>
                <w:rFonts w:ascii="Times New Roman" w:hAnsi="Times New Roman" w:cs="Times New Roman"/>
                <w:sz w:val="23"/>
                <w:szCs w:val="23"/>
              </w:rPr>
            </w:pPr>
            <w:r w:rsidRPr="00773DC2">
              <w:rPr>
                <w:rFonts w:ascii="Times New Roman" w:hAnsi="Times New Roman" w:cs="Times New Roman"/>
                <w:spacing w:val="-3"/>
                <w:sz w:val="23"/>
                <w:szCs w:val="23"/>
              </w:rPr>
              <w:t>9</w:t>
            </w:r>
          </w:p>
        </w:tc>
        <w:tc>
          <w:tcPr>
            <w:tcW w:w="1134" w:type="dxa"/>
          </w:tcPr>
          <w:p w14:paraId="028C0B80"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75D0E674" w14:textId="77777777" w:rsidTr="002C1BCB">
        <w:trPr>
          <w:jc w:val="right"/>
        </w:trPr>
        <w:tc>
          <w:tcPr>
            <w:tcW w:w="421" w:type="dxa"/>
          </w:tcPr>
          <w:p w14:paraId="4BD31663" w14:textId="77777777" w:rsidR="00A05C27" w:rsidRPr="001E5BDC" w:rsidRDefault="00A05C27" w:rsidP="002C1BCB">
            <w:pPr>
              <w:keepLines/>
              <w:autoSpaceDE w:val="0"/>
              <w:autoSpaceDN w:val="0"/>
              <w:spacing w:after="0" w:line="240" w:lineRule="auto"/>
              <w:jc w:val="center"/>
              <w:rPr>
                <w:rFonts w:ascii="Times New Roman" w:hAnsi="Times New Roman" w:cs="Times New Roman"/>
                <w:szCs w:val="23"/>
              </w:rPr>
            </w:pPr>
            <w:r w:rsidRPr="001E5BDC">
              <w:rPr>
                <w:rFonts w:ascii="Times New Roman" w:hAnsi="Times New Roman" w:cs="Times New Roman"/>
                <w:spacing w:val="-3"/>
                <w:szCs w:val="23"/>
              </w:rPr>
              <w:t>16</w:t>
            </w:r>
          </w:p>
        </w:tc>
        <w:tc>
          <w:tcPr>
            <w:tcW w:w="6945" w:type="dxa"/>
          </w:tcPr>
          <w:p w14:paraId="7C0EC2DB"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Брухт металевий (</w:t>
            </w:r>
            <w:proofErr w:type="spellStart"/>
            <w:r w:rsidRPr="00773DC2">
              <w:rPr>
                <w:rFonts w:ascii="Times New Roman" w:hAnsi="Times New Roman" w:cs="Times New Roman"/>
                <w:spacing w:val="-3"/>
                <w:sz w:val="23"/>
                <w:szCs w:val="23"/>
              </w:rPr>
              <w:t>зворотнi</w:t>
            </w:r>
            <w:proofErr w:type="spellEnd"/>
            <w:r w:rsidRPr="00773DC2">
              <w:rPr>
                <w:rFonts w:ascii="Times New Roman" w:hAnsi="Times New Roman" w:cs="Times New Roman"/>
                <w:spacing w:val="-3"/>
                <w:sz w:val="23"/>
                <w:szCs w:val="23"/>
              </w:rPr>
              <w:t xml:space="preserve"> </w:t>
            </w:r>
            <w:proofErr w:type="spellStart"/>
            <w:r w:rsidRPr="00773DC2">
              <w:rPr>
                <w:rFonts w:ascii="Times New Roman" w:hAnsi="Times New Roman" w:cs="Times New Roman"/>
                <w:spacing w:val="-3"/>
                <w:sz w:val="23"/>
                <w:szCs w:val="23"/>
              </w:rPr>
              <w:t>матерiали</w:t>
            </w:r>
            <w:proofErr w:type="spellEnd"/>
            <w:r w:rsidRPr="00773DC2">
              <w:rPr>
                <w:rFonts w:ascii="Times New Roman" w:hAnsi="Times New Roman" w:cs="Times New Roman"/>
                <w:spacing w:val="-3"/>
                <w:sz w:val="23"/>
                <w:szCs w:val="23"/>
              </w:rPr>
              <w:t>)</w:t>
            </w:r>
          </w:p>
        </w:tc>
        <w:tc>
          <w:tcPr>
            <w:tcW w:w="1134" w:type="dxa"/>
          </w:tcPr>
          <w:p w14:paraId="5D56452A" w14:textId="77777777" w:rsidR="00A05C27" w:rsidRPr="00773DC2" w:rsidRDefault="00A05C27" w:rsidP="002C1BCB">
            <w:pPr>
              <w:keepLines/>
              <w:autoSpaceDE w:val="0"/>
              <w:autoSpaceDN w:val="0"/>
              <w:spacing w:after="0" w:line="240" w:lineRule="auto"/>
              <w:jc w:val="center"/>
              <w:rPr>
                <w:rFonts w:ascii="Times New Roman" w:hAnsi="Times New Roman" w:cs="Times New Roman"/>
                <w:sz w:val="23"/>
                <w:szCs w:val="23"/>
              </w:rPr>
            </w:pPr>
            <w:r w:rsidRPr="00773DC2">
              <w:rPr>
                <w:rFonts w:ascii="Times New Roman" w:hAnsi="Times New Roman" w:cs="Times New Roman"/>
                <w:spacing w:val="-3"/>
                <w:sz w:val="23"/>
                <w:szCs w:val="23"/>
              </w:rPr>
              <w:t>т</w:t>
            </w:r>
          </w:p>
        </w:tc>
        <w:tc>
          <w:tcPr>
            <w:tcW w:w="851" w:type="dxa"/>
          </w:tcPr>
          <w:p w14:paraId="51A854F7" w14:textId="77777777" w:rsidR="00A05C27" w:rsidRPr="00773DC2" w:rsidRDefault="00A05C27" w:rsidP="002C1BCB">
            <w:pPr>
              <w:keepLines/>
              <w:autoSpaceDE w:val="0"/>
              <w:autoSpaceDN w:val="0"/>
              <w:spacing w:after="0" w:line="240" w:lineRule="auto"/>
              <w:jc w:val="center"/>
              <w:rPr>
                <w:rFonts w:ascii="Times New Roman" w:hAnsi="Times New Roman" w:cs="Times New Roman"/>
                <w:sz w:val="23"/>
                <w:szCs w:val="23"/>
              </w:rPr>
            </w:pPr>
            <w:r w:rsidRPr="00773DC2">
              <w:rPr>
                <w:rFonts w:ascii="Times New Roman" w:hAnsi="Times New Roman" w:cs="Times New Roman"/>
                <w:spacing w:val="-3"/>
                <w:sz w:val="23"/>
                <w:szCs w:val="23"/>
              </w:rPr>
              <w:t>0,45</w:t>
            </w:r>
          </w:p>
        </w:tc>
        <w:tc>
          <w:tcPr>
            <w:tcW w:w="1134" w:type="dxa"/>
          </w:tcPr>
          <w:p w14:paraId="41D07979"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41ACB6DA" w14:textId="77777777" w:rsidTr="002C1BCB">
        <w:trPr>
          <w:jc w:val="right"/>
        </w:trPr>
        <w:tc>
          <w:tcPr>
            <w:tcW w:w="421" w:type="dxa"/>
          </w:tcPr>
          <w:p w14:paraId="6A25E5A0"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p>
        </w:tc>
        <w:tc>
          <w:tcPr>
            <w:tcW w:w="6945" w:type="dxa"/>
          </w:tcPr>
          <w:p w14:paraId="4AE72422" w14:textId="77777777" w:rsidR="00A05C27" w:rsidRPr="00773DC2" w:rsidRDefault="00A05C27" w:rsidP="002C1BCB">
            <w:pPr>
              <w:keepLines/>
              <w:autoSpaceDE w:val="0"/>
              <w:autoSpaceDN w:val="0"/>
              <w:spacing w:after="0" w:line="240" w:lineRule="auto"/>
              <w:jc w:val="center"/>
              <w:rPr>
                <w:rFonts w:ascii="Times New Roman" w:hAnsi="Times New Roman" w:cs="Times New Roman"/>
                <w:b/>
                <w:spacing w:val="-3"/>
                <w:sz w:val="23"/>
                <w:szCs w:val="23"/>
              </w:rPr>
            </w:pPr>
            <w:r w:rsidRPr="00773DC2">
              <w:rPr>
                <w:rFonts w:ascii="Times New Roman" w:hAnsi="Times New Roman" w:cs="Times New Roman"/>
                <w:b/>
                <w:spacing w:val="-3"/>
                <w:sz w:val="23"/>
                <w:szCs w:val="23"/>
              </w:rPr>
              <w:t>Стіни підвальний поверх</w:t>
            </w:r>
          </w:p>
        </w:tc>
        <w:tc>
          <w:tcPr>
            <w:tcW w:w="1134" w:type="dxa"/>
          </w:tcPr>
          <w:p w14:paraId="2062139B"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p>
        </w:tc>
        <w:tc>
          <w:tcPr>
            <w:tcW w:w="851" w:type="dxa"/>
          </w:tcPr>
          <w:p w14:paraId="6D96E052"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p>
        </w:tc>
        <w:tc>
          <w:tcPr>
            <w:tcW w:w="1134" w:type="dxa"/>
          </w:tcPr>
          <w:p w14:paraId="5028A0C6"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p>
        </w:tc>
      </w:tr>
      <w:tr w:rsidR="00A05C27" w:rsidRPr="00773DC2" w14:paraId="4DB79408" w14:textId="77777777" w:rsidTr="002C1BCB">
        <w:trPr>
          <w:jc w:val="right"/>
        </w:trPr>
        <w:tc>
          <w:tcPr>
            <w:tcW w:w="421" w:type="dxa"/>
          </w:tcPr>
          <w:p w14:paraId="19EFAAC1"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17</w:t>
            </w:r>
          </w:p>
        </w:tc>
        <w:tc>
          <w:tcPr>
            <w:tcW w:w="6945" w:type="dxa"/>
          </w:tcPr>
          <w:p w14:paraId="1A7674A0"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Розбирання стін пластиковими панелями шириною до</w:t>
            </w:r>
          </w:p>
          <w:p w14:paraId="4D64CEAE"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400 мм</w:t>
            </w:r>
          </w:p>
        </w:tc>
        <w:tc>
          <w:tcPr>
            <w:tcW w:w="1134" w:type="dxa"/>
          </w:tcPr>
          <w:p w14:paraId="2F59B7AA"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1FE7AF0E"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11</w:t>
            </w:r>
          </w:p>
        </w:tc>
        <w:tc>
          <w:tcPr>
            <w:tcW w:w="1134" w:type="dxa"/>
          </w:tcPr>
          <w:p w14:paraId="16336BB4"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62025A35" w14:textId="77777777" w:rsidTr="002C1BCB">
        <w:trPr>
          <w:jc w:val="right"/>
        </w:trPr>
        <w:tc>
          <w:tcPr>
            <w:tcW w:w="421" w:type="dxa"/>
          </w:tcPr>
          <w:p w14:paraId="16B6E73A"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18</w:t>
            </w:r>
          </w:p>
        </w:tc>
        <w:tc>
          <w:tcPr>
            <w:tcW w:w="6945" w:type="dxa"/>
          </w:tcPr>
          <w:p w14:paraId="01D15A44"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Демонтаж раковин [умивальників]</w:t>
            </w:r>
          </w:p>
        </w:tc>
        <w:tc>
          <w:tcPr>
            <w:tcW w:w="1134" w:type="dxa"/>
          </w:tcPr>
          <w:p w14:paraId="57808D09"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к-т</w:t>
            </w:r>
          </w:p>
        </w:tc>
        <w:tc>
          <w:tcPr>
            <w:tcW w:w="851" w:type="dxa"/>
          </w:tcPr>
          <w:p w14:paraId="79AF8429"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w:t>
            </w:r>
          </w:p>
        </w:tc>
        <w:tc>
          <w:tcPr>
            <w:tcW w:w="1134" w:type="dxa"/>
          </w:tcPr>
          <w:p w14:paraId="5D6E0D55"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78C366D6" w14:textId="77777777" w:rsidTr="002C1BCB">
        <w:trPr>
          <w:jc w:val="right"/>
        </w:trPr>
        <w:tc>
          <w:tcPr>
            <w:tcW w:w="421" w:type="dxa"/>
          </w:tcPr>
          <w:p w14:paraId="0F4B856A"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19</w:t>
            </w:r>
          </w:p>
        </w:tc>
        <w:tc>
          <w:tcPr>
            <w:tcW w:w="6945" w:type="dxa"/>
          </w:tcPr>
          <w:p w14:paraId="5F49E509"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Демонтаж унітазів зі змивними бачками</w:t>
            </w:r>
          </w:p>
        </w:tc>
        <w:tc>
          <w:tcPr>
            <w:tcW w:w="1134" w:type="dxa"/>
          </w:tcPr>
          <w:p w14:paraId="30E46695"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к-т</w:t>
            </w:r>
          </w:p>
        </w:tc>
        <w:tc>
          <w:tcPr>
            <w:tcW w:w="851" w:type="dxa"/>
          </w:tcPr>
          <w:p w14:paraId="45403393"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3</w:t>
            </w:r>
          </w:p>
        </w:tc>
        <w:tc>
          <w:tcPr>
            <w:tcW w:w="1134" w:type="dxa"/>
          </w:tcPr>
          <w:p w14:paraId="4B077940"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42179DC6" w14:textId="77777777" w:rsidTr="002C1BCB">
        <w:trPr>
          <w:jc w:val="right"/>
        </w:trPr>
        <w:tc>
          <w:tcPr>
            <w:tcW w:w="421" w:type="dxa"/>
          </w:tcPr>
          <w:p w14:paraId="7B4D10BB"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20</w:t>
            </w:r>
          </w:p>
        </w:tc>
        <w:tc>
          <w:tcPr>
            <w:tcW w:w="6945" w:type="dxa"/>
          </w:tcPr>
          <w:p w14:paraId="5687D2D7"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(Демонтаж) Прокладання трубопроводу по стінах</w:t>
            </w:r>
          </w:p>
          <w:p w14:paraId="33B05427"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будівель і в каналах із труб чавунних каналізаційних</w:t>
            </w:r>
          </w:p>
          <w:p w14:paraId="0E99320A"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діаметром 50 мм</w:t>
            </w:r>
          </w:p>
        </w:tc>
        <w:tc>
          <w:tcPr>
            <w:tcW w:w="1134" w:type="dxa"/>
          </w:tcPr>
          <w:p w14:paraId="26216341"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w:t>
            </w:r>
          </w:p>
        </w:tc>
        <w:tc>
          <w:tcPr>
            <w:tcW w:w="851" w:type="dxa"/>
          </w:tcPr>
          <w:p w14:paraId="69E9823D"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9</w:t>
            </w:r>
          </w:p>
        </w:tc>
        <w:tc>
          <w:tcPr>
            <w:tcW w:w="1134" w:type="dxa"/>
          </w:tcPr>
          <w:p w14:paraId="3E363EE5"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294CEA55" w14:textId="77777777" w:rsidTr="002C1BCB">
        <w:trPr>
          <w:jc w:val="right"/>
        </w:trPr>
        <w:tc>
          <w:tcPr>
            <w:tcW w:w="421" w:type="dxa"/>
          </w:tcPr>
          <w:p w14:paraId="1F0C92D1"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21</w:t>
            </w:r>
          </w:p>
        </w:tc>
        <w:tc>
          <w:tcPr>
            <w:tcW w:w="6945" w:type="dxa"/>
          </w:tcPr>
          <w:p w14:paraId="40692641"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Брухт металевий (</w:t>
            </w:r>
            <w:proofErr w:type="spellStart"/>
            <w:r w:rsidRPr="00773DC2">
              <w:rPr>
                <w:rFonts w:ascii="Times New Roman" w:hAnsi="Times New Roman" w:cs="Times New Roman"/>
                <w:spacing w:val="-3"/>
                <w:sz w:val="23"/>
                <w:szCs w:val="23"/>
              </w:rPr>
              <w:t>зворотнi</w:t>
            </w:r>
            <w:proofErr w:type="spellEnd"/>
            <w:r w:rsidRPr="00773DC2">
              <w:rPr>
                <w:rFonts w:ascii="Times New Roman" w:hAnsi="Times New Roman" w:cs="Times New Roman"/>
                <w:spacing w:val="-3"/>
                <w:sz w:val="23"/>
                <w:szCs w:val="23"/>
              </w:rPr>
              <w:t xml:space="preserve"> </w:t>
            </w:r>
            <w:proofErr w:type="spellStart"/>
            <w:r w:rsidRPr="00773DC2">
              <w:rPr>
                <w:rFonts w:ascii="Times New Roman" w:hAnsi="Times New Roman" w:cs="Times New Roman"/>
                <w:spacing w:val="-3"/>
                <w:sz w:val="23"/>
                <w:szCs w:val="23"/>
              </w:rPr>
              <w:t>матерiали</w:t>
            </w:r>
            <w:proofErr w:type="spellEnd"/>
            <w:r w:rsidRPr="00773DC2">
              <w:rPr>
                <w:rFonts w:ascii="Times New Roman" w:hAnsi="Times New Roman" w:cs="Times New Roman"/>
                <w:spacing w:val="-3"/>
                <w:sz w:val="23"/>
                <w:szCs w:val="23"/>
              </w:rPr>
              <w:t>)</w:t>
            </w:r>
          </w:p>
        </w:tc>
        <w:tc>
          <w:tcPr>
            <w:tcW w:w="1134" w:type="dxa"/>
          </w:tcPr>
          <w:p w14:paraId="1CED6CA6"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т</w:t>
            </w:r>
          </w:p>
        </w:tc>
        <w:tc>
          <w:tcPr>
            <w:tcW w:w="851" w:type="dxa"/>
          </w:tcPr>
          <w:p w14:paraId="5B6DD865"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0,108</w:t>
            </w:r>
          </w:p>
        </w:tc>
        <w:tc>
          <w:tcPr>
            <w:tcW w:w="1134" w:type="dxa"/>
          </w:tcPr>
          <w:p w14:paraId="20138E75"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6D7343DF" w14:textId="77777777" w:rsidTr="002C1BCB">
        <w:trPr>
          <w:jc w:val="right"/>
        </w:trPr>
        <w:tc>
          <w:tcPr>
            <w:tcW w:w="421" w:type="dxa"/>
          </w:tcPr>
          <w:p w14:paraId="06C691D4"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22</w:t>
            </w:r>
          </w:p>
        </w:tc>
        <w:tc>
          <w:tcPr>
            <w:tcW w:w="6945" w:type="dxa"/>
          </w:tcPr>
          <w:p w14:paraId="0AD5286B"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Укладання по фермах прогонів із дошок, лобової дошки</w:t>
            </w:r>
          </w:p>
          <w:p w14:paraId="2E7C3F67"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/додавання до існуючого </w:t>
            </w:r>
            <w:proofErr w:type="spellStart"/>
            <w:r w:rsidRPr="00773DC2">
              <w:rPr>
                <w:rFonts w:ascii="Times New Roman" w:hAnsi="Times New Roman" w:cs="Times New Roman"/>
                <w:spacing w:val="-3"/>
                <w:sz w:val="23"/>
                <w:szCs w:val="23"/>
              </w:rPr>
              <w:t>рештування</w:t>
            </w:r>
            <w:proofErr w:type="spellEnd"/>
            <w:r w:rsidRPr="00773DC2">
              <w:rPr>
                <w:rFonts w:ascii="Times New Roman" w:hAnsi="Times New Roman" w:cs="Times New Roman"/>
                <w:spacing w:val="-3"/>
                <w:sz w:val="23"/>
                <w:szCs w:val="23"/>
              </w:rPr>
              <w:t>/</w:t>
            </w:r>
          </w:p>
        </w:tc>
        <w:tc>
          <w:tcPr>
            <w:tcW w:w="1134" w:type="dxa"/>
          </w:tcPr>
          <w:p w14:paraId="6F992489"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м3</w:t>
            </w:r>
          </w:p>
        </w:tc>
        <w:tc>
          <w:tcPr>
            <w:tcW w:w="851" w:type="dxa"/>
          </w:tcPr>
          <w:p w14:paraId="611B9EF8"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0,4</w:t>
            </w:r>
          </w:p>
        </w:tc>
        <w:tc>
          <w:tcPr>
            <w:tcW w:w="1134" w:type="dxa"/>
          </w:tcPr>
          <w:p w14:paraId="7BAE6C07"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60E5F5FC" w14:textId="77777777" w:rsidTr="002C1BCB">
        <w:trPr>
          <w:jc w:val="right"/>
        </w:trPr>
        <w:tc>
          <w:tcPr>
            <w:tcW w:w="421" w:type="dxa"/>
          </w:tcPr>
          <w:p w14:paraId="79FFC19D"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23</w:t>
            </w:r>
          </w:p>
        </w:tc>
        <w:tc>
          <w:tcPr>
            <w:tcW w:w="6945" w:type="dxa"/>
          </w:tcPr>
          <w:p w14:paraId="63B38AC3"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Дошки обрізні з хвойних порід 100х20</w:t>
            </w:r>
          </w:p>
        </w:tc>
        <w:tc>
          <w:tcPr>
            <w:tcW w:w="1134" w:type="dxa"/>
          </w:tcPr>
          <w:p w14:paraId="79DF35E0"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м3</w:t>
            </w:r>
          </w:p>
        </w:tc>
        <w:tc>
          <w:tcPr>
            <w:tcW w:w="851" w:type="dxa"/>
          </w:tcPr>
          <w:p w14:paraId="0322C6D1"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0,5754</w:t>
            </w:r>
          </w:p>
        </w:tc>
        <w:tc>
          <w:tcPr>
            <w:tcW w:w="1134" w:type="dxa"/>
          </w:tcPr>
          <w:p w14:paraId="6831FDE4"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02808678" w14:textId="77777777" w:rsidTr="002C1BCB">
        <w:trPr>
          <w:jc w:val="right"/>
        </w:trPr>
        <w:tc>
          <w:tcPr>
            <w:tcW w:w="421" w:type="dxa"/>
          </w:tcPr>
          <w:p w14:paraId="711AB370"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24</w:t>
            </w:r>
          </w:p>
        </w:tc>
        <w:tc>
          <w:tcPr>
            <w:tcW w:w="6945" w:type="dxa"/>
          </w:tcPr>
          <w:p w14:paraId="2862C94C"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Улаштування покриття з рулонних матеріалів насухо без</w:t>
            </w:r>
          </w:p>
          <w:p w14:paraId="70D13AF4"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промазування кромок</w:t>
            </w:r>
          </w:p>
        </w:tc>
        <w:tc>
          <w:tcPr>
            <w:tcW w:w="1134" w:type="dxa"/>
          </w:tcPr>
          <w:p w14:paraId="25CF9462"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277C4341"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170</w:t>
            </w:r>
          </w:p>
        </w:tc>
        <w:tc>
          <w:tcPr>
            <w:tcW w:w="1134" w:type="dxa"/>
          </w:tcPr>
          <w:p w14:paraId="652CCB4F"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4301EA4F" w14:textId="77777777" w:rsidTr="002C1BCB">
        <w:trPr>
          <w:jc w:val="right"/>
        </w:trPr>
        <w:tc>
          <w:tcPr>
            <w:tcW w:w="421" w:type="dxa"/>
          </w:tcPr>
          <w:p w14:paraId="17B36B3C"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25</w:t>
            </w:r>
          </w:p>
        </w:tc>
        <w:tc>
          <w:tcPr>
            <w:tcW w:w="6945" w:type="dxa"/>
          </w:tcPr>
          <w:p w14:paraId="592594C5"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proofErr w:type="spellStart"/>
            <w:r w:rsidRPr="00773DC2">
              <w:rPr>
                <w:rFonts w:ascii="Times New Roman" w:hAnsi="Times New Roman" w:cs="Times New Roman"/>
                <w:spacing w:val="-3"/>
                <w:sz w:val="23"/>
                <w:szCs w:val="23"/>
              </w:rPr>
              <w:t>Гідробар'єр</w:t>
            </w:r>
            <w:proofErr w:type="spellEnd"/>
            <w:r w:rsidRPr="00773DC2">
              <w:rPr>
                <w:rFonts w:ascii="Times New Roman" w:hAnsi="Times New Roman" w:cs="Times New Roman"/>
                <w:spacing w:val="-3"/>
                <w:sz w:val="23"/>
                <w:szCs w:val="23"/>
              </w:rPr>
              <w:t xml:space="preserve"> Д110</w:t>
            </w:r>
          </w:p>
        </w:tc>
        <w:tc>
          <w:tcPr>
            <w:tcW w:w="1134" w:type="dxa"/>
          </w:tcPr>
          <w:p w14:paraId="11C92E59"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6E03CB92"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195,5</w:t>
            </w:r>
          </w:p>
        </w:tc>
        <w:tc>
          <w:tcPr>
            <w:tcW w:w="1134" w:type="dxa"/>
          </w:tcPr>
          <w:p w14:paraId="22A58592"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7441BC05" w14:textId="77777777" w:rsidTr="002C1BCB">
        <w:trPr>
          <w:jc w:val="right"/>
        </w:trPr>
        <w:tc>
          <w:tcPr>
            <w:tcW w:w="421" w:type="dxa"/>
          </w:tcPr>
          <w:p w14:paraId="3B86C259"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26</w:t>
            </w:r>
          </w:p>
        </w:tc>
        <w:tc>
          <w:tcPr>
            <w:tcW w:w="6945" w:type="dxa"/>
          </w:tcPr>
          <w:p w14:paraId="3BDAAE84"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Укладання по фермах прогонів із брусів /</w:t>
            </w:r>
            <w:proofErr w:type="spellStart"/>
            <w:r w:rsidRPr="00773DC2">
              <w:rPr>
                <w:rFonts w:ascii="Times New Roman" w:hAnsi="Times New Roman" w:cs="Times New Roman"/>
                <w:spacing w:val="-3"/>
                <w:sz w:val="23"/>
                <w:szCs w:val="23"/>
              </w:rPr>
              <w:t>контррештування</w:t>
            </w:r>
            <w:proofErr w:type="spellEnd"/>
            <w:r w:rsidRPr="00773DC2">
              <w:rPr>
                <w:rFonts w:ascii="Times New Roman" w:hAnsi="Times New Roman" w:cs="Times New Roman"/>
                <w:spacing w:val="-3"/>
                <w:sz w:val="23"/>
                <w:szCs w:val="23"/>
              </w:rPr>
              <w:t>/</w:t>
            </w:r>
          </w:p>
        </w:tc>
        <w:tc>
          <w:tcPr>
            <w:tcW w:w="1134" w:type="dxa"/>
          </w:tcPr>
          <w:p w14:paraId="4F65E428"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м3</w:t>
            </w:r>
          </w:p>
        </w:tc>
        <w:tc>
          <w:tcPr>
            <w:tcW w:w="851" w:type="dxa"/>
          </w:tcPr>
          <w:p w14:paraId="12EEA315"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1,1</w:t>
            </w:r>
          </w:p>
        </w:tc>
        <w:tc>
          <w:tcPr>
            <w:tcW w:w="1134" w:type="dxa"/>
          </w:tcPr>
          <w:p w14:paraId="67F31A38"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589D053D" w14:textId="77777777" w:rsidTr="002C1BCB">
        <w:trPr>
          <w:jc w:val="right"/>
        </w:trPr>
        <w:tc>
          <w:tcPr>
            <w:tcW w:w="421" w:type="dxa"/>
          </w:tcPr>
          <w:p w14:paraId="18D6F851"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27</w:t>
            </w:r>
          </w:p>
        </w:tc>
        <w:tc>
          <w:tcPr>
            <w:tcW w:w="6945" w:type="dxa"/>
          </w:tcPr>
          <w:p w14:paraId="0A00EF81"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Бруски обрізні 20х40</w:t>
            </w:r>
          </w:p>
        </w:tc>
        <w:tc>
          <w:tcPr>
            <w:tcW w:w="1134" w:type="dxa"/>
          </w:tcPr>
          <w:p w14:paraId="60F0E48E"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м3</w:t>
            </w:r>
          </w:p>
        </w:tc>
        <w:tc>
          <w:tcPr>
            <w:tcW w:w="851" w:type="dxa"/>
          </w:tcPr>
          <w:p w14:paraId="147CFA60"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1,155</w:t>
            </w:r>
          </w:p>
        </w:tc>
        <w:tc>
          <w:tcPr>
            <w:tcW w:w="1134" w:type="dxa"/>
          </w:tcPr>
          <w:p w14:paraId="199DDFBD"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0D8D54A3" w14:textId="77777777" w:rsidTr="002C1BCB">
        <w:trPr>
          <w:jc w:val="right"/>
        </w:trPr>
        <w:tc>
          <w:tcPr>
            <w:tcW w:w="421" w:type="dxa"/>
          </w:tcPr>
          <w:p w14:paraId="1ADEDC1D"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28</w:t>
            </w:r>
          </w:p>
        </w:tc>
        <w:tc>
          <w:tcPr>
            <w:tcW w:w="6945" w:type="dxa"/>
          </w:tcPr>
          <w:p w14:paraId="72AF0E09"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Улаштування покриття з листової сталі тільки скатів</w:t>
            </w:r>
          </w:p>
        </w:tc>
        <w:tc>
          <w:tcPr>
            <w:tcW w:w="1134" w:type="dxa"/>
          </w:tcPr>
          <w:p w14:paraId="40BA76BD"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4C6A1A15"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190</w:t>
            </w:r>
          </w:p>
        </w:tc>
        <w:tc>
          <w:tcPr>
            <w:tcW w:w="1134" w:type="dxa"/>
          </w:tcPr>
          <w:p w14:paraId="1D778746"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2603114F" w14:textId="77777777" w:rsidTr="002C1BCB">
        <w:trPr>
          <w:jc w:val="right"/>
        </w:trPr>
        <w:tc>
          <w:tcPr>
            <w:tcW w:w="421" w:type="dxa"/>
          </w:tcPr>
          <w:p w14:paraId="01F49A48"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29</w:t>
            </w:r>
          </w:p>
        </w:tc>
        <w:tc>
          <w:tcPr>
            <w:tcW w:w="6945" w:type="dxa"/>
          </w:tcPr>
          <w:p w14:paraId="1FCF5DF4"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Профільований лист HС 57-750-6мм</w:t>
            </w:r>
          </w:p>
        </w:tc>
        <w:tc>
          <w:tcPr>
            <w:tcW w:w="1134" w:type="dxa"/>
          </w:tcPr>
          <w:p w14:paraId="71540A0B"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401245E0"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209</w:t>
            </w:r>
          </w:p>
        </w:tc>
        <w:tc>
          <w:tcPr>
            <w:tcW w:w="1134" w:type="dxa"/>
          </w:tcPr>
          <w:p w14:paraId="180F8236"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79F060C3" w14:textId="77777777" w:rsidTr="002C1BCB">
        <w:trPr>
          <w:jc w:val="right"/>
        </w:trPr>
        <w:tc>
          <w:tcPr>
            <w:tcW w:w="421" w:type="dxa"/>
          </w:tcPr>
          <w:p w14:paraId="5EBBC64F"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30</w:t>
            </w:r>
          </w:p>
        </w:tc>
        <w:tc>
          <w:tcPr>
            <w:tcW w:w="6945" w:type="dxa"/>
          </w:tcPr>
          <w:p w14:paraId="64B3B0E5"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Сталь оцинкована 0,55мм</w:t>
            </w:r>
          </w:p>
        </w:tc>
        <w:tc>
          <w:tcPr>
            <w:tcW w:w="1134" w:type="dxa"/>
          </w:tcPr>
          <w:p w14:paraId="5C96261E"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07414071"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17,325</w:t>
            </w:r>
          </w:p>
        </w:tc>
        <w:tc>
          <w:tcPr>
            <w:tcW w:w="1134" w:type="dxa"/>
          </w:tcPr>
          <w:p w14:paraId="6D51E5F9"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7C81554F" w14:textId="77777777" w:rsidTr="002C1BCB">
        <w:trPr>
          <w:jc w:val="right"/>
        </w:trPr>
        <w:tc>
          <w:tcPr>
            <w:tcW w:w="421" w:type="dxa"/>
          </w:tcPr>
          <w:p w14:paraId="15BD1AD8"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31</w:t>
            </w:r>
          </w:p>
        </w:tc>
        <w:tc>
          <w:tcPr>
            <w:tcW w:w="6945" w:type="dxa"/>
          </w:tcPr>
          <w:p w14:paraId="12BB89A4"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proofErr w:type="spellStart"/>
            <w:r w:rsidRPr="00773DC2">
              <w:rPr>
                <w:rFonts w:ascii="Times New Roman" w:hAnsi="Times New Roman" w:cs="Times New Roman"/>
                <w:spacing w:val="-3"/>
                <w:sz w:val="23"/>
                <w:szCs w:val="23"/>
              </w:rPr>
              <w:t>Снігоутримувач</w:t>
            </w:r>
            <w:proofErr w:type="spellEnd"/>
            <w:r w:rsidRPr="00773DC2">
              <w:rPr>
                <w:rFonts w:ascii="Times New Roman" w:hAnsi="Times New Roman" w:cs="Times New Roman"/>
                <w:spacing w:val="-3"/>
                <w:sz w:val="23"/>
                <w:szCs w:val="23"/>
              </w:rPr>
              <w:t xml:space="preserve"> L=2.0м</w:t>
            </w:r>
          </w:p>
        </w:tc>
        <w:tc>
          <w:tcPr>
            <w:tcW w:w="1134" w:type="dxa"/>
          </w:tcPr>
          <w:p w14:paraId="3F9C22C2"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63EE3F92"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9</w:t>
            </w:r>
          </w:p>
        </w:tc>
        <w:tc>
          <w:tcPr>
            <w:tcW w:w="1134" w:type="dxa"/>
          </w:tcPr>
          <w:p w14:paraId="4609AEBD"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0FFB3A4D" w14:textId="77777777" w:rsidTr="002C1BCB">
        <w:trPr>
          <w:jc w:val="right"/>
        </w:trPr>
        <w:tc>
          <w:tcPr>
            <w:tcW w:w="421" w:type="dxa"/>
          </w:tcPr>
          <w:p w14:paraId="08B2B0F0"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32</w:t>
            </w:r>
          </w:p>
        </w:tc>
        <w:tc>
          <w:tcPr>
            <w:tcW w:w="6945" w:type="dxa"/>
          </w:tcPr>
          <w:p w14:paraId="4A3A96C4"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proofErr w:type="spellStart"/>
            <w:r w:rsidRPr="00773DC2">
              <w:rPr>
                <w:rFonts w:ascii="Times New Roman" w:hAnsi="Times New Roman" w:cs="Times New Roman"/>
                <w:spacing w:val="-3"/>
                <w:sz w:val="23"/>
                <w:szCs w:val="23"/>
              </w:rPr>
              <w:t>Саморіз</w:t>
            </w:r>
            <w:proofErr w:type="spellEnd"/>
            <w:r w:rsidRPr="00773DC2">
              <w:rPr>
                <w:rFonts w:ascii="Times New Roman" w:hAnsi="Times New Roman" w:cs="Times New Roman"/>
                <w:spacing w:val="-3"/>
                <w:sz w:val="23"/>
                <w:szCs w:val="23"/>
              </w:rPr>
              <w:t xml:space="preserve"> для кріплення </w:t>
            </w:r>
            <w:proofErr w:type="spellStart"/>
            <w:r w:rsidRPr="00773DC2">
              <w:rPr>
                <w:rFonts w:ascii="Times New Roman" w:hAnsi="Times New Roman" w:cs="Times New Roman"/>
                <w:spacing w:val="-3"/>
                <w:sz w:val="23"/>
                <w:szCs w:val="23"/>
              </w:rPr>
              <w:t>профлистів</w:t>
            </w:r>
            <w:proofErr w:type="spellEnd"/>
            <w:r w:rsidRPr="00773DC2">
              <w:rPr>
                <w:rFonts w:ascii="Times New Roman" w:hAnsi="Times New Roman" w:cs="Times New Roman"/>
                <w:spacing w:val="-3"/>
                <w:sz w:val="23"/>
                <w:szCs w:val="23"/>
              </w:rPr>
              <w:t xml:space="preserve"> з гумовою прокладкою</w:t>
            </w:r>
          </w:p>
        </w:tc>
        <w:tc>
          <w:tcPr>
            <w:tcW w:w="1134" w:type="dxa"/>
          </w:tcPr>
          <w:p w14:paraId="44B6C428"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328FFC09"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2080</w:t>
            </w:r>
          </w:p>
        </w:tc>
        <w:tc>
          <w:tcPr>
            <w:tcW w:w="1134" w:type="dxa"/>
          </w:tcPr>
          <w:p w14:paraId="58C4C660"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53FE0465" w14:textId="77777777" w:rsidTr="002C1BCB">
        <w:trPr>
          <w:jc w:val="right"/>
        </w:trPr>
        <w:tc>
          <w:tcPr>
            <w:tcW w:w="421" w:type="dxa"/>
          </w:tcPr>
          <w:p w14:paraId="33F86541"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33</w:t>
            </w:r>
          </w:p>
        </w:tc>
        <w:tc>
          <w:tcPr>
            <w:tcW w:w="6945" w:type="dxa"/>
          </w:tcPr>
          <w:p w14:paraId="5B513AD0"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Установлення каркаса з брусів</w:t>
            </w:r>
          </w:p>
        </w:tc>
        <w:tc>
          <w:tcPr>
            <w:tcW w:w="1134" w:type="dxa"/>
          </w:tcPr>
          <w:p w14:paraId="564A3359"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м3</w:t>
            </w:r>
          </w:p>
        </w:tc>
        <w:tc>
          <w:tcPr>
            <w:tcW w:w="851" w:type="dxa"/>
          </w:tcPr>
          <w:p w14:paraId="77A0CBD9"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0,2</w:t>
            </w:r>
          </w:p>
        </w:tc>
        <w:tc>
          <w:tcPr>
            <w:tcW w:w="1134" w:type="dxa"/>
          </w:tcPr>
          <w:p w14:paraId="6EB940F6"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49AE9A96" w14:textId="77777777" w:rsidTr="002C1BCB">
        <w:trPr>
          <w:jc w:val="right"/>
        </w:trPr>
        <w:tc>
          <w:tcPr>
            <w:tcW w:w="421" w:type="dxa"/>
          </w:tcPr>
          <w:p w14:paraId="52FB673D"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34</w:t>
            </w:r>
          </w:p>
        </w:tc>
        <w:tc>
          <w:tcPr>
            <w:tcW w:w="6945" w:type="dxa"/>
          </w:tcPr>
          <w:p w14:paraId="11B4731E"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Улаштування підшивки стель софітом по дереву</w:t>
            </w:r>
          </w:p>
        </w:tc>
        <w:tc>
          <w:tcPr>
            <w:tcW w:w="1134" w:type="dxa"/>
          </w:tcPr>
          <w:p w14:paraId="52B10536"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 м2</w:t>
            </w:r>
          </w:p>
        </w:tc>
        <w:tc>
          <w:tcPr>
            <w:tcW w:w="851" w:type="dxa"/>
          </w:tcPr>
          <w:p w14:paraId="6C21D51C"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30</w:t>
            </w:r>
          </w:p>
        </w:tc>
        <w:tc>
          <w:tcPr>
            <w:tcW w:w="1134" w:type="dxa"/>
          </w:tcPr>
          <w:p w14:paraId="68F993F9"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5E760BD2" w14:textId="77777777" w:rsidTr="002C1BCB">
        <w:trPr>
          <w:jc w:val="right"/>
        </w:trPr>
        <w:tc>
          <w:tcPr>
            <w:tcW w:w="421" w:type="dxa"/>
          </w:tcPr>
          <w:p w14:paraId="4A6D523F"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35</w:t>
            </w:r>
          </w:p>
        </w:tc>
        <w:tc>
          <w:tcPr>
            <w:tcW w:w="6945" w:type="dxa"/>
          </w:tcPr>
          <w:p w14:paraId="5EF907FD"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Софіт з перфорацією </w:t>
            </w:r>
            <w:proofErr w:type="spellStart"/>
            <w:r w:rsidRPr="00773DC2">
              <w:rPr>
                <w:rFonts w:ascii="Times New Roman" w:hAnsi="Times New Roman" w:cs="Times New Roman"/>
                <w:spacing w:val="-3"/>
                <w:sz w:val="23"/>
                <w:szCs w:val="23"/>
              </w:rPr>
              <w:t>Asko</w:t>
            </w:r>
            <w:proofErr w:type="spellEnd"/>
            <w:r w:rsidRPr="00773DC2">
              <w:rPr>
                <w:rFonts w:ascii="Times New Roman" w:hAnsi="Times New Roman" w:cs="Times New Roman"/>
                <w:spacing w:val="-3"/>
                <w:sz w:val="23"/>
                <w:szCs w:val="23"/>
              </w:rPr>
              <w:t xml:space="preserve"> </w:t>
            </w:r>
            <w:proofErr w:type="spellStart"/>
            <w:r w:rsidRPr="00773DC2">
              <w:rPr>
                <w:rFonts w:ascii="Times New Roman" w:hAnsi="Times New Roman" w:cs="Times New Roman"/>
                <w:spacing w:val="-3"/>
                <w:sz w:val="23"/>
                <w:szCs w:val="23"/>
              </w:rPr>
              <w:t>Neo</w:t>
            </w:r>
            <w:proofErr w:type="spellEnd"/>
            <w:r w:rsidRPr="00773DC2">
              <w:rPr>
                <w:rFonts w:ascii="Times New Roman" w:hAnsi="Times New Roman" w:cs="Times New Roman"/>
                <w:spacing w:val="-3"/>
                <w:sz w:val="23"/>
                <w:szCs w:val="23"/>
              </w:rPr>
              <w:t xml:space="preserve"> /комплект/</w:t>
            </w:r>
          </w:p>
        </w:tc>
        <w:tc>
          <w:tcPr>
            <w:tcW w:w="1134" w:type="dxa"/>
          </w:tcPr>
          <w:p w14:paraId="12B44B3B"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29B6D380"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30</w:t>
            </w:r>
          </w:p>
        </w:tc>
        <w:tc>
          <w:tcPr>
            <w:tcW w:w="1134" w:type="dxa"/>
          </w:tcPr>
          <w:p w14:paraId="65DCB0C3"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058B57AC" w14:textId="77777777" w:rsidTr="002C1BCB">
        <w:trPr>
          <w:jc w:val="right"/>
        </w:trPr>
        <w:tc>
          <w:tcPr>
            <w:tcW w:w="421" w:type="dxa"/>
          </w:tcPr>
          <w:p w14:paraId="71B04F1A"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36</w:t>
            </w:r>
          </w:p>
        </w:tc>
        <w:tc>
          <w:tcPr>
            <w:tcW w:w="6945" w:type="dxa"/>
          </w:tcPr>
          <w:p w14:paraId="13D79428"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Мурування окремих ділянок простих зовнішніх стін із</w:t>
            </w:r>
          </w:p>
          <w:p w14:paraId="505B71CF"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цегли /докласти цегляну кладку/</w:t>
            </w:r>
          </w:p>
        </w:tc>
        <w:tc>
          <w:tcPr>
            <w:tcW w:w="1134" w:type="dxa"/>
          </w:tcPr>
          <w:p w14:paraId="5F2A03A4"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 м3</w:t>
            </w:r>
          </w:p>
        </w:tc>
        <w:tc>
          <w:tcPr>
            <w:tcW w:w="851" w:type="dxa"/>
          </w:tcPr>
          <w:p w14:paraId="69DA8491"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0,03</w:t>
            </w:r>
          </w:p>
        </w:tc>
        <w:tc>
          <w:tcPr>
            <w:tcW w:w="1134" w:type="dxa"/>
          </w:tcPr>
          <w:p w14:paraId="7F1C8E48"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34CF1A37" w14:textId="77777777" w:rsidTr="002C1BCB">
        <w:trPr>
          <w:jc w:val="right"/>
        </w:trPr>
        <w:tc>
          <w:tcPr>
            <w:tcW w:w="421" w:type="dxa"/>
          </w:tcPr>
          <w:p w14:paraId="4DAF0A2C"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37</w:t>
            </w:r>
          </w:p>
        </w:tc>
        <w:tc>
          <w:tcPr>
            <w:tcW w:w="6945" w:type="dxa"/>
          </w:tcPr>
          <w:p w14:paraId="4F2605A9"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Поліпшене штукатурення стін по сітці без улаштування</w:t>
            </w:r>
          </w:p>
          <w:p w14:paraId="00B40FC5"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каркасу</w:t>
            </w:r>
          </w:p>
        </w:tc>
        <w:tc>
          <w:tcPr>
            <w:tcW w:w="1134" w:type="dxa"/>
          </w:tcPr>
          <w:p w14:paraId="16CDB736"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6CFA4066"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9</w:t>
            </w:r>
          </w:p>
        </w:tc>
        <w:tc>
          <w:tcPr>
            <w:tcW w:w="1134" w:type="dxa"/>
          </w:tcPr>
          <w:p w14:paraId="57856DB8"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46F3BAB1" w14:textId="77777777" w:rsidTr="002C1BCB">
        <w:trPr>
          <w:jc w:val="right"/>
        </w:trPr>
        <w:tc>
          <w:tcPr>
            <w:tcW w:w="421" w:type="dxa"/>
          </w:tcPr>
          <w:p w14:paraId="082D78D1"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38</w:t>
            </w:r>
          </w:p>
        </w:tc>
        <w:tc>
          <w:tcPr>
            <w:tcW w:w="6945" w:type="dxa"/>
          </w:tcPr>
          <w:p w14:paraId="53808C51"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Облицювання  поверхонь стін керамічними плитками  на</w:t>
            </w:r>
          </w:p>
          <w:p w14:paraId="0593E794"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розчині із сухої клеючої суміші, число плиток в 1 м2 до 7 шт</w:t>
            </w:r>
          </w:p>
        </w:tc>
        <w:tc>
          <w:tcPr>
            <w:tcW w:w="1134" w:type="dxa"/>
          </w:tcPr>
          <w:p w14:paraId="1627DEAD"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12965862"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9</w:t>
            </w:r>
          </w:p>
        </w:tc>
        <w:tc>
          <w:tcPr>
            <w:tcW w:w="1134" w:type="dxa"/>
          </w:tcPr>
          <w:p w14:paraId="2CC970A8"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59381BA4" w14:textId="77777777" w:rsidTr="002C1BCB">
        <w:trPr>
          <w:jc w:val="right"/>
        </w:trPr>
        <w:tc>
          <w:tcPr>
            <w:tcW w:w="421" w:type="dxa"/>
          </w:tcPr>
          <w:p w14:paraId="0F4DF417"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39</w:t>
            </w:r>
          </w:p>
        </w:tc>
        <w:tc>
          <w:tcPr>
            <w:tcW w:w="6945" w:type="dxa"/>
          </w:tcPr>
          <w:p w14:paraId="3C99DD63"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Клеюча суміш </w:t>
            </w:r>
            <w:proofErr w:type="spellStart"/>
            <w:r w:rsidRPr="00773DC2">
              <w:rPr>
                <w:rFonts w:ascii="Times New Roman" w:hAnsi="Times New Roman" w:cs="Times New Roman"/>
                <w:spacing w:val="-3"/>
                <w:sz w:val="23"/>
                <w:szCs w:val="23"/>
              </w:rPr>
              <w:t>швидкотвердіюча</w:t>
            </w:r>
            <w:proofErr w:type="spellEnd"/>
            <w:r w:rsidRPr="00773DC2">
              <w:rPr>
                <w:rFonts w:ascii="Times New Roman" w:hAnsi="Times New Roman" w:cs="Times New Roman"/>
                <w:spacing w:val="-3"/>
                <w:sz w:val="23"/>
                <w:szCs w:val="23"/>
              </w:rPr>
              <w:t xml:space="preserve"> Ceresit  СМ 14</w:t>
            </w:r>
          </w:p>
        </w:tc>
        <w:tc>
          <w:tcPr>
            <w:tcW w:w="1134" w:type="dxa"/>
          </w:tcPr>
          <w:p w14:paraId="75CF004B"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кг</w:t>
            </w:r>
          </w:p>
        </w:tc>
        <w:tc>
          <w:tcPr>
            <w:tcW w:w="851" w:type="dxa"/>
          </w:tcPr>
          <w:p w14:paraId="214B3B94"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58,5</w:t>
            </w:r>
          </w:p>
        </w:tc>
        <w:tc>
          <w:tcPr>
            <w:tcW w:w="1134" w:type="dxa"/>
          </w:tcPr>
          <w:p w14:paraId="5E3959D5"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593D5AA6" w14:textId="77777777" w:rsidTr="002C1BCB">
        <w:trPr>
          <w:jc w:val="right"/>
        </w:trPr>
        <w:tc>
          <w:tcPr>
            <w:tcW w:w="421" w:type="dxa"/>
          </w:tcPr>
          <w:p w14:paraId="5889458F"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40</w:t>
            </w:r>
          </w:p>
        </w:tc>
        <w:tc>
          <w:tcPr>
            <w:tcW w:w="6945" w:type="dxa"/>
          </w:tcPr>
          <w:p w14:paraId="253E56C4"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Кольоровий шов 2-5мм  Ceresit  СЕ 33 СУПЕР</w:t>
            </w:r>
          </w:p>
        </w:tc>
        <w:tc>
          <w:tcPr>
            <w:tcW w:w="1134" w:type="dxa"/>
          </w:tcPr>
          <w:p w14:paraId="6393728B"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кг</w:t>
            </w:r>
          </w:p>
        </w:tc>
        <w:tc>
          <w:tcPr>
            <w:tcW w:w="851" w:type="dxa"/>
          </w:tcPr>
          <w:p w14:paraId="2A9E3A6E"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3,654</w:t>
            </w:r>
          </w:p>
        </w:tc>
        <w:tc>
          <w:tcPr>
            <w:tcW w:w="1134" w:type="dxa"/>
          </w:tcPr>
          <w:p w14:paraId="13345213"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4D031086" w14:textId="77777777" w:rsidTr="002C1BCB">
        <w:trPr>
          <w:jc w:val="right"/>
        </w:trPr>
        <w:tc>
          <w:tcPr>
            <w:tcW w:w="421" w:type="dxa"/>
          </w:tcPr>
          <w:p w14:paraId="21CB718A"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41</w:t>
            </w:r>
          </w:p>
        </w:tc>
        <w:tc>
          <w:tcPr>
            <w:tcW w:w="6945" w:type="dxa"/>
          </w:tcPr>
          <w:p w14:paraId="14CF8FCE"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Керамічна глазурована плитка </w:t>
            </w:r>
            <w:proofErr w:type="spellStart"/>
            <w:r w:rsidRPr="00773DC2">
              <w:rPr>
                <w:rFonts w:ascii="Times New Roman" w:hAnsi="Times New Roman" w:cs="Times New Roman"/>
                <w:spacing w:val="-3"/>
                <w:sz w:val="23"/>
                <w:szCs w:val="23"/>
              </w:rPr>
              <w:t>Мetropolis</w:t>
            </w:r>
            <w:proofErr w:type="spellEnd"/>
            <w:r w:rsidRPr="00773DC2">
              <w:rPr>
                <w:rFonts w:ascii="Times New Roman" w:hAnsi="Times New Roman" w:cs="Times New Roman"/>
                <w:spacing w:val="-3"/>
                <w:sz w:val="23"/>
                <w:szCs w:val="23"/>
              </w:rPr>
              <w:t xml:space="preserve"> 130 071 (600х600)мм</w:t>
            </w:r>
          </w:p>
        </w:tc>
        <w:tc>
          <w:tcPr>
            <w:tcW w:w="1134" w:type="dxa"/>
          </w:tcPr>
          <w:p w14:paraId="79CC8F0D"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3798CEEC"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9,09</w:t>
            </w:r>
          </w:p>
        </w:tc>
        <w:tc>
          <w:tcPr>
            <w:tcW w:w="1134" w:type="dxa"/>
          </w:tcPr>
          <w:p w14:paraId="7C470E78"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683E9830" w14:textId="77777777" w:rsidTr="002C1BCB">
        <w:trPr>
          <w:jc w:val="right"/>
        </w:trPr>
        <w:tc>
          <w:tcPr>
            <w:tcW w:w="421" w:type="dxa"/>
          </w:tcPr>
          <w:p w14:paraId="099DB322"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42</w:t>
            </w:r>
          </w:p>
        </w:tc>
        <w:tc>
          <w:tcPr>
            <w:tcW w:w="6945" w:type="dxa"/>
          </w:tcPr>
          <w:p w14:paraId="01EDD9A6"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Улаштування покриттів східців і під східців з керамічних</w:t>
            </w:r>
          </w:p>
          <w:p w14:paraId="1CC374EC"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плиток розміром 30х30 см на розчині із сухої клеючої суміші</w:t>
            </w:r>
          </w:p>
        </w:tc>
        <w:tc>
          <w:tcPr>
            <w:tcW w:w="1134" w:type="dxa"/>
          </w:tcPr>
          <w:p w14:paraId="11693D62"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 м2</w:t>
            </w:r>
          </w:p>
        </w:tc>
        <w:tc>
          <w:tcPr>
            <w:tcW w:w="851" w:type="dxa"/>
          </w:tcPr>
          <w:p w14:paraId="0D649333"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4</w:t>
            </w:r>
          </w:p>
        </w:tc>
        <w:tc>
          <w:tcPr>
            <w:tcW w:w="1134" w:type="dxa"/>
          </w:tcPr>
          <w:p w14:paraId="666FC0A6"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59E503CB" w14:textId="77777777" w:rsidTr="002C1BCB">
        <w:trPr>
          <w:jc w:val="right"/>
        </w:trPr>
        <w:tc>
          <w:tcPr>
            <w:tcW w:w="421" w:type="dxa"/>
          </w:tcPr>
          <w:p w14:paraId="44615B41"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43</w:t>
            </w:r>
          </w:p>
        </w:tc>
        <w:tc>
          <w:tcPr>
            <w:tcW w:w="6945" w:type="dxa"/>
          </w:tcPr>
          <w:p w14:paraId="65F6A314"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Клеюча суміш </w:t>
            </w:r>
            <w:proofErr w:type="spellStart"/>
            <w:r w:rsidRPr="00773DC2">
              <w:rPr>
                <w:rFonts w:ascii="Times New Roman" w:hAnsi="Times New Roman" w:cs="Times New Roman"/>
                <w:spacing w:val="-3"/>
                <w:sz w:val="23"/>
                <w:szCs w:val="23"/>
              </w:rPr>
              <w:t>швидкотвердіюча</w:t>
            </w:r>
            <w:proofErr w:type="spellEnd"/>
            <w:r w:rsidRPr="00773DC2">
              <w:rPr>
                <w:rFonts w:ascii="Times New Roman" w:hAnsi="Times New Roman" w:cs="Times New Roman"/>
                <w:spacing w:val="-3"/>
                <w:sz w:val="23"/>
                <w:szCs w:val="23"/>
              </w:rPr>
              <w:t xml:space="preserve"> Ceresit  СМ 14</w:t>
            </w:r>
          </w:p>
        </w:tc>
        <w:tc>
          <w:tcPr>
            <w:tcW w:w="1134" w:type="dxa"/>
          </w:tcPr>
          <w:p w14:paraId="41DB27A2"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кг</w:t>
            </w:r>
          </w:p>
        </w:tc>
        <w:tc>
          <w:tcPr>
            <w:tcW w:w="851" w:type="dxa"/>
          </w:tcPr>
          <w:p w14:paraId="0F8C44E0"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20,8</w:t>
            </w:r>
          </w:p>
        </w:tc>
        <w:tc>
          <w:tcPr>
            <w:tcW w:w="1134" w:type="dxa"/>
          </w:tcPr>
          <w:p w14:paraId="133B02BF"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2BACC6E2" w14:textId="77777777" w:rsidTr="002C1BCB">
        <w:trPr>
          <w:jc w:val="right"/>
        </w:trPr>
        <w:tc>
          <w:tcPr>
            <w:tcW w:w="421" w:type="dxa"/>
          </w:tcPr>
          <w:p w14:paraId="41CF7B9B"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44</w:t>
            </w:r>
          </w:p>
        </w:tc>
        <w:tc>
          <w:tcPr>
            <w:tcW w:w="6945" w:type="dxa"/>
          </w:tcPr>
          <w:p w14:paraId="4FC5C29F"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Кольоровий шов 2-5мм  Ceresit  СЕ 33 СУПЕР</w:t>
            </w:r>
          </w:p>
        </w:tc>
        <w:tc>
          <w:tcPr>
            <w:tcW w:w="1134" w:type="dxa"/>
          </w:tcPr>
          <w:p w14:paraId="70C83B61"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кг</w:t>
            </w:r>
          </w:p>
        </w:tc>
        <w:tc>
          <w:tcPr>
            <w:tcW w:w="851" w:type="dxa"/>
          </w:tcPr>
          <w:p w14:paraId="4C9AEE7A"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1,824</w:t>
            </w:r>
          </w:p>
        </w:tc>
        <w:tc>
          <w:tcPr>
            <w:tcW w:w="1134" w:type="dxa"/>
          </w:tcPr>
          <w:p w14:paraId="6EBB8A12"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3B2C869F" w14:textId="77777777" w:rsidTr="002C1BCB">
        <w:trPr>
          <w:jc w:val="right"/>
        </w:trPr>
        <w:tc>
          <w:tcPr>
            <w:tcW w:w="421" w:type="dxa"/>
          </w:tcPr>
          <w:p w14:paraId="1E5686C6"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45</w:t>
            </w:r>
          </w:p>
        </w:tc>
        <w:tc>
          <w:tcPr>
            <w:tcW w:w="6945" w:type="dxa"/>
          </w:tcPr>
          <w:p w14:paraId="787D1605"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Керамічна глазурована плитка </w:t>
            </w:r>
            <w:proofErr w:type="spellStart"/>
            <w:r w:rsidRPr="00773DC2">
              <w:rPr>
                <w:rFonts w:ascii="Times New Roman" w:hAnsi="Times New Roman" w:cs="Times New Roman"/>
                <w:spacing w:val="-3"/>
                <w:sz w:val="23"/>
                <w:szCs w:val="23"/>
              </w:rPr>
              <w:t>Мetropolis</w:t>
            </w:r>
            <w:proofErr w:type="spellEnd"/>
            <w:r w:rsidRPr="00773DC2">
              <w:rPr>
                <w:rFonts w:ascii="Times New Roman" w:hAnsi="Times New Roman" w:cs="Times New Roman"/>
                <w:spacing w:val="-3"/>
                <w:sz w:val="23"/>
                <w:szCs w:val="23"/>
              </w:rPr>
              <w:t xml:space="preserve"> 130 071</w:t>
            </w:r>
          </w:p>
          <w:p w14:paraId="71C2B194"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(600х600)мм</w:t>
            </w:r>
          </w:p>
        </w:tc>
        <w:tc>
          <w:tcPr>
            <w:tcW w:w="1134" w:type="dxa"/>
          </w:tcPr>
          <w:p w14:paraId="55236D08"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4B1AA5E5"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0,46512</w:t>
            </w:r>
          </w:p>
        </w:tc>
        <w:tc>
          <w:tcPr>
            <w:tcW w:w="1134" w:type="dxa"/>
          </w:tcPr>
          <w:p w14:paraId="585B21CC"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134118F9" w14:textId="77777777" w:rsidTr="002C1BCB">
        <w:trPr>
          <w:jc w:val="right"/>
        </w:trPr>
        <w:tc>
          <w:tcPr>
            <w:tcW w:w="421" w:type="dxa"/>
          </w:tcPr>
          <w:p w14:paraId="363550BD"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46</w:t>
            </w:r>
          </w:p>
        </w:tc>
        <w:tc>
          <w:tcPr>
            <w:tcW w:w="6945" w:type="dxa"/>
          </w:tcPr>
          <w:p w14:paraId="3667275F"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Фарбування олійними сумішами за 2 рази раніше</w:t>
            </w:r>
          </w:p>
          <w:p w14:paraId="2E5E30A5"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пофарбованих металевих поверхонь площею до 5 м2</w:t>
            </w:r>
          </w:p>
          <w:p w14:paraId="6E7CE834"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lastRenderedPageBreak/>
              <w:t xml:space="preserve">[металеві </w:t>
            </w:r>
            <w:proofErr w:type="spellStart"/>
            <w:r w:rsidRPr="00773DC2">
              <w:rPr>
                <w:rFonts w:ascii="Times New Roman" w:hAnsi="Times New Roman" w:cs="Times New Roman"/>
                <w:spacing w:val="-3"/>
                <w:sz w:val="23"/>
                <w:szCs w:val="23"/>
              </w:rPr>
              <w:t>стійки</w:t>
            </w:r>
            <w:proofErr w:type="spellEnd"/>
            <w:r w:rsidRPr="00773DC2">
              <w:rPr>
                <w:rFonts w:ascii="Times New Roman" w:hAnsi="Times New Roman" w:cs="Times New Roman"/>
                <w:spacing w:val="-3"/>
                <w:sz w:val="23"/>
                <w:szCs w:val="23"/>
              </w:rPr>
              <w:t xml:space="preserve"> піддашку] з землі та риштувань</w:t>
            </w:r>
          </w:p>
        </w:tc>
        <w:tc>
          <w:tcPr>
            <w:tcW w:w="1134" w:type="dxa"/>
          </w:tcPr>
          <w:p w14:paraId="48E510EB"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lastRenderedPageBreak/>
              <w:t>м2</w:t>
            </w:r>
          </w:p>
        </w:tc>
        <w:tc>
          <w:tcPr>
            <w:tcW w:w="851" w:type="dxa"/>
          </w:tcPr>
          <w:p w14:paraId="16C6F54B"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7</w:t>
            </w:r>
          </w:p>
        </w:tc>
        <w:tc>
          <w:tcPr>
            <w:tcW w:w="1134" w:type="dxa"/>
          </w:tcPr>
          <w:p w14:paraId="69BD03A1"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42B75CFC" w14:textId="77777777" w:rsidTr="002C1BCB">
        <w:trPr>
          <w:jc w:val="right"/>
        </w:trPr>
        <w:tc>
          <w:tcPr>
            <w:tcW w:w="421" w:type="dxa"/>
          </w:tcPr>
          <w:p w14:paraId="4367C7FF"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47</w:t>
            </w:r>
          </w:p>
        </w:tc>
        <w:tc>
          <w:tcPr>
            <w:tcW w:w="6945" w:type="dxa"/>
          </w:tcPr>
          <w:p w14:paraId="7F705CAC"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Забивання тріщин у цегляних стінах герметиком</w:t>
            </w:r>
          </w:p>
        </w:tc>
        <w:tc>
          <w:tcPr>
            <w:tcW w:w="1134" w:type="dxa"/>
          </w:tcPr>
          <w:p w14:paraId="14A026ED"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 м</w:t>
            </w:r>
          </w:p>
        </w:tc>
        <w:tc>
          <w:tcPr>
            <w:tcW w:w="851" w:type="dxa"/>
          </w:tcPr>
          <w:p w14:paraId="5F021010"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12</w:t>
            </w:r>
          </w:p>
        </w:tc>
        <w:tc>
          <w:tcPr>
            <w:tcW w:w="1134" w:type="dxa"/>
          </w:tcPr>
          <w:p w14:paraId="6D2F17F7"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3B58FC4B" w14:textId="77777777" w:rsidTr="002C1BCB">
        <w:trPr>
          <w:jc w:val="right"/>
        </w:trPr>
        <w:tc>
          <w:tcPr>
            <w:tcW w:w="421" w:type="dxa"/>
          </w:tcPr>
          <w:p w14:paraId="0F770BF0"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48</w:t>
            </w:r>
          </w:p>
        </w:tc>
        <w:tc>
          <w:tcPr>
            <w:tcW w:w="6945" w:type="dxa"/>
          </w:tcPr>
          <w:p w14:paraId="6511A83D"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Герметик Ceresit CS11</w:t>
            </w:r>
          </w:p>
        </w:tc>
        <w:tc>
          <w:tcPr>
            <w:tcW w:w="1134" w:type="dxa"/>
          </w:tcPr>
          <w:p w14:paraId="717012E2"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л</w:t>
            </w:r>
          </w:p>
        </w:tc>
        <w:tc>
          <w:tcPr>
            <w:tcW w:w="851" w:type="dxa"/>
          </w:tcPr>
          <w:p w14:paraId="7391696D"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2,4</w:t>
            </w:r>
          </w:p>
        </w:tc>
        <w:tc>
          <w:tcPr>
            <w:tcW w:w="1134" w:type="dxa"/>
          </w:tcPr>
          <w:p w14:paraId="2C866838"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1B91067D" w14:textId="77777777" w:rsidTr="002C1BCB">
        <w:trPr>
          <w:jc w:val="right"/>
        </w:trPr>
        <w:tc>
          <w:tcPr>
            <w:tcW w:w="421" w:type="dxa"/>
          </w:tcPr>
          <w:p w14:paraId="5FD39BD1"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49</w:t>
            </w:r>
          </w:p>
        </w:tc>
        <w:tc>
          <w:tcPr>
            <w:tcW w:w="6945" w:type="dxa"/>
          </w:tcPr>
          <w:p w14:paraId="540D8135"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Поліпшене штукатурення стін по сітці без улаштування</w:t>
            </w:r>
          </w:p>
          <w:p w14:paraId="2522B7C1"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каркасу</w:t>
            </w:r>
          </w:p>
        </w:tc>
        <w:tc>
          <w:tcPr>
            <w:tcW w:w="1134" w:type="dxa"/>
          </w:tcPr>
          <w:p w14:paraId="3FF0375D"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7D88B2DD"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10</w:t>
            </w:r>
          </w:p>
        </w:tc>
        <w:tc>
          <w:tcPr>
            <w:tcW w:w="1134" w:type="dxa"/>
          </w:tcPr>
          <w:p w14:paraId="0042BE74"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684AF5F7" w14:textId="77777777" w:rsidTr="002C1BCB">
        <w:trPr>
          <w:jc w:val="right"/>
        </w:trPr>
        <w:tc>
          <w:tcPr>
            <w:tcW w:w="421" w:type="dxa"/>
          </w:tcPr>
          <w:p w14:paraId="25B2B28B"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50</w:t>
            </w:r>
          </w:p>
        </w:tc>
        <w:tc>
          <w:tcPr>
            <w:tcW w:w="6945" w:type="dxa"/>
          </w:tcPr>
          <w:p w14:paraId="53784B26"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Дисперсійне фарбування фасаду</w:t>
            </w:r>
          </w:p>
        </w:tc>
        <w:tc>
          <w:tcPr>
            <w:tcW w:w="1134" w:type="dxa"/>
          </w:tcPr>
          <w:p w14:paraId="48E7C3AD"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7E4A99A3"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10</w:t>
            </w:r>
          </w:p>
        </w:tc>
        <w:tc>
          <w:tcPr>
            <w:tcW w:w="1134" w:type="dxa"/>
          </w:tcPr>
          <w:p w14:paraId="0EF50199"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4E9BF707" w14:textId="77777777" w:rsidTr="002C1BCB">
        <w:trPr>
          <w:jc w:val="right"/>
        </w:trPr>
        <w:tc>
          <w:tcPr>
            <w:tcW w:w="421" w:type="dxa"/>
          </w:tcPr>
          <w:p w14:paraId="1ECAE517"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51</w:t>
            </w:r>
          </w:p>
        </w:tc>
        <w:tc>
          <w:tcPr>
            <w:tcW w:w="6945" w:type="dxa"/>
          </w:tcPr>
          <w:p w14:paraId="68C36D75"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Шпатлівка </w:t>
            </w:r>
            <w:proofErr w:type="spellStart"/>
            <w:r w:rsidRPr="00773DC2">
              <w:rPr>
                <w:rFonts w:ascii="Times New Roman" w:hAnsi="Times New Roman" w:cs="Times New Roman"/>
                <w:spacing w:val="-3"/>
                <w:sz w:val="23"/>
                <w:szCs w:val="23"/>
              </w:rPr>
              <w:t>полімерцементна</w:t>
            </w:r>
            <w:proofErr w:type="spellEnd"/>
            <w:r w:rsidRPr="00773DC2">
              <w:rPr>
                <w:rFonts w:ascii="Times New Roman" w:hAnsi="Times New Roman" w:cs="Times New Roman"/>
                <w:spacing w:val="-3"/>
                <w:sz w:val="23"/>
                <w:szCs w:val="23"/>
              </w:rPr>
              <w:t xml:space="preserve"> армована  Ceresit  CT 29</w:t>
            </w:r>
          </w:p>
        </w:tc>
        <w:tc>
          <w:tcPr>
            <w:tcW w:w="1134" w:type="dxa"/>
          </w:tcPr>
          <w:p w14:paraId="2C4B13FF"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кг</w:t>
            </w:r>
          </w:p>
        </w:tc>
        <w:tc>
          <w:tcPr>
            <w:tcW w:w="851" w:type="dxa"/>
          </w:tcPr>
          <w:p w14:paraId="574AE617"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20</w:t>
            </w:r>
          </w:p>
        </w:tc>
        <w:tc>
          <w:tcPr>
            <w:tcW w:w="1134" w:type="dxa"/>
          </w:tcPr>
          <w:p w14:paraId="6F69F2FE"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189F59F7" w14:textId="77777777" w:rsidTr="002C1BCB">
        <w:trPr>
          <w:jc w:val="right"/>
        </w:trPr>
        <w:tc>
          <w:tcPr>
            <w:tcW w:w="421" w:type="dxa"/>
          </w:tcPr>
          <w:p w14:paraId="5060B204"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52</w:t>
            </w:r>
          </w:p>
        </w:tc>
        <w:tc>
          <w:tcPr>
            <w:tcW w:w="6945" w:type="dxa"/>
          </w:tcPr>
          <w:p w14:paraId="289A2191"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Силіконова фарба Ceresit  СT 48</w:t>
            </w:r>
          </w:p>
        </w:tc>
        <w:tc>
          <w:tcPr>
            <w:tcW w:w="1134" w:type="dxa"/>
          </w:tcPr>
          <w:p w14:paraId="3C06708C"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кг</w:t>
            </w:r>
          </w:p>
        </w:tc>
        <w:tc>
          <w:tcPr>
            <w:tcW w:w="851" w:type="dxa"/>
          </w:tcPr>
          <w:p w14:paraId="5E187F87"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3</w:t>
            </w:r>
          </w:p>
        </w:tc>
        <w:tc>
          <w:tcPr>
            <w:tcW w:w="1134" w:type="dxa"/>
          </w:tcPr>
          <w:p w14:paraId="6CE1419F"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19944B6D" w14:textId="77777777" w:rsidTr="002C1BCB">
        <w:trPr>
          <w:jc w:val="right"/>
        </w:trPr>
        <w:tc>
          <w:tcPr>
            <w:tcW w:w="421" w:type="dxa"/>
          </w:tcPr>
          <w:p w14:paraId="344B0D1B"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53</w:t>
            </w:r>
          </w:p>
        </w:tc>
        <w:tc>
          <w:tcPr>
            <w:tcW w:w="6945" w:type="dxa"/>
          </w:tcPr>
          <w:p w14:paraId="3E429D60"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Навішування водостічних труб, колін, відливів і лійок з</w:t>
            </w:r>
          </w:p>
          <w:p w14:paraId="1C9C3A2D"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готових елементів</w:t>
            </w:r>
          </w:p>
        </w:tc>
        <w:tc>
          <w:tcPr>
            <w:tcW w:w="1134" w:type="dxa"/>
          </w:tcPr>
          <w:p w14:paraId="3070A312"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w:t>
            </w:r>
          </w:p>
        </w:tc>
        <w:tc>
          <w:tcPr>
            <w:tcW w:w="851" w:type="dxa"/>
          </w:tcPr>
          <w:p w14:paraId="6C2CB165"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26</w:t>
            </w:r>
          </w:p>
        </w:tc>
        <w:tc>
          <w:tcPr>
            <w:tcW w:w="1134" w:type="dxa"/>
          </w:tcPr>
          <w:p w14:paraId="099E50F4"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05D96D22" w14:textId="77777777" w:rsidTr="002C1BCB">
        <w:trPr>
          <w:jc w:val="right"/>
        </w:trPr>
        <w:tc>
          <w:tcPr>
            <w:tcW w:w="421" w:type="dxa"/>
          </w:tcPr>
          <w:p w14:paraId="691E6392"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54</w:t>
            </w:r>
          </w:p>
        </w:tc>
        <w:tc>
          <w:tcPr>
            <w:tcW w:w="6945" w:type="dxa"/>
          </w:tcPr>
          <w:p w14:paraId="4DDEC31C"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Жолоб</w:t>
            </w:r>
          </w:p>
        </w:tc>
        <w:tc>
          <w:tcPr>
            <w:tcW w:w="1134" w:type="dxa"/>
          </w:tcPr>
          <w:p w14:paraId="75EFF8AA"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proofErr w:type="spellStart"/>
            <w:r w:rsidRPr="00773DC2">
              <w:rPr>
                <w:rFonts w:ascii="Times New Roman" w:hAnsi="Times New Roman" w:cs="Times New Roman"/>
                <w:spacing w:val="-3"/>
                <w:sz w:val="23"/>
                <w:szCs w:val="23"/>
              </w:rPr>
              <w:t>мп</w:t>
            </w:r>
            <w:proofErr w:type="spellEnd"/>
          </w:p>
        </w:tc>
        <w:tc>
          <w:tcPr>
            <w:tcW w:w="851" w:type="dxa"/>
          </w:tcPr>
          <w:p w14:paraId="12237664"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18,72</w:t>
            </w:r>
          </w:p>
        </w:tc>
        <w:tc>
          <w:tcPr>
            <w:tcW w:w="1134" w:type="dxa"/>
          </w:tcPr>
          <w:p w14:paraId="75818BB4"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50BDFAD4" w14:textId="77777777" w:rsidTr="002C1BCB">
        <w:trPr>
          <w:jc w:val="right"/>
        </w:trPr>
        <w:tc>
          <w:tcPr>
            <w:tcW w:w="421" w:type="dxa"/>
          </w:tcPr>
          <w:p w14:paraId="013C64D5"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55</w:t>
            </w:r>
          </w:p>
        </w:tc>
        <w:tc>
          <w:tcPr>
            <w:tcW w:w="6945" w:type="dxa"/>
          </w:tcPr>
          <w:p w14:paraId="04F4EAB1"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Водостічна труба D=120 мм</w:t>
            </w:r>
          </w:p>
        </w:tc>
        <w:tc>
          <w:tcPr>
            <w:tcW w:w="1134" w:type="dxa"/>
          </w:tcPr>
          <w:p w14:paraId="42DC3B54"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w:t>
            </w:r>
          </w:p>
        </w:tc>
        <w:tc>
          <w:tcPr>
            <w:tcW w:w="851" w:type="dxa"/>
          </w:tcPr>
          <w:p w14:paraId="15DCDF3E"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8,32</w:t>
            </w:r>
          </w:p>
        </w:tc>
        <w:tc>
          <w:tcPr>
            <w:tcW w:w="1134" w:type="dxa"/>
          </w:tcPr>
          <w:p w14:paraId="556CF9F4"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6F6EC3A2" w14:textId="77777777" w:rsidTr="002C1BCB">
        <w:trPr>
          <w:jc w:val="right"/>
        </w:trPr>
        <w:tc>
          <w:tcPr>
            <w:tcW w:w="421" w:type="dxa"/>
          </w:tcPr>
          <w:p w14:paraId="234C7427"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56</w:t>
            </w:r>
          </w:p>
        </w:tc>
        <w:tc>
          <w:tcPr>
            <w:tcW w:w="6945" w:type="dxa"/>
          </w:tcPr>
          <w:p w14:paraId="4710CD8A"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Воронка водостічна 120</w:t>
            </w:r>
          </w:p>
        </w:tc>
        <w:tc>
          <w:tcPr>
            <w:tcW w:w="1134" w:type="dxa"/>
          </w:tcPr>
          <w:p w14:paraId="6AAA0B03"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187550CD"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w:t>
            </w:r>
          </w:p>
        </w:tc>
        <w:tc>
          <w:tcPr>
            <w:tcW w:w="1134" w:type="dxa"/>
          </w:tcPr>
          <w:p w14:paraId="67A992B9"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35D58555" w14:textId="77777777" w:rsidTr="002C1BCB">
        <w:trPr>
          <w:jc w:val="right"/>
        </w:trPr>
        <w:tc>
          <w:tcPr>
            <w:tcW w:w="421" w:type="dxa"/>
          </w:tcPr>
          <w:p w14:paraId="0754046F"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57</w:t>
            </w:r>
          </w:p>
        </w:tc>
        <w:tc>
          <w:tcPr>
            <w:tcW w:w="6945" w:type="dxa"/>
          </w:tcPr>
          <w:p w14:paraId="3D3ABD10"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Коліно 60*</w:t>
            </w:r>
          </w:p>
        </w:tc>
        <w:tc>
          <w:tcPr>
            <w:tcW w:w="1134" w:type="dxa"/>
          </w:tcPr>
          <w:p w14:paraId="1173E522"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262A066C"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w:t>
            </w:r>
          </w:p>
        </w:tc>
        <w:tc>
          <w:tcPr>
            <w:tcW w:w="1134" w:type="dxa"/>
          </w:tcPr>
          <w:p w14:paraId="35451222"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1BEC8BE1" w14:textId="77777777" w:rsidTr="002C1BCB">
        <w:trPr>
          <w:jc w:val="right"/>
        </w:trPr>
        <w:tc>
          <w:tcPr>
            <w:tcW w:w="421" w:type="dxa"/>
          </w:tcPr>
          <w:p w14:paraId="5B68E5B2"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58</w:t>
            </w:r>
          </w:p>
        </w:tc>
        <w:tc>
          <w:tcPr>
            <w:tcW w:w="6945" w:type="dxa"/>
          </w:tcPr>
          <w:p w14:paraId="6240B301"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Муфта труби водостічна 120</w:t>
            </w:r>
          </w:p>
        </w:tc>
        <w:tc>
          <w:tcPr>
            <w:tcW w:w="1134" w:type="dxa"/>
          </w:tcPr>
          <w:p w14:paraId="6720294B"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57DD0CB8"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6</w:t>
            </w:r>
          </w:p>
        </w:tc>
        <w:tc>
          <w:tcPr>
            <w:tcW w:w="1134" w:type="dxa"/>
          </w:tcPr>
          <w:p w14:paraId="563DCCF4"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12ED2562" w14:textId="77777777" w:rsidTr="002C1BCB">
        <w:trPr>
          <w:jc w:val="right"/>
        </w:trPr>
        <w:tc>
          <w:tcPr>
            <w:tcW w:w="421" w:type="dxa"/>
          </w:tcPr>
          <w:p w14:paraId="5CBEE50B"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59</w:t>
            </w:r>
          </w:p>
        </w:tc>
        <w:tc>
          <w:tcPr>
            <w:tcW w:w="6945" w:type="dxa"/>
          </w:tcPr>
          <w:p w14:paraId="2265BA94"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Гак кріплення водостічної труби, L=380мм</w:t>
            </w:r>
          </w:p>
        </w:tc>
        <w:tc>
          <w:tcPr>
            <w:tcW w:w="1134" w:type="dxa"/>
          </w:tcPr>
          <w:p w14:paraId="33B3829A"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08A628B0"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45</w:t>
            </w:r>
          </w:p>
        </w:tc>
        <w:tc>
          <w:tcPr>
            <w:tcW w:w="1134" w:type="dxa"/>
          </w:tcPr>
          <w:p w14:paraId="69739A23"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0A8FAF9B" w14:textId="77777777" w:rsidTr="002C1BCB">
        <w:trPr>
          <w:jc w:val="right"/>
        </w:trPr>
        <w:tc>
          <w:tcPr>
            <w:tcW w:w="421" w:type="dxa"/>
          </w:tcPr>
          <w:p w14:paraId="2EBFCCF6"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60</w:t>
            </w:r>
          </w:p>
        </w:tc>
        <w:tc>
          <w:tcPr>
            <w:tcW w:w="6945" w:type="dxa"/>
          </w:tcPr>
          <w:p w14:paraId="0F26C13A"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Виготовлення </w:t>
            </w:r>
            <w:proofErr w:type="spellStart"/>
            <w:r w:rsidRPr="00773DC2">
              <w:rPr>
                <w:rFonts w:ascii="Times New Roman" w:hAnsi="Times New Roman" w:cs="Times New Roman"/>
                <w:spacing w:val="-3"/>
                <w:sz w:val="23"/>
                <w:szCs w:val="23"/>
              </w:rPr>
              <w:t>гратчастих</w:t>
            </w:r>
            <w:proofErr w:type="spellEnd"/>
            <w:r w:rsidRPr="00773DC2">
              <w:rPr>
                <w:rFonts w:ascii="Times New Roman" w:hAnsi="Times New Roman" w:cs="Times New Roman"/>
                <w:spacing w:val="-3"/>
                <w:sz w:val="23"/>
                <w:szCs w:val="23"/>
              </w:rPr>
              <w:t xml:space="preserve"> конструкцій [стояки, опори,</w:t>
            </w:r>
          </w:p>
          <w:p w14:paraId="5CCF88F6"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ферми та ін.]</w:t>
            </w:r>
          </w:p>
        </w:tc>
        <w:tc>
          <w:tcPr>
            <w:tcW w:w="1134" w:type="dxa"/>
          </w:tcPr>
          <w:p w14:paraId="20C63CBB"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т</w:t>
            </w:r>
          </w:p>
        </w:tc>
        <w:tc>
          <w:tcPr>
            <w:tcW w:w="851" w:type="dxa"/>
          </w:tcPr>
          <w:p w14:paraId="701492F8"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0,19812</w:t>
            </w:r>
          </w:p>
        </w:tc>
        <w:tc>
          <w:tcPr>
            <w:tcW w:w="1134" w:type="dxa"/>
          </w:tcPr>
          <w:p w14:paraId="60572768"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08C77D06" w14:textId="77777777" w:rsidTr="002C1BCB">
        <w:trPr>
          <w:jc w:val="right"/>
        </w:trPr>
        <w:tc>
          <w:tcPr>
            <w:tcW w:w="421" w:type="dxa"/>
          </w:tcPr>
          <w:p w14:paraId="45507339"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61</w:t>
            </w:r>
          </w:p>
        </w:tc>
        <w:tc>
          <w:tcPr>
            <w:tcW w:w="6945" w:type="dxa"/>
          </w:tcPr>
          <w:p w14:paraId="3A61281A"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proofErr w:type="spellStart"/>
            <w:r w:rsidRPr="00773DC2">
              <w:rPr>
                <w:rFonts w:ascii="Times New Roman" w:hAnsi="Times New Roman" w:cs="Times New Roman"/>
                <w:spacing w:val="-3"/>
                <w:sz w:val="23"/>
                <w:szCs w:val="23"/>
              </w:rPr>
              <w:t>Профтруба</w:t>
            </w:r>
            <w:proofErr w:type="spellEnd"/>
            <w:r w:rsidRPr="00773DC2">
              <w:rPr>
                <w:rFonts w:ascii="Times New Roman" w:hAnsi="Times New Roman" w:cs="Times New Roman"/>
                <w:spacing w:val="-3"/>
                <w:sz w:val="23"/>
                <w:szCs w:val="23"/>
              </w:rPr>
              <w:t xml:space="preserve"> 20х40х3</w:t>
            </w:r>
          </w:p>
        </w:tc>
        <w:tc>
          <w:tcPr>
            <w:tcW w:w="1134" w:type="dxa"/>
          </w:tcPr>
          <w:p w14:paraId="3C4C317B"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т</w:t>
            </w:r>
          </w:p>
        </w:tc>
        <w:tc>
          <w:tcPr>
            <w:tcW w:w="851" w:type="dxa"/>
          </w:tcPr>
          <w:p w14:paraId="521312D3"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0,20446</w:t>
            </w:r>
          </w:p>
        </w:tc>
        <w:tc>
          <w:tcPr>
            <w:tcW w:w="1134" w:type="dxa"/>
          </w:tcPr>
          <w:p w14:paraId="40C60C02"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6EBA0CF9" w14:textId="77777777" w:rsidTr="002C1BCB">
        <w:trPr>
          <w:jc w:val="right"/>
        </w:trPr>
        <w:tc>
          <w:tcPr>
            <w:tcW w:w="421" w:type="dxa"/>
          </w:tcPr>
          <w:p w14:paraId="68140FEA"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62</w:t>
            </w:r>
          </w:p>
        </w:tc>
        <w:tc>
          <w:tcPr>
            <w:tcW w:w="6945" w:type="dxa"/>
          </w:tcPr>
          <w:p w14:paraId="64B381CF"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Монтаж дрібних металоконструкцій вагою до 0,1 т</w:t>
            </w:r>
          </w:p>
        </w:tc>
        <w:tc>
          <w:tcPr>
            <w:tcW w:w="1134" w:type="dxa"/>
          </w:tcPr>
          <w:p w14:paraId="5587E16D"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т</w:t>
            </w:r>
          </w:p>
        </w:tc>
        <w:tc>
          <w:tcPr>
            <w:tcW w:w="851" w:type="dxa"/>
          </w:tcPr>
          <w:p w14:paraId="58DFFCC5"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0,19812</w:t>
            </w:r>
          </w:p>
        </w:tc>
        <w:tc>
          <w:tcPr>
            <w:tcW w:w="1134" w:type="dxa"/>
          </w:tcPr>
          <w:p w14:paraId="23F0FA2B"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54F6A5BA" w14:textId="77777777" w:rsidTr="002C1BCB">
        <w:trPr>
          <w:jc w:val="right"/>
        </w:trPr>
        <w:tc>
          <w:tcPr>
            <w:tcW w:w="421" w:type="dxa"/>
          </w:tcPr>
          <w:p w14:paraId="7290A5FD"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63</w:t>
            </w:r>
          </w:p>
        </w:tc>
        <w:tc>
          <w:tcPr>
            <w:tcW w:w="6945" w:type="dxa"/>
          </w:tcPr>
          <w:p w14:paraId="323CCCBA"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Улаштування зонтів над ганками та під'їздами</w:t>
            </w:r>
          </w:p>
        </w:tc>
        <w:tc>
          <w:tcPr>
            <w:tcW w:w="1134" w:type="dxa"/>
          </w:tcPr>
          <w:p w14:paraId="6186D21C"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 м2</w:t>
            </w:r>
          </w:p>
        </w:tc>
        <w:tc>
          <w:tcPr>
            <w:tcW w:w="851" w:type="dxa"/>
          </w:tcPr>
          <w:p w14:paraId="0C377483"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24</w:t>
            </w:r>
          </w:p>
        </w:tc>
        <w:tc>
          <w:tcPr>
            <w:tcW w:w="1134" w:type="dxa"/>
          </w:tcPr>
          <w:p w14:paraId="467D6E20"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3B6D25EB" w14:textId="77777777" w:rsidTr="002C1BCB">
        <w:trPr>
          <w:jc w:val="right"/>
        </w:trPr>
        <w:tc>
          <w:tcPr>
            <w:tcW w:w="421" w:type="dxa"/>
          </w:tcPr>
          <w:p w14:paraId="1540C430"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64</w:t>
            </w:r>
          </w:p>
        </w:tc>
        <w:tc>
          <w:tcPr>
            <w:tcW w:w="6945" w:type="dxa"/>
          </w:tcPr>
          <w:p w14:paraId="70B32353"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Полікарбонат стільниковий 6 мм</w:t>
            </w:r>
          </w:p>
        </w:tc>
        <w:tc>
          <w:tcPr>
            <w:tcW w:w="1134" w:type="dxa"/>
          </w:tcPr>
          <w:p w14:paraId="235F28B5"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14A95D7B"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26,4</w:t>
            </w:r>
          </w:p>
        </w:tc>
        <w:tc>
          <w:tcPr>
            <w:tcW w:w="1134" w:type="dxa"/>
          </w:tcPr>
          <w:p w14:paraId="4073F43A"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0185DEC0" w14:textId="77777777" w:rsidTr="002C1BCB">
        <w:trPr>
          <w:jc w:val="right"/>
        </w:trPr>
        <w:tc>
          <w:tcPr>
            <w:tcW w:w="421" w:type="dxa"/>
          </w:tcPr>
          <w:p w14:paraId="655481D5"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65</w:t>
            </w:r>
          </w:p>
        </w:tc>
        <w:tc>
          <w:tcPr>
            <w:tcW w:w="6945" w:type="dxa"/>
          </w:tcPr>
          <w:p w14:paraId="7605C3EF"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Фарбування металевих грат, рам, труб діаметром менше</w:t>
            </w:r>
          </w:p>
          <w:p w14:paraId="563A95D1"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50 мм тощо </w:t>
            </w:r>
            <w:proofErr w:type="spellStart"/>
            <w:r w:rsidRPr="00773DC2">
              <w:rPr>
                <w:rFonts w:ascii="Times New Roman" w:hAnsi="Times New Roman" w:cs="Times New Roman"/>
                <w:spacing w:val="-3"/>
                <w:sz w:val="23"/>
                <w:szCs w:val="23"/>
              </w:rPr>
              <w:t>білилом</w:t>
            </w:r>
            <w:proofErr w:type="spellEnd"/>
            <w:r w:rsidRPr="00773DC2">
              <w:rPr>
                <w:rFonts w:ascii="Times New Roman" w:hAnsi="Times New Roman" w:cs="Times New Roman"/>
                <w:spacing w:val="-3"/>
                <w:sz w:val="23"/>
                <w:szCs w:val="23"/>
              </w:rPr>
              <w:t xml:space="preserve"> з додаванням </w:t>
            </w:r>
            <w:proofErr w:type="spellStart"/>
            <w:r w:rsidRPr="00773DC2">
              <w:rPr>
                <w:rFonts w:ascii="Times New Roman" w:hAnsi="Times New Roman" w:cs="Times New Roman"/>
                <w:spacing w:val="-3"/>
                <w:sz w:val="23"/>
                <w:szCs w:val="23"/>
              </w:rPr>
              <w:t>колера</w:t>
            </w:r>
            <w:proofErr w:type="spellEnd"/>
            <w:r w:rsidRPr="00773DC2">
              <w:rPr>
                <w:rFonts w:ascii="Times New Roman" w:hAnsi="Times New Roman" w:cs="Times New Roman"/>
                <w:spacing w:val="-3"/>
                <w:sz w:val="23"/>
                <w:szCs w:val="23"/>
              </w:rPr>
              <w:t xml:space="preserve"> за 2 рази</w:t>
            </w:r>
          </w:p>
        </w:tc>
        <w:tc>
          <w:tcPr>
            <w:tcW w:w="1134" w:type="dxa"/>
          </w:tcPr>
          <w:p w14:paraId="209265A5"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2B5221F1"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9,36</w:t>
            </w:r>
          </w:p>
        </w:tc>
        <w:tc>
          <w:tcPr>
            <w:tcW w:w="1134" w:type="dxa"/>
          </w:tcPr>
          <w:p w14:paraId="08ECDA78"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6900AA48" w14:textId="77777777" w:rsidTr="002C1BCB">
        <w:trPr>
          <w:jc w:val="right"/>
        </w:trPr>
        <w:tc>
          <w:tcPr>
            <w:tcW w:w="421" w:type="dxa"/>
          </w:tcPr>
          <w:p w14:paraId="07BF2539"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66</w:t>
            </w:r>
          </w:p>
        </w:tc>
        <w:tc>
          <w:tcPr>
            <w:tcW w:w="6945" w:type="dxa"/>
          </w:tcPr>
          <w:p w14:paraId="4B03BB66"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Мурування окремих ділянок внутрішніх стін із цегли</w:t>
            </w:r>
          </w:p>
        </w:tc>
        <w:tc>
          <w:tcPr>
            <w:tcW w:w="1134" w:type="dxa"/>
          </w:tcPr>
          <w:p w14:paraId="6939062A"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 м3</w:t>
            </w:r>
          </w:p>
        </w:tc>
        <w:tc>
          <w:tcPr>
            <w:tcW w:w="851" w:type="dxa"/>
          </w:tcPr>
          <w:p w14:paraId="4BAE7424"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0,04</w:t>
            </w:r>
          </w:p>
        </w:tc>
        <w:tc>
          <w:tcPr>
            <w:tcW w:w="1134" w:type="dxa"/>
          </w:tcPr>
          <w:p w14:paraId="7EAA5EB8"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336FC8A5" w14:textId="77777777" w:rsidTr="002C1BCB">
        <w:trPr>
          <w:jc w:val="right"/>
        </w:trPr>
        <w:tc>
          <w:tcPr>
            <w:tcW w:w="421" w:type="dxa"/>
          </w:tcPr>
          <w:p w14:paraId="59918CA8"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67</w:t>
            </w:r>
          </w:p>
        </w:tc>
        <w:tc>
          <w:tcPr>
            <w:tcW w:w="6945" w:type="dxa"/>
          </w:tcPr>
          <w:p w14:paraId="3FCDF694"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Безпіщане накриття поверхонь стель розчином із</w:t>
            </w:r>
          </w:p>
          <w:p w14:paraId="5B7954AB"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клейового гіпсу [типу "сатенгіпс"] товщиною шару 1,5 мм</w:t>
            </w:r>
          </w:p>
          <w:p w14:paraId="58B21A35"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при нанесенні за 3 рази</w:t>
            </w:r>
          </w:p>
        </w:tc>
        <w:tc>
          <w:tcPr>
            <w:tcW w:w="1134" w:type="dxa"/>
          </w:tcPr>
          <w:p w14:paraId="43A44749"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 м2</w:t>
            </w:r>
          </w:p>
        </w:tc>
        <w:tc>
          <w:tcPr>
            <w:tcW w:w="851" w:type="dxa"/>
          </w:tcPr>
          <w:p w14:paraId="104F81CE"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26</w:t>
            </w:r>
          </w:p>
        </w:tc>
        <w:tc>
          <w:tcPr>
            <w:tcW w:w="1134" w:type="dxa"/>
          </w:tcPr>
          <w:p w14:paraId="55337DD9"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135422F9" w14:textId="77777777" w:rsidTr="002C1BCB">
        <w:trPr>
          <w:jc w:val="right"/>
        </w:trPr>
        <w:tc>
          <w:tcPr>
            <w:tcW w:w="421" w:type="dxa"/>
          </w:tcPr>
          <w:p w14:paraId="62714179"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68</w:t>
            </w:r>
          </w:p>
        </w:tc>
        <w:tc>
          <w:tcPr>
            <w:tcW w:w="6945" w:type="dxa"/>
          </w:tcPr>
          <w:p w14:paraId="2DE9AF80"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Безпіщане накриття поверхонь стель розчином із</w:t>
            </w:r>
          </w:p>
          <w:p w14:paraId="78FE9498"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клейового гіпсу [типу "сатенгіпс"], на кожний шар</w:t>
            </w:r>
          </w:p>
          <w:p w14:paraId="599775EA"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товщиною 0,5 мм додавати або вилучати /до 1мм/</w:t>
            </w:r>
          </w:p>
        </w:tc>
        <w:tc>
          <w:tcPr>
            <w:tcW w:w="1134" w:type="dxa"/>
          </w:tcPr>
          <w:p w14:paraId="22938506"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 м2</w:t>
            </w:r>
          </w:p>
        </w:tc>
        <w:tc>
          <w:tcPr>
            <w:tcW w:w="851" w:type="dxa"/>
          </w:tcPr>
          <w:p w14:paraId="10630A0E"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26</w:t>
            </w:r>
          </w:p>
        </w:tc>
        <w:tc>
          <w:tcPr>
            <w:tcW w:w="1134" w:type="dxa"/>
          </w:tcPr>
          <w:p w14:paraId="42856A84"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7EB2355E" w14:textId="77777777" w:rsidTr="002C1BCB">
        <w:trPr>
          <w:jc w:val="right"/>
        </w:trPr>
        <w:tc>
          <w:tcPr>
            <w:tcW w:w="421" w:type="dxa"/>
          </w:tcPr>
          <w:p w14:paraId="1DCE55D8"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69</w:t>
            </w:r>
          </w:p>
        </w:tc>
        <w:tc>
          <w:tcPr>
            <w:tcW w:w="6945" w:type="dxa"/>
          </w:tcPr>
          <w:p w14:paraId="0FBFF977"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Поліпшене фарбування полівінілацетатними водоемульсійними сумішами стель по збірних конструкціях, підготовлених під фарбування</w:t>
            </w:r>
          </w:p>
        </w:tc>
        <w:tc>
          <w:tcPr>
            <w:tcW w:w="1134" w:type="dxa"/>
          </w:tcPr>
          <w:p w14:paraId="52D21455"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6062F35E"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26</w:t>
            </w:r>
          </w:p>
        </w:tc>
        <w:tc>
          <w:tcPr>
            <w:tcW w:w="1134" w:type="dxa"/>
          </w:tcPr>
          <w:p w14:paraId="4F1F4BF7"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1CBDBD00" w14:textId="77777777" w:rsidTr="002C1BCB">
        <w:trPr>
          <w:jc w:val="right"/>
        </w:trPr>
        <w:tc>
          <w:tcPr>
            <w:tcW w:w="421" w:type="dxa"/>
          </w:tcPr>
          <w:p w14:paraId="15B653E8"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70</w:t>
            </w:r>
          </w:p>
        </w:tc>
        <w:tc>
          <w:tcPr>
            <w:tcW w:w="6945" w:type="dxa"/>
          </w:tcPr>
          <w:p w14:paraId="0EBDAF65"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Укладання плит стельових в каркас стелі</w:t>
            </w:r>
          </w:p>
        </w:tc>
        <w:tc>
          <w:tcPr>
            <w:tcW w:w="1134" w:type="dxa"/>
          </w:tcPr>
          <w:p w14:paraId="1DFE6D71"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44B940EC"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89,8</w:t>
            </w:r>
          </w:p>
        </w:tc>
        <w:tc>
          <w:tcPr>
            <w:tcW w:w="1134" w:type="dxa"/>
          </w:tcPr>
          <w:p w14:paraId="11FC7268"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325F918E" w14:textId="77777777" w:rsidTr="002C1BCB">
        <w:trPr>
          <w:jc w:val="right"/>
        </w:trPr>
        <w:tc>
          <w:tcPr>
            <w:tcW w:w="421" w:type="dxa"/>
          </w:tcPr>
          <w:p w14:paraId="36086BD6"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71</w:t>
            </w:r>
          </w:p>
        </w:tc>
        <w:tc>
          <w:tcPr>
            <w:tcW w:w="6945" w:type="dxa"/>
          </w:tcPr>
          <w:p w14:paraId="7C1DCB7A"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Підвісна стеля </w:t>
            </w:r>
            <w:proofErr w:type="spellStart"/>
            <w:r w:rsidRPr="00773DC2">
              <w:rPr>
                <w:rFonts w:ascii="Times New Roman" w:hAnsi="Times New Roman" w:cs="Times New Roman"/>
                <w:spacing w:val="-3"/>
                <w:sz w:val="23"/>
                <w:szCs w:val="23"/>
              </w:rPr>
              <w:t>Armstrong</w:t>
            </w:r>
            <w:proofErr w:type="spellEnd"/>
            <w:r w:rsidRPr="00773DC2">
              <w:rPr>
                <w:rFonts w:ascii="Times New Roman" w:hAnsi="Times New Roman" w:cs="Times New Roman"/>
                <w:spacing w:val="-3"/>
                <w:sz w:val="23"/>
                <w:szCs w:val="23"/>
              </w:rPr>
              <w:t xml:space="preserve"> 600х600</w:t>
            </w:r>
          </w:p>
        </w:tc>
        <w:tc>
          <w:tcPr>
            <w:tcW w:w="1134" w:type="dxa"/>
          </w:tcPr>
          <w:p w14:paraId="1E140640"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014093B4"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94,29</w:t>
            </w:r>
          </w:p>
        </w:tc>
        <w:tc>
          <w:tcPr>
            <w:tcW w:w="1134" w:type="dxa"/>
          </w:tcPr>
          <w:p w14:paraId="256F1AB0"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10EEB1E4" w14:textId="77777777" w:rsidTr="002C1BCB">
        <w:trPr>
          <w:jc w:val="right"/>
        </w:trPr>
        <w:tc>
          <w:tcPr>
            <w:tcW w:w="421" w:type="dxa"/>
          </w:tcPr>
          <w:p w14:paraId="175FBBBC"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72</w:t>
            </w:r>
          </w:p>
        </w:tc>
        <w:tc>
          <w:tcPr>
            <w:tcW w:w="6945" w:type="dxa"/>
          </w:tcPr>
          <w:p w14:paraId="4EB1CD89"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Безпіщане накриття поверхонь стін розчином із клейового гіпсу [типу "сатенгіпс"] товщиною шару 1 мм при нанесенні за 2 рази</w:t>
            </w:r>
          </w:p>
        </w:tc>
        <w:tc>
          <w:tcPr>
            <w:tcW w:w="1134" w:type="dxa"/>
          </w:tcPr>
          <w:p w14:paraId="1626E5BD"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 м2</w:t>
            </w:r>
          </w:p>
        </w:tc>
        <w:tc>
          <w:tcPr>
            <w:tcW w:w="851" w:type="dxa"/>
          </w:tcPr>
          <w:p w14:paraId="6D484119"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359,8</w:t>
            </w:r>
          </w:p>
        </w:tc>
        <w:tc>
          <w:tcPr>
            <w:tcW w:w="1134" w:type="dxa"/>
          </w:tcPr>
          <w:p w14:paraId="07F65A31"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227E1CB4" w14:textId="77777777" w:rsidTr="002C1BCB">
        <w:trPr>
          <w:jc w:val="right"/>
        </w:trPr>
        <w:tc>
          <w:tcPr>
            <w:tcW w:w="421" w:type="dxa"/>
          </w:tcPr>
          <w:p w14:paraId="302B3220"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73</w:t>
            </w:r>
          </w:p>
        </w:tc>
        <w:tc>
          <w:tcPr>
            <w:tcW w:w="6945" w:type="dxa"/>
          </w:tcPr>
          <w:p w14:paraId="042EB53E"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Безпіщане накриття поверхонь стін розчином із клейового гіпсу [типу "сатенгіпс"], на кожний шар товщиною 0,5 мм додавати або вилучати /до 1мм/</w:t>
            </w:r>
          </w:p>
        </w:tc>
        <w:tc>
          <w:tcPr>
            <w:tcW w:w="1134" w:type="dxa"/>
          </w:tcPr>
          <w:p w14:paraId="0EEBC72B"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 м2</w:t>
            </w:r>
          </w:p>
        </w:tc>
        <w:tc>
          <w:tcPr>
            <w:tcW w:w="851" w:type="dxa"/>
          </w:tcPr>
          <w:p w14:paraId="06448694"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359,8</w:t>
            </w:r>
          </w:p>
        </w:tc>
        <w:tc>
          <w:tcPr>
            <w:tcW w:w="1134" w:type="dxa"/>
          </w:tcPr>
          <w:p w14:paraId="0DEB99F6"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50630A53" w14:textId="77777777" w:rsidTr="002C1BCB">
        <w:trPr>
          <w:jc w:val="right"/>
        </w:trPr>
        <w:tc>
          <w:tcPr>
            <w:tcW w:w="421" w:type="dxa"/>
          </w:tcPr>
          <w:p w14:paraId="5B1FF0EB"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74</w:t>
            </w:r>
          </w:p>
        </w:tc>
        <w:tc>
          <w:tcPr>
            <w:tcW w:w="6945" w:type="dxa"/>
          </w:tcPr>
          <w:p w14:paraId="736A44CE"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Поліпшене фарбування полівінілацетатними</w:t>
            </w:r>
          </w:p>
          <w:p w14:paraId="4EDE8015"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водоемульсійними сумішами стін по збірних конструкціях,</w:t>
            </w:r>
          </w:p>
          <w:p w14:paraId="48E4792C"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підготовлених під фарбування</w:t>
            </w:r>
          </w:p>
        </w:tc>
        <w:tc>
          <w:tcPr>
            <w:tcW w:w="1134" w:type="dxa"/>
          </w:tcPr>
          <w:p w14:paraId="00097B22"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06C57B48"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359,8</w:t>
            </w:r>
          </w:p>
        </w:tc>
        <w:tc>
          <w:tcPr>
            <w:tcW w:w="1134" w:type="dxa"/>
          </w:tcPr>
          <w:p w14:paraId="611727E9"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4D9E7E65" w14:textId="77777777" w:rsidTr="002C1BCB">
        <w:trPr>
          <w:jc w:val="right"/>
        </w:trPr>
        <w:tc>
          <w:tcPr>
            <w:tcW w:w="421" w:type="dxa"/>
          </w:tcPr>
          <w:p w14:paraId="02900360"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75</w:t>
            </w:r>
          </w:p>
        </w:tc>
        <w:tc>
          <w:tcPr>
            <w:tcW w:w="6945" w:type="dxa"/>
          </w:tcPr>
          <w:p w14:paraId="69DE1898"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Поліпшене олійне фарбування раніше пофарбованих вікон усередині будівлі розбіленим </w:t>
            </w:r>
            <w:proofErr w:type="spellStart"/>
            <w:r w:rsidRPr="00773DC2">
              <w:rPr>
                <w:rFonts w:ascii="Times New Roman" w:hAnsi="Times New Roman" w:cs="Times New Roman"/>
                <w:spacing w:val="-3"/>
                <w:sz w:val="23"/>
                <w:szCs w:val="23"/>
              </w:rPr>
              <w:t>колером</w:t>
            </w:r>
            <w:proofErr w:type="spellEnd"/>
            <w:r w:rsidRPr="00773DC2">
              <w:rPr>
                <w:rFonts w:ascii="Times New Roman" w:hAnsi="Times New Roman" w:cs="Times New Roman"/>
                <w:spacing w:val="-3"/>
                <w:sz w:val="23"/>
                <w:szCs w:val="23"/>
              </w:rPr>
              <w:t xml:space="preserve"> з розчищенням старої фарби понад 35%</w:t>
            </w:r>
          </w:p>
        </w:tc>
        <w:tc>
          <w:tcPr>
            <w:tcW w:w="1134" w:type="dxa"/>
          </w:tcPr>
          <w:p w14:paraId="08626B32"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42B71DD4"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w:t>
            </w:r>
          </w:p>
        </w:tc>
        <w:tc>
          <w:tcPr>
            <w:tcW w:w="1134" w:type="dxa"/>
          </w:tcPr>
          <w:p w14:paraId="06001E7E"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3E1897FC" w14:textId="77777777" w:rsidTr="002C1BCB">
        <w:trPr>
          <w:jc w:val="right"/>
        </w:trPr>
        <w:tc>
          <w:tcPr>
            <w:tcW w:w="421" w:type="dxa"/>
          </w:tcPr>
          <w:p w14:paraId="5463D27D"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76</w:t>
            </w:r>
          </w:p>
        </w:tc>
        <w:tc>
          <w:tcPr>
            <w:tcW w:w="6945" w:type="dxa"/>
          </w:tcPr>
          <w:p w14:paraId="148EF189"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Поліпшене олійне фарбування раніше пофарбованих дверей усередині будівлі розбіленим </w:t>
            </w:r>
            <w:proofErr w:type="spellStart"/>
            <w:r w:rsidRPr="00773DC2">
              <w:rPr>
                <w:rFonts w:ascii="Times New Roman" w:hAnsi="Times New Roman" w:cs="Times New Roman"/>
                <w:spacing w:val="-3"/>
                <w:sz w:val="23"/>
                <w:szCs w:val="23"/>
              </w:rPr>
              <w:t>колером</w:t>
            </w:r>
            <w:proofErr w:type="spellEnd"/>
            <w:r w:rsidRPr="00773DC2">
              <w:rPr>
                <w:rFonts w:ascii="Times New Roman" w:hAnsi="Times New Roman" w:cs="Times New Roman"/>
                <w:spacing w:val="-3"/>
                <w:sz w:val="23"/>
                <w:szCs w:val="23"/>
              </w:rPr>
              <w:t xml:space="preserve"> з розчищенням старої фарби понад 35%</w:t>
            </w:r>
          </w:p>
        </w:tc>
        <w:tc>
          <w:tcPr>
            <w:tcW w:w="1134" w:type="dxa"/>
          </w:tcPr>
          <w:p w14:paraId="4AD4CC5E"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60B10372"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21</w:t>
            </w:r>
          </w:p>
        </w:tc>
        <w:tc>
          <w:tcPr>
            <w:tcW w:w="1134" w:type="dxa"/>
          </w:tcPr>
          <w:p w14:paraId="01DE0954"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350F954B" w14:textId="77777777" w:rsidTr="002C1BCB">
        <w:trPr>
          <w:jc w:val="right"/>
        </w:trPr>
        <w:tc>
          <w:tcPr>
            <w:tcW w:w="421" w:type="dxa"/>
          </w:tcPr>
          <w:p w14:paraId="508B686E"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77</w:t>
            </w:r>
          </w:p>
        </w:tc>
        <w:tc>
          <w:tcPr>
            <w:tcW w:w="6945" w:type="dxa"/>
          </w:tcPr>
          <w:p w14:paraId="0F321230"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Штукатурення плоских поверхонь віконних та дверних</w:t>
            </w:r>
          </w:p>
          <w:p w14:paraId="0EF08731"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укосів по бетону та каменю</w:t>
            </w:r>
          </w:p>
        </w:tc>
        <w:tc>
          <w:tcPr>
            <w:tcW w:w="1134" w:type="dxa"/>
          </w:tcPr>
          <w:p w14:paraId="3C7F2EC7"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7632692C"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5</w:t>
            </w:r>
          </w:p>
        </w:tc>
        <w:tc>
          <w:tcPr>
            <w:tcW w:w="1134" w:type="dxa"/>
          </w:tcPr>
          <w:p w14:paraId="06F9B7DF"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74758CF3" w14:textId="77777777" w:rsidTr="002C1BCB">
        <w:trPr>
          <w:jc w:val="right"/>
        </w:trPr>
        <w:tc>
          <w:tcPr>
            <w:tcW w:w="421" w:type="dxa"/>
          </w:tcPr>
          <w:p w14:paraId="31DF2953"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78</w:t>
            </w:r>
          </w:p>
        </w:tc>
        <w:tc>
          <w:tcPr>
            <w:tcW w:w="6945" w:type="dxa"/>
          </w:tcPr>
          <w:p w14:paraId="59412F24"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Безпіщане накриття поверхонь стін розчином із клейового гіпсу [типу "сатенгіпс"] товщиною шару 1 мм при нанесенні за 2 рази</w:t>
            </w:r>
          </w:p>
        </w:tc>
        <w:tc>
          <w:tcPr>
            <w:tcW w:w="1134" w:type="dxa"/>
          </w:tcPr>
          <w:p w14:paraId="34BA57B0"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 м2</w:t>
            </w:r>
          </w:p>
        </w:tc>
        <w:tc>
          <w:tcPr>
            <w:tcW w:w="851" w:type="dxa"/>
          </w:tcPr>
          <w:p w14:paraId="6BC2CC15"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5</w:t>
            </w:r>
          </w:p>
        </w:tc>
        <w:tc>
          <w:tcPr>
            <w:tcW w:w="1134" w:type="dxa"/>
          </w:tcPr>
          <w:p w14:paraId="2B1C36F8"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7F295FDA" w14:textId="77777777" w:rsidTr="002C1BCB">
        <w:trPr>
          <w:jc w:val="right"/>
        </w:trPr>
        <w:tc>
          <w:tcPr>
            <w:tcW w:w="421" w:type="dxa"/>
          </w:tcPr>
          <w:p w14:paraId="5CAD43B5"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79</w:t>
            </w:r>
          </w:p>
        </w:tc>
        <w:tc>
          <w:tcPr>
            <w:tcW w:w="6945" w:type="dxa"/>
          </w:tcPr>
          <w:p w14:paraId="7E0B5349"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Безпіщане накриття поверхонь стін розчином із клейового гіпсу [типу "сатенгіпс"], на кожний шар товщиною 0,5 мм додавати або вилучати /до 1мм/</w:t>
            </w:r>
          </w:p>
        </w:tc>
        <w:tc>
          <w:tcPr>
            <w:tcW w:w="1134" w:type="dxa"/>
          </w:tcPr>
          <w:p w14:paraId="1387243D"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 м2</w:t>
            </w:r>
          </w:p>
        </w:tc>
        <w:tc>
          <w:tcPr>
            <w:tcW w:w="851" w:type="dxa"/>
          </w:tcPr>
          <w:p w14:paraId="4285F06E"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5</w:t>
            </w:r>
          </w:p>
        </w:tc>
        <w:tc>
          <w:tcPr>
            <w:tcW w:w="1134" w:type="dxa"/>
          </w:tcPr>
          <w:p w14:paraId="2765959D"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4DD9CD66" w14:textId="77777777" w:rsidTr="002C1BCB">
        <w:trPr>
          <w:jc w:val="right"/>
        </w:trPr>
        <w:tc>
          <w:tcPr>
            <w:tcW w:w="421" w:type="dxa"/>
          </w:tcPr>
          <w:p w14:paraId="714F3AC2"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80</w:t>
            </w:r>
          </w:p>
        </w:tc>
        <w:tc>
          <w:tcPr>
            <w:tcW w:w="6945" w:type="dxa"/>
          </w:tcPr>
          <w:p w14:paraId="078E1B64"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Поліпшене фарбування полівінілацетатними</w:t>
            </w:r>
          </w:p>
          <w:p w14:paraId="71BD88FE"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lastRenderedPageBreak/>
              <w:t>водоемульсійними сумішами стін по збірних конструкціях,</w:t>
            </w:r>
          </w:p>
          <w:p w14:paraId="0F3D64EC"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підготовлених під фарбування</w:t>
            </w:r>
          </w:p>
        </w:tc>
        <w:tc>
          <w:tcPr>
            <w:tcW w:w="1134" w:type="dxa"/>
          </w:tcPr>
          <w:p w14:paraId="415573E5"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lastRenderedPageBreak/>
              <w:t>м2</w:t>
            </w:r>
          </w:p>
        </w:tc>
        <w:tc>
          <w:tcPr>
            <w:tcW w:w="851" w:type="dxa"/>
          </w:tcPr>
          <w:p w14:paraId="064C00F2"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5</w:t>
            </w:r>
          </w:p>
        </w:tc>
        <w:tc>
          <w:tcPr>
            <w:tcW w:w="1134" w:type="dxa"/>
          </w:tcPr>
          <w:p w14:paraId="2CCCF4D8"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70688577" w14:textId="77777777" w:rsidTr="002C1BCB">
        <w:trPr>
          <w:jc w:val="right"/>
        </w:trPr>
        <w:tc>
          <w:tcPr>
            <w:tcW w:w="421" w:type="dxa"/>
          </w:tcPr>
          <w:p w14:paraId="37A98E1C"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81</w:t>
            </w:r>
          </w:p>
        </w:tc>
        <w:tc>
          <w:tcPr>
            <w:tcW w:w="6945" w:type="dxa"/>
          </w:tcPr>
          <w:p w14:paraId="7EBD89A8"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Облицювання  поверхонь стін керамічними плитками  на</w:t>
            </w:r>
          </w:p>
          <w:p w14:paraId="4856E8CB"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розчині із сухої клеючої суміші, число плиток в 1 м2 понад 7 до 12 шт</w:t>
            </w:r>
          </w:p>
        </w:tc>
        <w:tc>
          <w:tcPr>
            <w:tcW w:w="1134" w:type="dxa"/>
          </w:tcPr>
          <w:p w14:paraId="492D89D7"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730DCBA1"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4</w:t>
            </w:r>
          </w:p>
        </w:tc>
        <w:tc>
          <w:tcPr>
            <w:tcW w:w="1134" w:type="dxa"/>
          </w:tcPr>
          <w:p w14:paraId="7349C71C"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6DD9C1C7" w14:textId="77777777" w:rsidTr="002C1BCB">
        <w:trPr>
          <w:jc w:val="right"/>
        </w:trPr>
        <w:tc>
          <w:tcPr>
            <w:tcW w:w="421" w:type="dxa"/>
          </w:tcPr>
          <w:p w14:paraId="74D50FA7"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82</w:t>
            </w:r>
          </w:p>
        </w:tc>
        <w:tc>
          <w:tcPr>
            <w:tcW w:w="6945" w:type="dxa"/>
          </w:tcPr>
          <w:p w14:paraId="2CC66963"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Плитки керамічні 600х300</w:t>
            </w:r>
          </w:p>
        </w:tc>
        <w:tc>
          <w:tcPr>
            <w:tcW w:w="1134" w:type="dxa"/>
          </w:tcPr>
          <w:p w14:paraId="52C5CE36"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0984BFE4"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4,04</w:t>
            </w:r>
          </w:p>
        </w:tc>
        <w:tc>
          <w:tcPr>
            <w:tcW w:w="1134" w:type="dxa"/>
          </w:tcPr>
          <w:p w14:paraId="44C2523D"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5F7E1ACB" w14:textId="77777777" w:rsidTr="002C1BCB">
        <w:trPr>
          <w:jc w:val="right"/>
        </w:trPr>
        <w:tc>
          <w:tcPr>
            <w:tcW w:w="421" w:type="dxa"/>
          </w:tcPr>
          <w:p w14:paraId="55EBE468"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83</w:t>
            </w:r>
          </w:p>
        </w:tc>
        <w:tc>
          <w:tcPr>
            <w:tcW w:w="6945" w:type="dxa"/>
          </w:tcPr>
          <w:p w14:paraId="55A64006"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Клеюча суміш </w:t>
            </w:r>
            <w:proofErr w:type="spellStart"/>
            <w:r w:rsidRPr="00773DC2">
              <w:rPr>
                <w:rFonts w:ascii="Times New Roman" w:hAnsi="Times New Roman" w:cs="Times New Roman"/>
                <w:spacing w:val="-3"/>
                <w:sz w:val="23"/>
                <w:szCs w:val="23"/>
              </w:rPr>
              <w:t>швидкотвердіюча</w:t>
            </w:r>
            <w:proofErr w:type="spellEnd"/>
            <w:r w:rsidRPr="00773DC2">
              <w:rPr>
                <w:rFonts w:ascii="Times New Roman" w:hAnsi="Times New Roman" w:cs="Times New Roman"/>
                <w:spacing w:val="-3"/>
                <w:sz w:val="23"/>
                <w:szCs w:val="23"/>
              </w:rPr>
              <w:t xml:space="preserve"> Ceresit  СМ 14</w:t>
            </w:r>
          </w:p>
        </w:tc>
        <w:tc>
          <w:tcPr>
            <w:tcW w:w="1134" w:type="dxa"/>
          </w:tcPr>
          <w:p w14:paraId="65F302A4"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кг</w:t>
            </w:r>
          </w:p>
        </w:tc>
        <w:tc>
          <w:tcPr>
            <w:tcW w:w="851" w:type="dxa"/>
          </w:tcPr>
          <w:p w14:paraId="36B92CF6"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20,8</w:t>
            </w:r>
          </w:p>
        </w:tc>
        <w:tc>
          <w:tcPr>
            <w:tcW w:w="1134" w:type="dxa"/>
          </w:tcPr>
          <w:p w14:paraId="78FEBBF8"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0E3286AB" w14:textId="77777777" w:rsidTr="002C1BCB">
        <w:trPr>
          <w:jc w:val="right"/>
        </w:trPr>
        <w:tc>
          <w:tcPr>
            <w:tcW w:w="421" w:type="dxa"/>
          </w:tcPr>
          <w:p w14:paraId="03D6C7C6"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84</w:t>
            </w:r>
          </w:p>
        </w:tc>
        <w:tc>
          <w:tcPr>
            <w:tcW w:w="6945" w:type="dxa"/>
          </w:tcPr>
          <w:p w14:paraId="61BAAB3A"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Кольоровий шов 2-5мм  Ceresit  СЕ 33 СУПЕР</w:t>
            </w:r>
          </w:p>
        </w:tc>
        <w:tc>
          <w:tcPr>
            <w:tcW w:w="1134" w:type="dxa"/>
          </w:tcPr>
          <w:p w14:paraId="5147C808"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кг</w:t>
            </w:r>
          </w:p>
        </w:tc>
        <w:tc>
          <w:tcPr>
            <w:tcW w:w="851" w:type="dxa"/>
          </w:tcPr>
          <w:p w14:paraId="49D1AD54"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1,812</w:t>
            </w:r>
          </w:p>
        </w:tc>
        <w:tc>
          <w:tcPr>
            <w:tcW w:w="1134" w:type="dxa"/>
          </w:tcPr>
          <w:p w14:paraId="0BF341DE"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56E8BA8F" w14:textId="77777777" w:rsidTr="002C1BCB">
        <w:trPr>
          <w:jc w:val="right"/>
        </w:trPr>
        <w:tc>
          <w:tcPr>
            <w:tcW w:w="421" w:type="dxa"/>
          </w:tcPr>
          <w:p w14:paraId="4364F742"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85</w:t>
            </w:r>
          </w:p>
        </w:tc>
        <w:tc>
          <w:tcPr>
            <w:tcW w:w="6945" w:type="dxa"/>
          </w:tcPr>
          <w:p w14:paraId="136E6E1B"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Хрестики для плитки</w:t>
            </w:r>
          </w:p>
        </w:tc>
        <w:tc>
          <w:tcPr>
            <w:tcW w:w="1134" w:type="dxa"/>
          </w:tcPr>
          <w:p w14:paraId="0E82AE18"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465D8F9B"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28,88</w:t>
            </w:r>
          </w:p>
        </w:tc>
        <w:tc>
          <w:tcPr>
            <w:tcW w:w="1134" w:type="dxa"/>
          </w:tcPr>
          <w:p w14:paraId="0E5B12B1"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6F0A83AE" w14:textId="77777777" w:rsidTr="002C1BCB">
        <w:trPr>
          <w:jc w:val="right"/>
        </w:trPr>
        <w:tc>
          <w:tcPr>
            <w:tcW w:w="421" w:type="dxa"/>
            <w:vAlign w:val="center"/>
          </w:tcPr>
          <w:p w14:paraId="3949EADF" w14:textId="77777777" w:rsidR="00A05C27" w:rsidRPr="001E5BDC" w:rsidRDefault="00A05C27" w:rsidP="002C1BCB">
            <w:pPr>
              <w:keepLines/>
              <w:autoSpaceDE w:val="0"/>
              <w:autoSpaceDN w:val="0"/>
              <w:spacing w:after="0" w:line="240" w:lineRule="auto"/>
              <w:jc w:val="center"/>
              <w:rPr>
                <w:rFonts w:ascii="Times New Roman" w:hAnsi="Times New Roman" w:cs="Times New Roman"/>
                <w:szCs w:val="23"/>
              </w:rPr>
            </w:pPr>
          </w:p>
        </w:tc>
        <w:tc>
          <w:tcPr>
            <w:tcW w:w="6945" w:type="dxa"/>
            <w:vAlign w:val="center"/>
          </w:tcPr>
          <w:p w14:paraId="63C44E91" w14:textId="77777777" w:rsidR="00A05C27" w:rsidRPr="00773DC2" w:rsidRDefault="00A05C27" w:rsidP="002C1BCB">
            <w:pPr>
              <w:keepLines/>
              <w:autoSpaceDE w:val="0"/>
              <w:autoSpaceDN w:val="0"/>
              <w:spacing w:after="0" w:line="240" w:lineRule="auto"/>
              <w:jc w:val="center"/>
              <w:rPr>
                <w:rFonts w:ascii="Times New Roman" w:hAnsi="Times New Roman" w:cs="Times New Roman"/>
                <w:b/>
                <w:spacing w:val="-3"/>
                <w:sz w:val="23"/>
                <w:szCs w:val="23"/>
              </w:rPr>
            </w:pPr>
            <w:r w:rsidRPr="00773DC2">
              <w:rPr>
                <w:rFonts w:ascii="Times New Roman" w:hAnsi="Times New Roman" w:cs="Times New Roman"/>
                <w:b/>
                <w:spacing w:val="-3"/>
                <w:sz w:val="23"/>
                <w:szCs w:val="23"/>
              </w:rPr>
              <w:t>Підлоги ТИП 1</w:t>
            </w:r>
          </w:p>
        </w:tc>
        <w:tc>
          <w:tcPr>
            <w:tcW w:w="1134" w:type="dxa"/>
            <w:vAlign w:val="center"/>
          </w:tcPr>
          <w:p w14:paraId="7D06FD8B" w14:textId="77777777" w:rsidR="00A05C27" w:rsidRPr="00773DC2" w:rsidRDefault="00A05C27" w:rsidP="002C1BCB">
            <w:pPr>
              <w:keepLines/>
              <w:autoSpaceDE w:val="0"/>
              <w:autoSpaceDN w:val="0"/>
              <w:spacing w:after="0" w:line="240" w:lineRule="auto"/>
              <w:jc w:val="center"/>
              <w:rPr>
                <w:rFonts w:ascii="Times New Roman" w:hAnsi="Times New Roman" w:cs="Times New Roman"/>
                <w:sz w:val="23"/>
                <w:szCs w:val="23"/>
              </w:rPr>
            </w:pPr>
          </w:p>
        </w:tc>
        <w:tc>
          <w:tcPr>
            <w:tcW w:w="851" w:type="dxa"/>
            <w:vAlign w:val="center"/>
          </w:tcPr>
          <w:p w14:paraId="1039BAC8" w14:textId="77777777" w:rsidR="00A05C27" w:rsidRPr="00773DC2" w:rsidRDefault="00A05C27" w:rsidP="002C1BCB">
            <w:pPr>
              <w:keepLines/>
              <w:autoSpaceDE w:val="0"/>
              <w:autoSpaceDN w:val="0"/>
              <w:spacing w:after="0" w:line="240" w:lineRule="auto"/>
              <w:jc w:val="center"/>
              <w:rPr>
                <w:rFonts w:ascii="Times New Roman" w:hAnsi="Times New Roman" w:cs="Times New Roman"/>
                <w:sz w:val="23"/>
                <w:szCs w:val="23"/>
              </w:rPr>
            </w:pPr>
          </w:p>
        </w:tc>
        <w:tc>
          <w:tcPr>
            <w:tcW w:w="1134" w:type="dxa"/>
            <w:vAlign w:val="center"/>
          </w:tcPr>
          <w:p w14:paraId="11BF32BF"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p>
        </w:tc>
      </w:tr>
      <w:tr w:rsidR="00A05C27" w:rsidRPr="00773DC2" w14:paraId="217AA26B" w14:textId="77777777" w:rsidTr="002C1BCB">
        <w:trPr>
          <w:jc w:val="right"/>
        </w:trPr>
        <w:tc>
          <w:tcPr>
            <w:tcW w:w="421" w:type="dxa"/>
          </w:tcPr>
          <w:p w14:paraId="016A9031" w14:textId="77777777" w:rsidR="00A05C27" w:rsidRPr="001E5BDC" w:rsidRDefault="00A05C27" w:rsidP="002C1BCB">
            <w:pPr>
              <w:keepLines/>
              <w:autoSpaceDE w:val="0"/>
              <w:autoSpaceDN w:val="0"/>
              <w:spacing w:after="0" w:line="240" w:lineRule="auto"/>
              <w:jc w:val="center"/>
              <w:rPr>
                <w:rFonts w:ascii="Times New Roman" w:hAnsi="Times New Roman" w:cs="Times New Roman"/>
                <w:szCs w:val="23"/>
              </w:rPr>
            </w:pPr>
            <w:r w:rsidRPr="001E5BDC">
              <w:rPr>
                <w:rFonts w:ascii="Times New Roman" w:hAnsi="Times New Roman" w:cs="Times New Roman"/>
                <w:spacing w:val="-3"/>
                <w:szCs w:val="23"/>
              </w:rPr>
              <w:t>86</w:t>
            </w:r>
          </w:p>
        </w:tc>
        <w:tc>
          <w:tcPr>
            <w:tcW w:w="6945" w:type="dxa"/>
          </w:tcPr>
          <w:p w14:paraId="702A6384"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Улаштування покриття із </w:t>
            </w:r>
            <w:proofErr w:type="spellStart"/>
            <w:r w:rsidRPr="00773DC2">
              <w:rPr>
                <w:rFonts w:ascii="Times New Roman" w:hAnsi="Times New Roman" w:cs="Times New Roman"/>
                <w:spacing w:val="-3"/>
                <w:sz w:val="23"/>
                <w:szCs w:val="23"/>
              </w:rPr>
              <w:t>деревностружкових</w:t>
            </w:r>
            <w:proofErr w:type="spellEnd"/>
            <w:r w:rsidRPr="00773DC2">
              <w:rPr>
                <w:rFonts w:ascii="Times New Roman" w:hAnsi="Times New Roman" w:cs="Times New Roman"/>
                <w:spacing w:val="-3"/>
                <w:sz w:val="23"/>
                <w:szCs w:val="23"/>
              </w:rPr>
              <w:t xml:space="preserve"> плит площею покриття понад 10 м2</w:t>
            </w:r>
          </w:p>
        </w:tc>
        <w:tc>
          <w:tcPr>
            <w:tcW w:w="1134" w:type="dxa"/>
          </w:tcPr>
          <w:p w14:paraId="2538B63E" w14:textId="77777777" w:rsidR="00A05C27" w:rsidRPr="00773DC2" w:rsidRDefault="00A05C27" w:rsidP="002C1BCB">
            <w:pPr>
              <w:keepLines/>
              <w:autoSpaceDE w:val="0"/>
              <w:autoSpaceDN w:val="0"/>
              <w:spacing w:after="0" w:line="240" w:lineRule="auto"/>
              <w:jc w:val="center"/>
              <w:rPr>
                <w:rFonts w:ascii="Times New Roman" w:hAnsi="Times New Roman" w:cs="Times New Roman"/>
                <w:sz w:val="23"/>
                <w:szCs w:val="23"/>
              </w:rPr>
            </w:pPr>
            <w:r w:rsidRPr="00773DC2">
              <w:rPr>
                <w:rFonts w:ascii="Times New Roman" w:hAnsi="Times New Roman" w:cs="Times New Roman"/>
                <w:spacing w:val="-3"/>
                <w:sz w:val="23"/>
                <w:szCs w:val="23"/>
              </w:rPr>
              <w:t>м2</w:t>
            </w:r>
          </w:p>
        </w:tc>
        <w:tc>
          <w:tcPr>
            <w:tcW w:w="851" w:type="dxa"/>
          </w:tcPr>
          <w:p w14:paraId="0BB42E23" w14:textId="77777777" w:rsidR="00A05C27" w:rsidRPr="00773DC2" w:rsidRDefault="00A05C27" w:rsidP="002C1BCB">
            <w:pPr>
              <w:keepLines/>
              <w:autoSpaceDE w:val="0"/>
              <w:autoSpaceDN w:val="0"/>
              <w:spacing w:after="0" w:line="240" w:lineRule="auto"/>
              <w:jc w:val="center"/>
              <w:rPr>
                <w:rFonts w:ascii="Times New Roman" w:hAnsi="Times New Roman" w:cs="Times New Roman"/>
                <w:sz w:val="23"/>
                <w:szCs w:val="23"/>
              </w:rPr>
            </w:pPr>
            <w:r w:rsidRPr="00773DC2">
              <w:rPr>
                <w:rFonts w:ascii="Times New Roman" w:hAnsi="Times New Roman" w:cs="Times New Roman"/>
                <w:spacing w:val="-3"/>
                <w:sz w:val="23"/>
                <w:szCs w:val="23"/>
              </w:rPr>
              <w:t>114,2</w:t>
            </w:r>
          </w:p>
        </w:tc>
        <w:tc>
          <w:tcPr>
            <w:tcW w:w="1134" w:type="dxa"/>
          </w:tcPr>
          <w:p w14:paraId="1A5A9E61"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76182317" w14:textId="77777777" w:rsidTr="002C1BCB">
        <w:trPr>
          <w:jc w:val="right"/>
        </w:trPr>
        <w:tc>
          <w:tcPr>
            <w:tcW w:w="421" w:type="dxa"/>
          </w:tcPr>
          <w:p w14:paraId="78B598AB"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87</w:t>
            </w:r>
          </w:p>
        </w:tc>
        <w:tc>
          <w:tcPr>
            <w:tcW w:w="6945" w:type="dxa"/>
          </w:tcPr>
          <w:p w14:paraId="69AEC1FE"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Улаштування покриття з лінолеуму площею покриття</w:t>
            </w:r>
          </w:p>
          <w:p w14:paraId="70552070"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понад 10 м2</w:t>
            </w:r>
          </w:p>
        </w:tc>
        <w:tc>
          <w:tcPr>
            <w:tcW w:w="1134" w:type="dxa"/>
          </w:tcPr>
          <w:p w14:paraId="0CCA4980"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47725AB0"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114,2</w:t>
            </w:r>
          </w:p>
        </w:tc>
        <w:tc>
          <w:tcPr>
            <w:tcW w:w="1134" w:type="dxa"/>
          </w:tcPr>
          <w:p w14:paraId="090DEBB5"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5B4740CE" w14:textId="77777777" w:rsidTr="002C1BCB">
        <w:trPr>
          <w:jc w:val="right"/>
        </w:trPr>
        <w:tc>
          <w:tcPr>
            <w:tcW w:w="421" w:type="dxa"/>
          </w:tcPr>
          <w:p w14:paraId="17072D3B"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88</w:t>
            </w:r>
          </w:p>
        </w:tc>
        <w:tc>
          <w:tcPr>
            <w:tcW w:w="6945" w:type="dxa"/>
          </w:tcPr>
          <w:p w14:paraId="095EFE4A"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Улаштування плінтусів </w:t>
            </w:r>
            <w:proofErr w:type="spellStart"/>
            <w:r w:rsidRPr="00773DC2">
              <w:rPr>
                <w:rFonts w:ascii="Times New Roman" w:hAnsi="Times New Roman" w:cs="Times New Roman"/>
                <w:spacing w:val="-3"/>
                <w:sz w:val="23"/>
                <w:szCs w:val="23"/>
              </w:rPr>
              <w:t>полівінілхлоридних</w:t>
            </w:r>
            <w:proofErr w:type="spellEnd"/>
            <w:r w:rsidRPr="00773DC2">
              <w:rPr>
                <w:rFonts w:ascii="Times New Roman" w:hAnsi="Times New Roman" w:cs="Times New Roman"/>
                <w:spacing w:val="-3"/>
                <w:sz w:val="23"/>
                <w:szCs w:val="23"/>
              </w:rPr>
              <w:t xml:space="preserve"> на шурупах</w:t>
            </w:r>
          </w:p>
        </w:tc>
        <w:tc>
          <w:tcPr>
            <w:tcW w:w="1134" w:type="dxa"/>
          </w:tcPr>
          <w:p w14:paraId="1C4E05CC"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w:t>
            </w:r>
          </w:p>
        </w:tc>
        <w:tc>
          <w:tcPr>
            <w:tcW w:w="851" w:type="dxa"/>
          </w:tcPr>
          <w:p w14:paraId="78411D53"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120</w:t>
            </w:r>
          </w:p>
        </w:tc>
        <w:tc>
          <w:tcPr>
            <w:tcW w:w="1134" w:type="dxa"/>
          </w:tcPr>
          <w:p w14:paraId="750EFE86"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4583FF5D" w14:textId="77777777" w:rsidTr="002C1BCB">
        <w:trPr>
          <w:jc w:val="right"/>
        </w:trPr>
        <w:tc>
          <w:tcPr>
            <w:tcW w:w="421" w:type="dxa"/>
          </w:tcPr>
          <w:p w14:paraId="578E0EDA"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p>
        </w:tc>
        <w:tc>
          <w:tcPr>
            <w:tcW w:w="6945" w:type="dxa"/>
          </w:tcPr>
          <w:p w14:paraId="7FDCB03C" w14:textId="77777777" w:rsidR="00A05C27" w:rsidRPr="00773DC2" w:rsidRDefault="00A05C27" w:rsidP="002C1BCB">
            <w:pPr>
              <w:keepLines/>
              <w:autoSpaceDE w:val="0"/>
              <w:autoSpaceDN w:val="0"/>
              <w:spacing w:after="0" w:line="240" w:lineRule="auto"/>
              <w:jc w:val="center"/>
              <w:rPr>
                <w:rFonts w:ascii="Times New Roman" w:hAnsi="Times New Roman" w:cs="Times New Roman"/>
                <w:b/>
                <w:spacing w:val="-3"/>
                <w:sz w:val="23"/>
                <w:szCs w:val="23"/>
              </w:rPr>
            </w:pPr>
            <w:r w:rsidRPr="00773DC2">
              <w:rPr>
                <w:rFonts w:ascii="Times New Roman" w:hAnsi="Times New Roman" w:cs="Times New Roman"/>
                <w:b/>
                <w:spacing w:val="-3"/>
                <w:sz w:val="23"/>
                <w:szCs w:val="23"/>
              </w:rPr>
              <w:t>ТИП 2</w:t>
            </w:r>
          </w:p>
        </w:tc>
        <w:tc>
          <w:tcPr>
            <w:tcW w:w="1134" w:type="dxa"/>
          </w:tcPr>
          <w:p w14:paraId="5061F557"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p>
        </w:tc>
        <w:tc>
          <w:tcPr>
            <w:tcW w:w="851" w:type="dxa"/>
          </w:tcPr>
          <w:p w14:paraId="590DFB12"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p>
        </w:tc>
        <w:tc>
          <w:tcPr>
            <w:tcW w:w="1134" w:type="dxa"/>
          </w:tcPr>
          <w:p w14:paraId="0865D409"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p>
        </w:tc>
      </w:tr>
      <w:tr w:rsidR="00A05C27" w:rsidRPr="00773DC2" w14:paraId="45DC9F48" w14:textId="77777777" w:rsidTr="002C1BCB">
        <w:trPr>
          <w:jc w:val="right"/>
        </w:trPr>
        <w:tc>
          <w:tcPr>
            <w:tcW w:w="421" w:type="dxa"/>
          </w:tcPr>
          <w:p w14:paraId="73E85F0F"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89</w:t>
            </w:r>
          </w:p>
        </w:tc>
        <w:tc>
          <w:tcPr>
            <w:tcW w:w="6945" w:type="dxa"/>
          </w:tcPr>
          <w:p w14:paraId="3493BF35"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Улаштування першого шару обклеювальної гідроізоляції</w:t>
            </w:r>
          </w:p>
          <w:p w14:paraId="231B185E"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рулонними матеріалами на мастиці</w:t>
            </w:r>
          </w:p>
        </w:tc>
        <w:tc>
          <w:tcPr>
            <w:tcW w:w="1134" w:type="dxa"/>
          </w:tcPr>
          <w:p w14:paraId="618285E5"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6757816C"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2,08</w:t>
            </w:r>
          </w:p>
        </w:tc>
        <w:tc>
          <w:tcPr>
            <w:tcW w:w="1134" w:type="dxa"/>
          </w:tcPr>
          <w:p w14:paraId="230D0745"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2DA206C5" w14:textId="77777777" w:rsidTr="002C1BCB">
        <w:trPr>
          <w:jc w:val="right"/>
        </w:trPr>
        <w:tc>
          <w:tcPr>
            <w:tcW w:w="421" w:type="dxa"/>
          </w:tcPr>
          <w:p w14:paraId="3BD7765B"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90</w:t>
            </w:r>
          </w:p>
        </w:tc>
        <w:tc>
          <w:tcPr>
            <w:tcW w:w="6945" w:type="dxa"/>
          </w:tcPr>
          <w:p w14:paraId="53E45BCC"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Армування стяжки дротяною сіткою</w:t>
            </w:r>
          </w:p>
        </w:tc>
        <w:tc>
          <w:tcPr>
            <w:tcW w:w="1134" w:type="dxa"/>
          </w:tcPr>
          <w:p w14:paraId="7AA279AC"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4622B026"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1,6</w:t>
            </w:r>
          </w:p>
        </w:tc>
        <w:tc>
          <w:tcPr>
            <w:tcW w:w="1134" w:type="dxa"/>
          </w:tcPr>
          <w:p w14:paraId="3BCC749A"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0B9CBE2C" w14:textId="77777777" w:rsidTr="002C1BCB">
        <w:trPr>
          <w:jc w:val="right"/>
        </w:trPr>
        <w:tc>
          <w:tcPr>
            <w:tcW w:w="421" w:type="dxa"/>
          </w:tcPr>
          <w:p w14:paraId="3BEA90B4"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91</w:t>
            </w:r>
          </w:p>
        </w:tc>
        <w:tc>
          <w:tcPr>
            <w:tcW w:w="6945" w:type="dxa"/>
          </w:tcPr>
          <w:p w14:paraId="30BE1AC4"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Улаштування стяжок </w:t>
            </w:r>
            <w:proofErr w:type="spellStart"/>
            <w:r w:rsidRPr="00773DC2">
              <w:rPr>
                <w:rFonts w:ascii="Times New Roman" w:hAnsi="Times New Roman" w:cs="Times New Roman"/>
                <w:spacing w:val="-3"/>
                <w:sz w:val="23"/>
                <w:szCs w:val="23"/>
              </w:rPr>
              <w:t>самовирівнювальних</w:t>
            </w:r>
            <w:proofErr w:type="spellEnd"/>
            <w:r w:rsidRPr="00773DC2">
              <w:rPr>
                <w:rFonts w:ascii="Times New Roman" w:hAnsi="Times New Roman" w:cs="Times New Roman"/>
                <w:spacing w:val="-3"/>
                <w:sz w:val="23"/>
                <w:szCs w:val="23"/>
              </w:rPr>
              <w:t xml:space="preserve"> з суміші цементної для </w:t>
            </w:r>
            <w:proofErr w:type="spellStart"/>
            <w:r w:rsidRPr="00773DC2">
              <w:rPr>
                <w:rFonts w:ascii="Times New Roman" w:hAnsi="Times New Roman" w:cs="Times New Roman"/>
                <w:spacing w:val="-3"/>
                <w:sz w:val="23"/>
                <w:szCs w:val="23"/>
              </w:rPr>
              <w:t>недеформівних</w:t>
            </w:r>
            <w:proofErr w:type="spellEnd"/>
            <w:r w:rsidRPr="00773DC2">
              <w:rPr>
                <w:rFonts w:ascii="Times New Roman" w:hAnsi="Times New Roman" w:cs="Times New Roman"/>
                <w:spacing w:val="-3"/>
                <w:sz w:val="23"/>
                <w:szCs w:val="23"/>
              </w:rPr>
              <w:t xml:space="preserve"> основ товщиною 5 мм</w:t>
            </w:r>
          </w:p>
        </w:tc>
        <w:tc>
          <w:tcPr>
            <w:tcW w:w="1134" w:type="dxa"/>
          </w:tcPr>
          <w:p w14:paraId="08158EB9"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3E11078E"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1,6</w:t>
            </w:r>
          </w:p>
        </w:tc>
        <w:tc>
          <w:tcPr>
            <w:tcW w:w="1134" w:type="dxa"/>
          </w:tcPr>
          <w:p w14:paraId="2E5B9CD7"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20743516" w14:textId="77777777" w:rsidTr="002C1BCB">
        <w:trPr>
          <w:jc w:val="right"/>
        </w:trPr>
        <w:tc>
          <w:tcPr>
            <w:tcW w:w="421" w:type="dxa"/>
          </w:tcPr>
          <w:p w14:paraId="17385E33"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92</w:t>
            </w:r>
          </w:p>
        </w:tc>
        <w:tc>
          <w:tcPr>
            <w:tcW w:w="6945" w:type="dxa"/>
          </w:tcPr>
          <w:p w14:paraId="6882978D"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Додавати або виключати на кожний 1 мм товщини стяжок </w:t>
            </w:r>
            <w:proofErr w:type="spellStart"/>
            <w:r w:rsidRPr="00773DC2">
              <w:rPr>
                <w:rFonts w:ascii="Times New Roman" w:hAnsi="Times New Roman" w:cs="Times New Roman"/>
                <w:spacing w:val="-3"/>
                <w:sz w:val="23"/>
                <w:szCs w:val="23"/>
              </w:rPr>
              <w:t>самовирівнювальних</w:t>
            </w:r>
            <w:proofErr w:type="spellEnd"/>
            <w:r w:rsidRPr="00773DC2">
              <w:rPr>
                <w:rFonts w:ascii="Times New Roman" w:hAnsi="Times New Roman" w:cs="Times New Roman"/>
                <w:spacing w:val="-3"/>
                <w:sz w:val="23"/>
                <w:szCs w:val="23"/>
              </w:rPr>
              <w:t xml:space="preserve"> з суміші цементної для </w:t>
            </w:r>
            <w:proofErr w:type="spellStart"/>
            <w:r w:rsidRPr="00773DC2">
              <w:rPr>
                <w:rFonts w:ascii="Times New Roman" w:hAnsi="Times New Roman" w:cs="Times New Roman"/>
                <w:spacing w:val="-3"/>
                <w:sz w:val="23"/>
                <w:szCs w:val="23"/>
              </w:rPr>
              <w:t>недеформівних</w:t>
            </w:r>
            <w:proofErr w:type="spellEnd"/>
            <w:r w:rsidRPr="00773DC2">
              <w:rPr>
                <w:rFonts w:ascii="Times New Roman" w:hAnsi="Times New Roman" w:cs="Times New Roman"/>
                <w:spacing w:val="-3"/>
                <w:sz w:val="23"/>
                <w:szCs w:val="23"/>
              </w:rPr>
              <w:t xml:space="preserve"> основ</w:t>
            </w:r>
          </w:p>
        </w:tc>
        <w:tc>
          <w:tcPr>
            <w:tcW w:w="1134" w:type="dxa"/>
          </w:tcPr>
          <w:p w14:paraId="74FCF1EF"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26DA4561"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1,6</w:t>
            </w:r>
          </w:p>
        </w:tc>
        <w:tc>
          <w:tcPr>
            <w:tcW w:w="1134" w:type="dxa"/>
          </w:tcPr>
          <w:p w14:paraId="1EA44EEA"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6CE0D52F" w14:textId="77777777" w:rsidTr="002C1BCB">
        <w:trPr>
          <w:jc w:val="right"/>
        </w:trPr>
        <w:tc>
          <w:tcPr>
            <w:tcW w:w="421" w:type="dxa"/>
          </w:tcPr>
          <w:p w14:paraId="25254ACF"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93</w:t>
            </w:r>
          </w:p>
        </w:tc>
        <w:tc>
          <w:tcPr>
            <w:tcW w:w="6945" w:type="dxa"/>
          </w:tcPr>
          <w:p w14:paraId="22B3BB6C"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proofErr w:type="spellStart"/>
            <w:r w:rsidRPr="00773DC2">
              <w:rPr>
                <w:rFonts w:ascii="Times New Roman" w:hAnsi="Times New Roman" w:cs="Times New Roman"/>
                <w:spacing w:val="-3"/>
                <w:sz w:val="23"/>
                <w:szCs w:val="23"/>
              </w:rPr>
              <w:t>Легковирівнювальна</w:t>
            </w:r>
            <w:proofErr w:type="spellEnd"/>
            <w:r w:rsidRPr="00773DC2">
              <w:rPr>
                <w:rFonts w:ascii="Times New Roman" w:hAnsi="Times New Roman" w:cs="Times New Roman"/>
                <w:spacing w:val="-3"/>
                <w:sz w:val="23"/>
                <w:szCs w:val="23"/>
              </w:rPr>
              <w:t xml:space="preserve"> суміш Ceresit  СN 178</w:t>
            </w:r>
          </w:p>
        </w:tc>
        <w:tc>
          <w:tcPr>
            <w:tcW w:w="1134" w:type="dxa"/>
          </w:tcPr>
          <w:p w14:paraId="6429D801"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кг</w:t>
            </w:r>
          </w:p>
        </w:tc>
        <w:tc>
          <w:tcPr>
            <w:tcW w:w="851" w:type="dxa"/>
          </w:tcPr>
          <w:p w14:paraId="345079ED"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96</w:t>
            </w:r>
          </w:p>
        </w:tc>
        <w:tc>
          <w:tcPr>
            <w:tcW w:w="1134" w:type="dxa"/>
          </w:tcPr>
          <w:p w14:paraId="0E625197"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672987E8" w14:textId="77777777" w:rsidTr="002C1BCB">
        <w:trPr>
          <w:jc w:val="right"/>
        </w:trPr>
        <w:tc>
          <w:tcPr>
            <w:tcW w:w="421" w:type="dxa"/>
          </w:tcPr>
          <w:p w14:paraId="085F6948"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94</w:t>
            </w:r>
          </w:p>
        </w:tc>
        <w:tc>
          <w:tcPr>
            <w:tcW w:w="6945" w:type="dxa"/>
          </w:tcPr>
          <w:p w14:paraId="4F56B6B6"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Улаштування покриттів з керамічних плиток на розчині із</w:t>
            </w:r>
          </w:p>
          <w:p w14:paraId="4CAC4FDD"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сухої клеючої суміші, кількість плиток в 1 м2 до 7 шт</w:t>
            </w:r>
          </w:p>
        </w:tc>
        <w:tc>
          <w:tcPr>
            <w:tcW w:w="1134" w:type="dxa"/>
          </w:tcPr>
          <w:p w14:paraId="0980B2C5"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2956EF1B"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1,6</w:t>
            </w:r>
          </w:p>
        </w:tc>
        <w:tc>
          <w:tcPr>
            <w:tcW w:w="1134" w:type="dxa"/>
          </w:tcPr>
          <w:p w14:paraId="071FB9DA"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41C6C5D5" w14:textId="77777777" w:rsidTr="002C1BCB">
        <w:trPr>
          <w:jc w:val="right"/>
        </w:trPr>
        <w:tc>
          <w:tcPr>
            <w:tcW w:w="421" w:type="dxa"/>
          </w:tcPr>
          <w:p w14:paraId="3F4FB376"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95</w:t>
            </w:r>
          </w:p>
        </w:tc>
        <w:tc>
          <w:tcPr>
            <w:tcW w:w="6945" w:type="dxa"/>
          </w:tcPr>
          <w:p w14:paraId="6FA48A16"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Клеюча суміш </w:t>
            </w:r>
            <w:proofErr w:type="spellStart"/>
            <w:r w:rsidRPr="00773DC2">
              <w:rPr>
                <w:rFonts w:ascii="Times New Roman" w:hAnsi="Times New Roman" w:cs="Times New Roman"/>
                <w:spacing w:val="-3"/>
                <w:sz w:val="23"/>
                <w:szCs w:val="23"/>
              </w:rPr>
              <w:t>швидкотвердіюча</w:t>
            </w:r>
            <w:proofErr w:type="spellEnd"/>
            <w:r w:rsidRPr="00773DC2">
              <w:rPr>
                <w:rFonts w:ascii="Times New Roman" w:hAnsi="Times New Roman" w:cs="Times New Roman"/>
                <w:spacing w:val="-3"/>
                <w:sz w:val="23"/>
                <w:szCs w:val="23"/>
              </w:rPr>
              <w:t xml:space="preserve"> Ceresit  СМ 14</w:t>
            </w:r>
          </w:p>
        </w:tc>
        <w:tc>
          <w:tcPr>
            <w:tcW w:w="1134" w:type="dxa"/>
          </w:tcPr>
          <w:p w14:paraId="16524E21"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кг</w:t>
            </w:r>
          </w:p>
        </w:tc>
        <w:tc>
          <w:tcPr>
            <w:tcW w:w="851" w:type="dxa"/>
          </w:tcPr>
          <w:p w14:paraId="6E8BFD43"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10,4</w:t>
            </w:r>
          </w:p>
        </w:tc>
        <w:tc>
          <w:tcPr>
            <w:tcW w:w="1134" w:type="dxa"/>
          </w:tcPr>
          <w:p w14:paraId="0B7FD2CD"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4045D394" w14:textId="77777777" w:rsidTr="002C1BCB">
        <w:trPr>
          <w:jc w:val="right"/>
        </w:trPr>
        <w:tc>
          <w:tcPr>
            <w:tcW w:w="421" w:type="dxa"/>
          </w:tcPr>
          <w:p w14:paraId="01A06189"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96</w:t>
            </w:r>
          </w:p>
        </w:tc>
        <w:tc>
          <w:tcPr>
            <w:tcW w:w="6945" w:type="dxa"/>
          </w:tcPr>
          <w:p w14:paraId="00CA807E"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Кольоровий шов 2-5мм  Ceresit  СЕ 33 СУПЕР</w:t>
            </w:r>
          </w:p>
        </w:tc>
        <w:tc>
          <w:tcPr>
            <w:tcW w:w="1134" w:type="dxa"/>
          </w:tcPr>
          <w:p w14:paraId="73B00C55"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кг</w:t>
            </w:r>
          </w:p>
        </w:tc>
        <w:tc>
          <w:tcPr>
            <w:tcW w:w="851" w:type="dxa"/>
          </w:tcPr>
          <w:p w14:paraId="43D604D0"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0,6496</w:t>
            </w:r>
          </w:p>
        </w:tc>
        <w:tc>
          <w:tcPr>
            <w:tcW w:w="1134" w:type="dxa"/>
          </w:tcPr>
          <w:p w14:paraId="04836852"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23B9E964" w14:textId="77777777" w:rsidTr="002C1BCB">
        <w:trPr>
          <w:jc w:val="right"/>
        </w:trPr>
        <w:tc>
          <w:tcPr>
            <w:tcW w:w="421" w:type="dxa"/>
          </w:tcPr>
          <w:p w14:paraId="51D29AAC"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97</w:t>
            </w:r>
          </w:p>
        </w:tc>
        <w:tc>
          <w:tcPr>
            <w:tcW w:w="6945" w:type="dxa"/>
          </w:tcPr>
          <w:p w14:paraId="1784A462"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Плитки керамічні для підлог 600х600 </w:t>
            </w:r>
          </w:p>
        </w:tc>
        <w:tc>
          <w:tcPr>
            <w:tcW w:w="1134" w:type="dxa"/>
          </w:tcPr>
          <w:p w14:paraId="56A30CA8"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482966B1"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1,632</w:t>
            </w:r>
          </w:p>
        </w:tc>
        <w:tc>
          <w:tcPr>
            <w:tcW w:w="1134" w:type="dxa"/>
          </w:tcPr>
          <w:p w14:paraId="77557016"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7686E26E" w14:textId="77777777" w:rsidTr="002C1BCB">
        <w:trPr>
          <w:jc w:val="right"/>
        </w:trPr>
        <w:tc>
          <w:tcPr>
            <w:tcW w:w="421" w:type="dxa"/>
          </w:tcPr>
          <w:p w14:paraId="2E3B5C4C"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98</w:t>
            </w:r>
          </w:p>
        </w:tc>
        <w:tc>
          <w:tcPr>
            <w:tcW w:w="6945" w:type="dxa"/>
          </w:tcPr>
          <w:p w14:paraId="3650A793"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Хрестики для плитки</w:t>
            </w:r>
          </w:p>
        </w:tc>
        <w:tc>
          <w:tcPr>
            <w:tcW w:w="1134" w:type="dxa"/>
          </w:tcPr>
          <w:p w14:paraId="4F3995AF"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6F3027E6"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6,784</w:t>
            </w:r>
          </w:p>
        </w:tc>
        <w:tc>
          <w:tcPr>
            <w:tcW w:w="1134" w:type="dxa"/>
          </w:tcPr>
          <w:p w14:paraId="25778DC7"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3A2BB1BE" w14:textId="77777777" w:rsidTr="002C1BCB">
        <w:trPr>
          <w:jc w:val="right"/>
        </w:trPr>
        <w:tc>
          <w:tcPr>
            <w:tcW w:w="421" w:type="dxa"/>
          </w:tcPr>
          <w:p w14:paraId="2FA99FAE"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99</w:t>
            </w:r>
          </w:p>
        </w:tc>
        <w:tc>
          <w:tcPr>
            <w:tcW w:w="6945" w:type="dxa"/>
          </w:tcPr>
          <w:p w14:paraId="195FAAA8"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Безпіщане накриття поверхонь стель розчином із клейового гіпсу [типу "сатенгіпс"] товщиною шару 1,5 мм при нанесенні за 3 рази</w:t>
            </w:r>
          </w:p>
        </w:tc>
        <w:tc>
          <w:tcPr>
            <w:tcW w:w="1134" w:type="dxa"/>
          </w:tcPr>
          <w:p w14:paraId="0622BDB6"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 м2</w:t>
            </w:r>
          </w:p>
        </w:tc>
        <w:tc>
          <w:tcPr>
            <w:tcW w:w="851" w:type="dxa"/>
          </w:tcPr>
          <w:p w14:paraId="7DD497F3"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93,6</w:t>
            </w:r>
          </w:p>
        </w:tc>
        <w:tc>
          <w:tcPr>
            <w:tcW w:w="1134" w:type="dxa"/>
          </w:tcPr>
          <w:p w14:paraId="5FD64541"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6548AE98" w14:textId="77777777" w:rsidTr="002C1BCB">
        <w:trPr>
          <w:jc w:val="right"/>
        </w:trPr>
        <w:tc>
          <w:tcPr>
            <w:tcW w:w="421" w:type="dxa"/>
          </w:tcPr>
          <w:p w14:paraId="394EABC7"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100</w:t>
            </w:r>
          </w:p>
        </w:tc>
        <w:tc>
          <w:tcPr>
            <w:tcW w:w="6945" w:type="dxa"/>
          </w:tcPr>
          <w:p w14:paraId="1A20BE66"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Безпіщане накриття поверхонь стель розчином із клейового гіпсу [типу "сатенгіпс"] товщиною шару 1,5 мм при нанесенні за 3 рази</w:t>
            </w:r>
          </w:p>
        </w:tc>
        <w:tc>
          <w:tcPr>
            <w:tcW w:w="1134" w:type="dxa"/>
          </w:tcPr>
          <w:p w14:paraId="7534FF02"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 м2</w:t>
            </w:r>
          </w:p>
        </w:tc>
        <w:tc>
          <w:tcPr>
            <w:tcW w:w="851" w:type="dxa"/>
          </w:tcPr>
          <w:p w14:paraId="0D27D329"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8,8</w:t>
            </w:r>
          </w:p>
        </w:tc>
        <w:tc>
          <w:tcPr>
            <w:tcW w:w="1134" w:type="dxa"/>
          </w:tcPr>
          <w:p w14:paraId="4BDC80DE"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620E73A9" w14:textId="77777777" w:rsidTr="002C1BCB">
        <w:trPr>
          <w:jc w:val="right"/>
        </w:trPr>
        <w:tc>
          <w:tcPr>
            <w:tcW w:w="421" w:type="dxa"/>
          </w:tcPr>
          <w:p w14:paraId="305EF747"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101</w:t>
            </w:r>
          </w:p>
        </w:tc>
        <w:tc>
          <w:tcPr>
            <w:tcW w:w="6945" w:type="dxa"/>
          </w:tcPr>
          <w:p w14:paraId="46413483"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Безпіщане накриття поверхонь стель розчином із клейового гіпсу [типу "сатенгіпс"], на кожний шар товщиною 0,5 мм додавати або вилучати /до 1мм/</w:t>
            </w:r>
          </w:p>
        </w:tc>
        <w:tc>
          <w:tcPr>
            <w:tcW w:w="1134" w:type="dxa"/>
          </w:tcPr>
          <w:p w14:paraId="4E8857A3"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 м2</w:t>
            </w:r>
          </w:p>
        </w:tc>
        <w:tc>
          <w:tcPr>
            <w:tcW w:w="851" w:type="dxa"/>
          </w:tcPr>
          <w:p w14:paraId="5F96DE15"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8,8</w:t>
            </w:r>
          </w:p>
        </w:tc>
        <w:tc>
          <w:tcPr>
            <w:tcW w:w="1134" w:type="dxa"/>
          </w:tcPr>
          <w:p w14:paraId="39D2AB9D"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639BB077" w14:textId="77777777" w:rsidTr="002C1BCB">
        <w:trPr>
          <w:jc w:val="right"/>
        </w:trPr>
        <w:tc>
          <w:tcPr>
            <w:tcW w:w="421" w:type="dxa"/>
          </w:tcPr>
          <w:p w14:paraId="5F77FB20"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102</w:t>
            </w:r>
          </w:p>
        </w:tc>
        <w:tc>
          <w:tcPr>
            <w:tcW w:w="6945" w:type="dxa"/>
          </w:tcPr>
          <w:p w14:paraId="18E9E793"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Додавати на 1 мм зміни товщини шпаклівки до норм 15-</w:t>
            </w:r>
          </w:p>
          <w:p w14:paraId="6065A9EC"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182-1, 15-182-2</w:t>
            </w:r>
          </w:p>
        </w:tc>
        <w:tc>
          <w:tcPr>
            <w:tcW w:w="1134" w:type="dxa"/>
          </w:tcPr>
          <w:p w14:paraId="3734B36D"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7BD43DA0"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8,8</w:t>
            </w:r>
          </w:p>
        </w:tc>
        <w:tc>
          <w:tcPr>
            <w:tcW w:w="1134" w:type="dxa"/>
          </w:tcPr>
          <w:p w14:paraId="184D2BF2"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72620DB5" w14:textId="77777777" w:rsidTr="002C1BCB">
        <w:trPr>
          <w:jc w:val="right"/>
        </w:trPr>
        <w:tc>
          <w:tcPr>
            <w:tcW w:w="421" w:type="dxa"/>
          </w:tcPr>
          <w:p w14:paraId="66CD9EFE"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103</w:t>
            </w:r>
          </w:p>
        </w:tc>
        <w:tc>
          <w:tcPr>
            <w:tcW w:w="6945" w:type="dxa"/>
          </w:tcPr>
          <w:p w14:paraId="79596756"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Поліпшене фарбування полівінілацетатними водоемульсійними сумішами стель по збірних конструкціях, підготовлених під фарбування</w:t>
            </w:r>
          </w:p>
        </w:tc>
        <w:tc>
          <w:tcPr>
            <w:tcW w:w="1134" w:type="dxa"/>
          </w:tcPr>
          <w:p w14:paraId="75DE521D"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6D0116BF"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102,4</w:t>
            </w:r>
          </w:p>
        </w:tc>
        <w:tc>
          <w:tcPr>
            <w:tcW w:w="1134" w:type="dxa"/>
          </w:tcPr>
          <w:p w14:paraId="5DD29319"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41BE0B94" w14:textId="77777777" w:rsidTr="002C1BCB">
        <w:trPr>
          <w:jc w:val="right"/>
        </w:trPr>
        <w:tc>
          <w:tcPr>
            <w:tcW w:w="421" w:type="dxa"/>
          </w:tcPr>
          <w:p w14:paraId="36B4BA9C"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104</w:t>
            </w:r>
          </w:p>
        </w:tc>
        <w:tc>
          <w:tcPr>
            <w:tcW w:w="6945" w:type="dxa"/>
          </w:tcPr>
          <w:p w14:paraId="4E67D534"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Улаштування каркасу </w:t>
            </w:r>
            <w:proofErr w:type="spellStart"/>
            <w:r w:rsidRPr="00773DC2">
              <w:rPr>
                <w:rFonts w:ascii="Times New Roman" w:hAnsi="Times New Roman" w:cs="Times New Roman"/>
                <w:spacing w:val="-3"/>
                <w:sz w:val="23"/>
                <w:szCs w:val="23"/>
              </w:rPr>
              <w:t>однорівневих</w:t>
            </w:r>
            <w:proofErr w:type="spellEnd"/>
            <w:r w:rsidRPr="00773DC2">
              <w:rPr>
                <w:rFonts w:ascii="Times New Roman" w:hAnsi="Times New Roman" w:cs="Times New Roman"/>
                <w:spacing w:val="-3"/>
                <w:sz w:val="23"/>
                <w:szCs w:val="23"/>
              </w:rPr>
              <w:t xml:space="preserve"> підвісних стель із</w:t>
            </w:r>
          </w:p>
          <w:p w14:paraId="006B0044"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металевих профілів</w:t>
            </w:r>
          </w:p>
        </w:tc>
        <w:tc>
          <w:tcPr>
            <w:tcW w:w="1134" w:type="dxa"/>
          </w:tcPr>
          <w:p w14:paraId="23F5D20C"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2887E9AF"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7,9</w:t>
            </w:r>
          </w:p>
        </w:tc>
        <w:tc>
          <w:tcPr>
            <w:tcW w:w="1134" w:type="dxa"/>
          </w:tcPr>
          <w:p w14:paraId="011C9CF5"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53764BE7" w14:textId="77777777" w:rsidTr="002C1BCB">
        <w:trPr>
          <w:jc w:val="right"/>
        </w:trPr>
        <w:tc>
          <w:tcPr>
            <w:tcW w:w="421" w:type="dxa"/>
          </w:tcPr>
          <w:p w14:paraId="32CF012D"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105</w:t>
            </w:r>
          </w:p>
        </w:tc>
        <w:tc>
          <w:tcPr>
            <w:tcW w:w="6945" w:type="dxa"/>
          </w:tcPr>
          <w:p w14:paraId="4A6CDEDC"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Улаштування підшивки горизонтальних поверхонь</w:t>
            </w:r>
          </w:p>
          <w:p w14:paraId="4DAE6AA6"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підвісних стель гіпсокартонними або гіпсоволокнистими</w:t>
            </w:r>
          </w:p>
          <w:p w14:paraId="373E3C25"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листами.</w:t>
            </w:r>
          </w:p>
        </w:tc>
        <w:tc>
          <w:tcPr>
            <w:tcW w:w="1134" w:type="dxa"/>
          </w:tcPr>
          <w:p w14:paraId="6996291C"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 м2</w:t>
            </w:r>
          </w:p>
        </w:tc>
        <w:tc>
          <w:tcPr>
            <w:tcW w:w="851" w:type="dxa"/>
          </w:tcPr>
          <w:p w14:paraId="40B416ED"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7,9</w:t>
            </w:r>
          </w:p>
        </w:tc>
        <w:tc>
          <w:tcPr>
            <w:tcW w:w="1134" w:type="dxa"/>
          </w:tcPr>
          <w:p w14:paraId="57E05052"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4C88CB37" w14:textId="77777777" w:rsidTr="002C1BCB">
        <w:trPr>
          <w:jc w:val="right"/>
        </w:trPr>
        <w:tc>
          <w:tcPr>
            <w:tcW w:w="421" w:type="dxa"/>
          </w:tcPr>
          <w:p w14:paraId="7C4ACF41"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106</w:t>
            </w:r>
          </w:p>
        </w:tc>
        <w:tc>
          <w:tcPr>
            <w:tcW w:w="6945" w:type="dxa"/>
          </w:tcPr>
          <w:p w14:paraId="5CFDF7DB"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Безпіщане накриття поверхонь стель розчином із клейового гіпсу [типу "сатенгіпс"] товщиною шару 1,5 мм</w:t>
            </w:r>
          </w:p>
          <w:p w14:paraId="161A8785"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при нанесенні за 3 рази</w:t>
            </w:r>
          </w:p>
        </w:tc>
        <w:tc>
          <w:tcPr>
            <w:tcW w:w="1134" w:type="dxa"/>
          </w:tcPr>
          <w:p w14:paraId="12CDAF91"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 м2</w:t>
            </w:r>
          </w:p>
        </w:tc>
        <w:tc>
          <w:tcPr>
            <w:tcW w:w="851" w:type="dxa"/>
          </w:tcPr>
          <w:p w14:paraId="77D514A1"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7,9</w:t>
            </w:r>
          </w:p>
        </w:tc>
        <w:tc>
          <w:tcPr>
            <w:tcW w:w="1134" w:type="dxa"/>
          </w:tcPr>
          <w:p w14:paraId="44856537"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580E2991" w14:textId="77777777" w:rsidTr="002C1BCB">
        <w:trPr>
          <w:jc w:val="right"/>
        </w:trPr>
        <w:tc>
          <w:tcPr>
            <w:tcW w:w="421" w:type="dxa"/>
          </w:tcPr>
          <w:p w14:paraId="36E8EDD3"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107</w:t>
            </w:r>
          </w:p>
        </w:tc>
        <w:tc>
          <w:tcPr>
            <w:tcW w:w="6945" w:type="dxa"/>
          </w:tcPr>
          <w:p w14:paraId="20F88043"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Поліпшене фарбування полівінілацетатними водоемульсійними сумішами стель по збірних конструкціях, підготовлених під фарбування</w:t>
            </w:r>
          </w:p>
        </w:tc>
        <w:tc>
          <w:tcPr>
            <w:tcW w:w="1134" w:type="dxa"/>
          </w:tcPr>
          <w:p w14:paraId="785D3E30"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2C27ABF4"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7,9</w:t>
            </w:r>
          </w:p>
        </w:tc>
        <w:tc>
          <w:tcPr>
            <w:tcW w:w="1134" w:type="dxa"/>
          </w:tcPr>
          <w:p w14:paraId="08FC7481"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5C6F4706" w14:textId="77777777" w:rsidTr="002C1BCB">
        <w:trPr>
          <w:jc w:val="right"/>
        </w:trPr>
        <w:tc>
          <w:tcPr>
            <w:tcW w:w="421" w:type="dxa"/>
          </w:tcPr>
          <w:p w14:paraId="325D7C10"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108</w:t>
            </w:r>
          </w:p>
        </w:tc>
        <w:tc>
          <w:tcPr>
            <w:tcW w:w="6945" w:type="dxa"/>
          </w:tcPr>
          <w:p w14:paraId="476D4A3A"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Безпіщане накриття поверхонь стін розчином із клейового гіпсу [типу "сатенгіпс"] товщиною шару 1 мм при нанесенні за 2 рази</w:t>
            </w:r>
          </w:p>
        </w:tc>
        <w:tc>
          <w:tcPr>
            <w:tcW w:w="1134" w:type="dxa"/>
          </w:tcPr>
          <w:p w14:paraId="46C579CC"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 м2</w:t>
            </w:r>
          </w:p>
        </w:tc>
        <w:tc>
          <w:tcPr>
            <w:tcW w:w="851" w:type="dxa"/>
          </w:tcPr>
          <w:p w14:paraId="20DE6213"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243</w:t>
            </w:r>
          </w:p>
        </w:tc>
        <w:tc>
          <w:tcPr>
            <w:tcW w:w="1134" w:type="dxa"/>
          </w:tcPr>
          <w:p w14:paraId="0E653A03"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4A9F3C37" w14:textId="77777777" w:rsidTr="002C1BCB">
        <w:trPr>
          <w:jc w:val="right"/>
        </w:trPr>
        <w:tc>
          <w:tcPr>
            <w:tcW w:w="421" w:type="dxa"/>
          </w:tcPr>
          <w:p w14:paraId="3404AB64"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lastRenderedPageBreak/>
              <w:t>109</w:t>
            </w:r>
          </w:p>
        </w:tc>
        <w:tc>
          <w:tcPr>
            <w:tcW w:w="6945" w:type="dxa"/>
          </w:tcPr>
          <w:p w14:paraId="322FD89F"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Безпіщане накриття поверхонь стін розчином із клейового гіпсу [типу "сатенгіпс"], на кожний шар товщиною 0,5 мм додавати або вилучати /до 1мм/</w:t>
            </w:r>
          </w:p>
        </w:tc>
        <w:tc>
          <w:tcPr>
            <w:tcW w:w="1134" w:type="dxa"/>
          </w:tcPr>
          <w:p w14:paraId="70961590"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 м2</w:t>
            </w:r>
          </w:p>
        </w:tc>
        <w:tc>
          <w:tcPr>
            <w:tcW w:w="851" w:type="dxa"/>
          </w:tcPr>
          <w:p w14:paraId="48C6324B"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243</w:t>
            </w:r>
          </w:p>
        </w:tc>
        <w:tc>
          <w:tcPr>
            <w:tcW w:w="1134" w:type="dxa"/>
          </w:tcPr>
          <w:p w14:paraId="7684402F"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6E3622D6" w14:textId="77777777" w:rsidTr="002C1BCB">
        <w:trPr>
          <w:jc w:val="right"/>
        </w:trPr>
        <w:tc>
          <w:tcPr>
            <w:tcW w:w="421" w:type="dxa"/>
          </w:tcPr>
          <w:p w14:paraId="59D5EE9C"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110</w:t>
            </w:r>
          </w:p>
        </w:tc>
        <w:tc>
          <w:tcPr>
            <w:tcW w:w="6945" w:type="dxa"/>
          </w:tcPr>
          <w:p w14:paraId="7F2FAE56"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Обклеювання склотканиною стін в один шар</w:t>
            </w:r>
          </w:p>
        </w:tc>
        <w:tc>
          <w:tcPr>
            <w:tcW w:w="1134" w:type="dxa"/>
          </w:tcPr>
          <w:p w14:paraId="63400703"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2A59DBFA"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25</w:t>
            </w:r>
          </w:p>
        </w:tc>
        <w:tc>
          <w:tcPr>
            <w:tcW w:w="1134" w:type="dxa"/>
          </w:tcPr>
          <w:p w14:paraId="5458D026"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0D15BB73" w14:textId="77777777" w:rsidTr="002C1BCB">
        <w:trPr>
          <w:jc w:val="right"/>
        </w:trPr>
        <w:tc>
          <w:tcPr>
            <w:tcW w:w="421" w:type="dxa"/>
          </w:tcPr>
          <w:p w14:paraId="2DE34E33"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111</w:t>
            </w:r>
          </w:p>
        </w:tc>
        <w:tc>
          <w:tcPr>
            <w:tcW w:w="6945" w:type="dxa"/>
          </w:tcPr>
          <w:p w14:paraId="043BC815"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Поліпшене фарбування полівінілацетатними водоемульсійними сумішами стін по збірних конструкціях,</w:t>
            </w:r>
          </w:p>
          <w:p w14:paraId="04778109"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підготовлених під фарбування</w:t>
            </w:r>
          </w:p>
        </w:tc>
        <w:tc>
          <w:tcPr>
            <w:tcW w:w="1134" w:type="dxa"/>
          </w:tcPr>
          <w:p w14:paraId="779DDA9B"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7DD8702E"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243</w:t>
            </w:r>
          </w:p>
        </w:tc>
        <w:tc>
          <w:tcPr>
            <w:tcW w:w="1134" w:type="dxa"/>
          </w:tcPr>
          <w:p w14:paraId="735488EC"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6070C196" w14:textId="77777777" w:rsidTr="002C1BCB">
        <w:trPr>
          <w:jc w:val="right"/>
        </w:trPr>
        <w:tc>
          <w:tcPr>
            <w:tcW w:w="421" w:type="dxa"/>
          </w:tcPr>
          <w:p w14:paraId="15C4EC0B"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112</w:t>
            </w:r>
          </w:p>
        </w:tc>
        <w:tc>
          <w:tcPr>
            <w:tcW w:w="6945" w:type="dxa"/>
          </w:tcPr>
          <w:p w14:paraId="3EA01D7D"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Поліпшене олійне фарбування раніше пофарбованих</w:t>
            </w:r>
          </w:p>
          <w:p w14:paraId="1F9826CB"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дверей усередині будівлі розбіленим </w:t>
            </w:r>
            <w:proofErr w:type="spellStart"/>
            <w:r w:rsidRPr="00773DC2">
              <w:rPr>
                <w:rFonts w:ascii="Times New Roman" w:hAnsi="Times New Roman" w:cs="Times New Roman"/>
                <w:spacing w:val="-3"/>
                <w:sz w:val="23"/>
                <w:szCs w:val="23"/>
              </w:rPr>
              <w:t>колером</w:t>
            </w:r>
            <w:proofErr w:type="spellEnd"/>
            <w:r w:rsidRPr="00773DC2">
              <w:rPr>
                <w:rFonts w:ascii="Times New Roman" w:hAnsi="Times New Roman" w:cs="Times New Roman"/>
                <w:spacing w:val="-3"/>
                <w:sz w:val="23"/>
                <w:szCs w:val="23"/>
              </w:rPr>
              <w:t xml:space="preserve"> з</w:t>
            </w:r>
          </w:p>
          <w:p w14:paraId="2B15002E"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розчищенням старої фарби понад 35%</w:t>
            </w:r>
          </w:p>
        </w:tc>
        <w:tc>
          <w:tcPr>
            <w:tcW w:w="1134" w:type="dxa"/>
          </w:tcPr>
          <w:p w14:paraId="5FB4B4A8"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328389F7"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6,5</w:t>
            </w:r>
          </w:p>
        </w:tc>
        <w:tc>
          <w:tcPr>
            <w:tcW w:w="1134" w:type="dxa"/>
          </w:tcPr>
          <w:p w14:paraId="7B50A903"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66E364DB" w14:textId="77777777" w:rsidTr="002C1BCB">
        <w:trPr>
          <w:jc w:val="right"/>
        </w:trPr>
        <w:tc>
          <w:tcPr>
            <w:tcW w:w="421" w:type="dxa"/>
          </w:tcPr>
          <w:p w14:paraId="60BF8E1A"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113</w:t>
            </w:r>
          </w:p>
        </w:tc>
        <w:tc>
          <w:tcPr>
            <w:tcW w:w="6945" w:type="dxa"/>
          </w:tcPr>
          <w:p w14:paraId="2FBB69E4"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Штукатурення плоских поверхонь віконних та дверних</w:t>
            </w:r>
          </w:p>
          <w:p w14:paraId="43DA1FA0"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укосів по бетону та каменю</w:t>
            </w:r>
          </w:p>
        </w:tc>
        <w:tc>
          <w:tcPr>
            <w:tcW w:w="1134" w:type="dxa"/>
          </w:tcPr>
          <w:p w14:paraId="21FC2820"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619C15C9"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w:t>
            </w:r>
          </w:p>
        </w:tc>
        <w:tc>
          <w:tcPr>
            <w:tcW w:w="1134" w:type="dxa"/>
          </w:tcPr>
          <w:p w14:paraId="3BFCA8C5"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3C531C27" w14:textId="77777777" w:rsidTr="002C1BCB">
        <w:trPr>
          <w:jc w:val="right"/>
        </w:trPr>
        <w:tc>
          <w:tcPr>
            <w:tcW w:w="421" w:type="dxa"/>
          </w:tcPr>
          <w:p w14:paraId="3CA116DA"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114</w:t>
            </w:r>
          </w:p>
        </w:tc>
        <w:tc>
          <w:tcPr>
            <w:tcW w:w="6945" w:type="dxa"/>
          </w:tcPr>
          <w:p w14:paraId="0AF67540"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Безпіщане накриття поверхонь стін розчином із клейового гіпсу [типу "сатенгіпс"] товщиною шару 1 мм при нанесенні за 2 рази</w:t>
            </w:r>
          </w:p>
        </w:tc>
        <w:tc>
          <w:tcPr>
            <w:tcW w:w="1134" w:type="dxa"/>
          </w:tcPr>
          <w:p w14:paraId="2BFCD9BD"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 м2</w:t>
            </w:r>
          </w:p>
        </w:tc>
        <w:tc>
          <w:tcPr>
            <w:tcW w:w="851" w:type="dxa"/>
          </w:tcPr>
          <w:p w14:paraId="1E39F810"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w:t>
            </w:r>
          </w:p>
        </w:tc>
        <w:tc>
          <w:tcPr>
            <w:tcW w:w="1134" w:type="dxa"/>
          </w:tcPr>
          <w:p w14:paraId="30EE2D78"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69909B8C" w14:textId="77777777" w:rsidTr="002C1BCB">
        <w:trPr>
          <w:jc w:val="right"/>
        </w:trPr>
        <w:tc>
          <w:tcPr>
            <w:tcW w:w="421" w:type="dxa"/>
          </w:tcPr>
          <w:p w14:paraId="5B6BC98D"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115</w:t>
            </w:r>
          </w:p>
        </w:tc>
        <w:tc>
          <w:tcPr>
            <w:tcW w:w="6945" w:type="dxa"/>
          </w:tcPr>
          <w:p w14:paraId="512007B4"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Безпіщане накриття поверхонь стін розчином із клейового гіпсу [типу "сатенгіпс"], на кожний шар товщиною 0,5 мм додавати або вилучати /до 1мм/</w:t>
            </w:r>
          </w:p>
        </w:tc>
        <w:tc>
          <w:tcPr>
            <w:tcW w:w="1134" w:type="dxa"/>
          </w:tcPr>
          <w:p w14:paraId="54D46A4B"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 м2</w:t>
            </w:r>
          </w:p>
        </w:tc>
        <w:tc>
          <w:tcPr>
            <w:tcW w:w="851" w:type="dxa"/>
          </w:tcPr>
          <w:p w14:paraId="73FE9A48"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w:t>
            </w:r>
          </w:p>
        </w:tc>
        <w:tc>
          <w:tcPr>
            <w:tcW w:w="1134" w:type="dxa"/>
          </w:tcPr>
          <w:p w14:paraId="0971B099"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21431D3E" w14:textId="77777777" w:rsidTr="002C1BCB">
        <w:trPr>
          <w:jc w:val="right"/>
        </w:trPr>
        <w:tc>
          <w:tcPr>
            <w:tcW w:w="421" w:type="dxa"/>
          </w:tcPr>
          <w:p w14:paraId="6BAC2C03"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116</w:t>
            </w:r>
          </w:p>
        </w:tc>
        <w:tc>
          <w:tcPr>
            <w:tcW w:w="6945" w:type="dxa"/>
          </w:tcPr>
          <w:p w14:paraId="47216D58"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Поліпшене фарбування полівінілацетатними водоемульсійними сумішами стін по збірних конструкціях,</w:t>
            </w:r>
          </w:p>
          <w:p w14:paraId="686CA55A"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підготовлених під фарбування</w:t>
            </w:r>
          </w:p>
        </w:tc>
        <w:tc>
          <w:tcPr>
            <w:tcW w:w="1134" w:type="dxa"/>
          </w:tcPr>
          <w:p w14:paraId="2B106C7A"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301E44AF"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w:t>
            </w:r>
          </w:p>
        </w:tc>
        <w:tc>
          <w:tcPr>
            <w:tcW w:w="1134" w:type="dxa"/>
          </w:tcPr>
          <w:p w14:paraId="143DC88A"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287940D2" w14:textId="77777777" w:rsidTr="002C1BCB">
        <w:trPr>
          <w:jc w:val="right"/>
        </w:trPr>
        <w:tc>
          <w:tcPr>
            <w:tcW w:w="421" w:type="dxa"/>
          </w:tcPr>
          <w:p w14:paraId="26C59576"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117</w:t>
            </w:r>
          </w:p>
        </w:tc>
        <w:tc>
          <w:tcPr>
            <w:tcW w:w="6945" w:type="dxa"/>
          </w:tcPr>
          <w:p w14:paraId="0503A3B7"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Фарбування раніше пофарбованих укосів усередині будівлі водоемульсійними сумішами з розчищенням понад 35%</w:t>
            </w:r>
          </w:p>
        </w:tc>
        <w:tc>
          <w:tcPr>
            <w:tcW w:w="1134" w:type="dxa"/>
          </w:tcPr>
          <w:p w14:paraId="77AC60C5"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2B0955BC"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6</w:t>
            </w:r>
          </w:p>
        </w:tc>
        <w:tc>
          <w:tcPr>
            <w:tcW w:w="1134" w:type="dxa"/>
          </w:tcPr>
          <w:p w14:paraId="202AE3FE"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16B69182" w14:textId="77777777" w:rsidTr="002C1BCB">
        <w:trPr>
          <w:jc w:val="right"/>
        </w:trPr>
        <w:tc>
          <w:tcPr>
            <w:tcW w:w="421" w:type="dxa"/>
          </w:tcPr>
          <w:p w14:paraId="4EB87EF2"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118</w:t>
            </w:r>
          </w:p>
        </w:tc>
        <w:tc>
          <w:tcPr>
            <w:tcW w:w="6945" w:type="dxa"/>
          </w:tcPr>
          <w:p w14:paraId="16EAEEC5"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Встановлення </w:t>
            </w:r>
            <w:proofErr w:type="spellStart"/>
            <w:r w:rsidRPr="00773DC2">
              <w:rPr>
                <w:rFonts w:ascii="Times New Roman" w:hAnsi="Times New Roman" w:cs="Times New Roman"/>
                <w:spacing w:val="-3"/>
                <w:sz w:val="23"/>
                <w:szCs w:val="23"/>
              </w:rPr>
              <w:t>пінополістирольних</w:t>
            </w:r>
            <w:proofErr w:type="spellEnd"/>
            <w:r w:rsidRPr="00773DC2">
              <w:rPr>
                <w:rFonts w:ascii="Times New Roman" w:hAnsi="Times New Roman" w:cs="Times New Roman"/>
                <w:spacing w:val="-3"/>
                <w:sz w:val="23"/>
                <w:szCs w:val="23"/>
              </w:rPr>
              <w:t xml:space="preserve"> бордюрів у приміщеннях, площею підлоги понад 5 м2</w:t>
            </w:r>
          </w:p>
        </w:tc>
        <w:tc>
          <w:tcPr>
            <w:tcW w:w="1134" w:type="dxa"/>
          </w:tcPr>
          <w:p w14:paraId="4DD6C1C6"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 п.м.</w:t>
            </w:r>
          </w:p>
        </w:tc>
        <w:tc>
          <w:tcPr>
            <w:tcW w:w="851" w:type="dxa"/>
          </w:tcPr>
          <w:p w14:paraId="42D4AA56"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20</w:t>
            </w:r>
          </w:p>
        </w:tc>
        <w:tc>
          <w:tcPr>
            <w:tcW w:w="1134" w:type="dxa"/>
          </w:tcPr>
          <w:p w14:paraId="7397842C"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3919AA53" w14:textId="77777777" w:rsidTr="002C1BCB">
        <w:trPr>
          <w:jc w:val="right"/>
        </w:trPr>
        <w:tc>
          <w:tcPr>
            <w:tcW w:w="421" w:type="dxa"/>
          </w:tcPr>
          <w:p w14:paraId="74F8F613"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119</w:t>
            </w:r>
          </w:p>
        </w:tc>
        <w:tc>
          <w:tcPr>
            <w:tcW w:w="6945" w:type="dxa"/>
          </w:tcPr>
          <w:p w14:paraId="0E052C8B"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Облицювання  поверхонь стін керамічними плитками  на</w:t>
            </w:r>
          </w:p>
          <w:p w14:paraId="778A8ADD"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розчині із сухої клеючої суміші, число плиток в 1 м2</w:t>
            </w:r>
          </w:p>
          <w:p w14:paraId="18FE2D3C"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понад 7 до 12 шт</w:t>
            </w:r>
          </w:p>
        </w:tc>
        <w:tc>
          <w:tcPr>
            <w:tcW w:w="1134" w:type="dxa"/>
          </w:tcPr>
          <w:p w14:paraId="6A1A0E77"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04A9E9DD"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w:t>
            </w:r>
          </w:p>
        </w:tc>
        <w:tc>
          <w:tcPr>
            <w:tcW w:w="1134" w:type="dxa"/>
          </w:tcPr>
          <w:p w14:paraId="057D75B7"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0685A37B" w14:textId="77777777" w:rsidTr="002C1BCB">
        <w:trPr>
          <w:jc w:val="right"/>
        </w:trPr>
        <w:tc>
          <w:tcPr>
            <w:tcW w:w="421" w:type="dxa"/>
          </w:tcPr>
          <w:p w14:paraId="28A7F883"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120</w:t>
            </w:r>
          </w:p>
        </w:tc>
        <w:tc>
          <w:tcPr>
            <w:tcW w:w="6945" w:type="dxa"/>
          </w:tcPr>
          <w:p w14:paraId="4EF58292"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Плитки керамічні 600х300</w:t>
            </w:r>
          </w:p>
        </w:tc>
        <w:tc>
          <w:tcPr>
            <w:tcW w:w="1134" w:type="dxa"/>
          </w:tcPr>
          <w:p w14:paraId="3B9EF1BB"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5BAC72D7"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2,02</w:t>
            </w:r>
          </w:p>
        </w:tc>
        <w:tc>
          <w:tcPr>
            <w:tcW w:w="1134" w:type="dxa"/>
          </w:tcPr>
          <w:p w14:paraId="01BE8F21"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0EDE3383" w14:textId="77777777" w:rsidTr="002C1BCB">
        <w:trPr>
          <w:jc w:val="right"/>
        </w:trPr>
        <w:tc>
          <w:tcPr>
            <w:tcW w:w="421" w:type="dxa"/>
          </w:tcPr>
          <w:p w14:paraId="4FDD6BE5"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121</w:t>
            </w:r>
          </w:p>
        </w:tc>
        <w:tc>
          <w:tcPr>
            <w:tcW w:w="6945" w:type="dxa"/>
          </w:tcPr>
          <w:p w14:paraId="7C81023A"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Клеюча суміш </w:t>
            </w:r>
            <w:proofErr w:type="spellStart"/>
            <w:r w:rsidRPr="00773DC2">
              <w:rPr>
                <w:rFonts w:ascii="Times New Roman" w:hAnsi="Times New Roman" w:cs="Times New Roman"/>
                <w:spacing w:val="-3"/>
                <w:sz w:val="23"/>
                <w:szCs w:val="23"/>
              </w:rPr>
              <w:t>швидкотвердіюча</w:t>
            </w:r>
            <w:proofErr w:type="spellEnd"/>
            <w:r w:rsidRPr="00773DC2">
              <w:rPr>
                <w:rFonts w:ascii="Times New Roman" w:hAnsi="Times New Roman" w:cs="Times New Roman"/>
                <w:spacing w:val="-3"/>
                <w:sz w:val="23"/>
                <w:szCs w:val="23"/>
              </w:rPr>
              <w:t xml:space="preserve"> Ceresit  СМ 14</w:t>
            </w:r>
          </w:p>
        </w:tc>
        <w:tc>
          <w:tcPr>
            <w:tcW w:w="1134" w:type="dxa"/>
          </w:tcPr>
          <w:p w14:paraId="7C3F5803"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кг</w:t>
            </w:r>
          </w:p>
        </w:tc>
        <w:tc>
          <w:tcPr>
            <w:tcW w:w="851" w:type="dxa"/>
          </w:tcPr>
          <w:p w14:paraId="25206F7D"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10,4</w:t>
            </w:r>
          </w:p>
        </w:tc>
        <w:tc>
          <w:tcPr>
            <w:tcW w:w="1134" w:type="dxa"/>
          </w:tcPr>
          <w:p w14:paraId="6861E6C0"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236A7832" w14:textId="77777777" w:rsidTr="002C1BCB">
        <w:trPr>
          <w:jc w:val="right"/>
        </w:trPr>
        <w:tc>
          <w:tcPr>
            <w:tcW w:w="421" w:type="dxa"/>
          </w:tcPr>
          <w:p w14:paraId="7D6AE14F"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122</w:t>
            </w:r>
          </w:p>
        </w:tc>
        <w:tc>
          <w:tcPr>
            <w:tcW w:w="6945" w:type="dxa"/>
          </w:tcPr>
          <w:p w14:paraId="085280CC"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Кольоровий шов 2-5мм  Ceresit  СЕ 33 СУПЕР</w:t>
            </w:r>
          </w:p>
        </w:tc>
        <w:tc>
          <w:tcPr>
            <w:tcW w:w="1134" w:type="dxa"/>
          </w:tcPr>
          <w:p w14:paraId="6023D791"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кг</w:t>
            </w:r>
          </w:p>
        </w:tc>
        <w:tc>
          <w:tcPr>
            <w:tcW w:w="851" w:type="dxa"/>
          </w:tcPr>
          <w:p w14:paraId="5A11BE20"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0,906</w:t>
            </w:r>
          </w:p>
        </w:tc>
        <w:tc>
          <w:tcPr>
            <w:tcW w:w="1134" w:type="dxa"/>
          </w:tcPr>
          <w:p w14:paraId="75B7B367"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0EE89118" w14:textId="77777777" w:rsidTr="002C1BCB">
        <w:trPr>
          <w:jc w:val="right"/>
        </w:trPr>
        <w:tc>
          <w:tcPr>
            <w:tcW w:w="421" w:type="dxa"/>
          </w:tcPr>
          <w:p w14:paraId="4691E0B8"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123</w:t>
            </w:r>
          </w:p>
        </w:tc>
        <w:tc>
          <w:tcPr>
            <w:tcW w:w="6945" w:type="dxa"/>
          </w:tcPr>
          <w:p w14:paraId="6566C26A"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Хрестики для плитки</w:t>
            </w:r>
          </w:p>
        </w:tc>
        <w:tc>
          <w:tcPr>
            <w:tcW w:w="1134" w:type="dxa"/>
          </w:tcPr>
          <w:p w14:paraId="323D58F7"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768ACA41"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14,44</w:t>
            </w:r>
          </w:p>
        </w:tc>
        <w:tc>
          <w:tcPr>
            <w:tcW w:w="1134" w:type="dxa"/>
          </w:tcPr>
          <w:p w14:paraId="457E073D"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299979EE" w14:textId="77777777" w:rsidTr="002C1BCB">
        <w:trPr>
          <w:jc w:val="right"/>
        </w:trPr>
        <w:tc>
          <w:tcPr>
            <w:tcW w:w="421" w:type="dxa"/>
            <w:vAlign w:val="center"/>
          </w:tcPr>
          <w:p w14:paraId="0B1308B5"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zCs w:val="23"/>
              </w:rPr>
              <w:t xml:space="preserve"> </w:t>
            </w:r>
          </w:p>
        </w:tc>
        <w:tc>
          <w:tcPr>
            <w:tcW w:w="6945" w:type="dxa"/>
            <w:vAlign w:val="center"/>
          </w:tcPr>
          <w:p w14:paraId="7441CA10" w14:textId="77777777" w:rsidR="00A05C27" w:rsidRPr="00773DC2" w:rsidRDefault="00A05C27" w:rsidP="002C1BCB">
            <w:pPr>
              <w:keepLines/>
              <w:autoSpaceDE w:val="0"/>
              <w:autoSpaceDN w:val="0"/>
              <w:spacing w:after="0" w:line="240" w:lineRule="auto"/>
              <w:jc w:val="center"/>
              <w:rPr>
                <w:rFonts w:ascii="Times New Roman" w:hAnsi="Times New Roman" w:cs="Times New Roman"/>
                <w:b/>
                <w:spacing w:val="-3"/>
                <w:sz w:val="23"/>
                <w:szCs w:val="23"/>
              </w:rPr>
            </w:pPr>
            <w:r w:rsidRPr="00773DC2">
              <w:rPr>
                <w:rFonts w:ascii="Times New Roman" w:hAnsi="Times New Roman" w:cs="Times New Roman"/>
                <w:b/>
                <w:spacing w:val="-3"/>
                <w:sz w:val="23"/>
                <w:szCs w:val="23"/>
              </w:rPr>
              <w:t>ТИП 2</w:t>
            </w:r>
          </w:p>
        </w:tc>
        <w:tc>
          <w:tcPr>
            <w:tcW w:w="1134" w:type="dxa"/>
            <w:vAlign w:val="center"/>
          </w:tcPr>
          <w:p w14:paraId="1AF1BE80"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z w:val="23"/>
                <w:szCs w:val="23"/>
              </w:rPr>
              <w:t xml:space="preserve"> </w:t>
            </w:r>
          </w:p>
        </w:tc>
        <w:tc>
          <w:tcPr>
            <w:tcW w:w="851" w:type="dxa"/>
            <w:vAlign w:val="center"/>
          </w:tcPr>
          <w:p w14:paraId="4726038D"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z w:val="23"/>
                <w:szCs w:val="23"/>
              </w:rPr>
              <w:t xml:space="preserve"> </w:t>
            </w:r>
          </w:p>
        </w:tc>
        <w:tc>
          <w:tcPr>
            <w:tcW w:w="1134" w:type="dxa"/>
            <w:vAlign w:val="center"/>
          </w:tcPr>
          <w:p w14:paraId="186303E7"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1D31D012" w14:textId="77777777" w:rsidTr="002C1BCB">
        <w:trPr>
          <w:jc w:val="right"/>
        </w:trPr>
        <w:tc>
          <w:tcPr>
            <w:tcW w:w="421" w:type="dxa"/>
          </w:tcPr>
          <w:p w14:paraId="7FE75E19" w14:textId="77777777" w:rsidR="00A05C27" w:rsidRPr="001E5BDC" w:rsidRDefault="00A05C27" w:rsidP="002C1BCB">
            <w:pPr>
              <w:keepLines/>
              <w:autoSpaceDE w:val="0"/>
              <w:autoSpaceDN w:val="0"/>
              <w:spacing w:after="0" w:line="240" w:lineRule="auto"/>
              <w:jc w:val="center"/>
              <w:rPr>
                <w:rFonts w:ascii="Times New Roman" w:hAnsi="Times New Roman" w:cs="Times New Roman"/>
                <w:szCs w:val="23"/>
              </w:rPr>
            </w:pPr>
            <w:r w:rsidRPr="001E5BDC">
              <w:rPr>
                <w:rFonts w:ascii="Times New Roman" w:hAnsi="Times New Roman" w:cs="Times New Roman"/>
                <w:spacing w:val="-3"/>
                <w:szCs w:val="23"/>
              </w:rPr>
              <w:t>124</w:t>
            </w:r>
          </w:p>
        </w:tc>
        <w:tc>
          <w:tcPr>
            <w:tcW w:w="6945" w:type="dxa"/>
          </w:tcPr>
          <w:p w14:paraId="6A11DF96"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Улаштування першого шару обклеювальної гідроізоляції</w:t>
            </w:r>
          </w:p>
          <w:p w14:paraId="4ABB7D18"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рулонними матеріалами на мастиці</w:t>
            </w:r>
          </w:p>
        </w:tc>
        <w:tc>
          <w:tcPr>
            <w:tcW w:w="1134" w:type="dxa"/>
          </w:tcPr>
          <w:p w14:paraId="15BAE860" w14:textId="77777777" w:rsidR="00A05C27" w:rsidRPr="00773DC2" w:rsidRDefault="00A05C27" w:rsidP="002C1BCB">
            <w:pPr>
              <w:keepLines/>
              <w:autoSpaceDE w:val="0"/>
              <w:autoSpaceDN w:val="0"/>
              <w:spacing w:after="0" w:line="240" w:lineRule="auto"/>
              <w:jc w:val="center"/>
              <w:rPr>
                <w:rFonts w:ascii="Times New Roman" w:hAnsi="Times New Roman" w:cs="Times New Roman"/>
                <w:sz w:val="23"/>
                <w:szCs w:val="23"/>
              </w:rPr>
            </w:pPr>
            <w:r w:rsidRPr="00773DC2">
              <w:rPr>
                <w:rFonts w:ascii="Times New Roman" w:hAnsi="Times New Roman" w:cs="Times New Roman"/>
                <w:spacing w:val="-3"/>
                <w:sz w:val="23"/>
                <w:szCs w:val="23"/>
              </w:rPr>
              <w:t>м2</w:t>
            </w:r>
          </w:p>
        </w:tc>
        <w:tc>
          <w:tcPr>
            <w:tcW w:w="851" w:type="dxa"/>
          </w:tcPr>
          <w:p w14:paraId="3E715882" w14:textId="77777777" w:rsidR="00A05C27" w:rsidRPr="00773DC2" w:rsidRDefault="00A05C27" w:rsidP="002C1BCB">
            <w:pPr>
              <w:keepLines/>
              <w:autoSpaceDE w:val="0"/>
              <w:autoSpaceDN w:val="0"/>
              <w:spacing w:after="0" w:line="240" w:lineRule="auto"/>
              <w:jc w:val="center"/>
              <w:rPr>
                <w:rFonts w:ascii="Times New Roman" w:hAnsi="Times New Roman" w:cs="Times New Roman"/>
                <w:sz w:val="23"/>
                <w:szCs w:val="23"/>
              </w:rPr>
            </w:pPr>
            <w:r w:rsidRPr="00773DC2">
              <w:rPr>
                <w:rFonts w:ascii="Times New Roman" w:hAnsi="Times New Roman" w:cs="Times New Roman"/>
                <w:spacing w:val="-3"/>
                <w:sz w:val="23"/>
                <w:szCs w:val="23"/>
              </w:rPr>
              <w:t>11,44</w:t>
            </w:r>
          </w:p>
        </w:tc>
        <w:tc>
          <w:tcPr>
            <w:tcW w:w="1134" w:type="dxa"/>
          </w:tcPr>
          <w:p w14:paraId="1D5D3E75"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21EF06CC" w14:textId="77777777" w:rsidTr="002C1BCB">
        <w:trPr>
          <w:jc w:val="right"/>
        </w:trPr>
        <w:tc>
          <w:tcPr>
            <w:tcW w:w="421" w:type="dxa"/>
          </w:tcPr>
          <w:p w14:paraId="1B07F38B"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125</w:t>
            </w:r>
          </w:p>
        </w:tc>
        <w:tc>
          <w:tcPr>
            <w:tcW w:w="6945" w:type="dxa"/>
          </w:tcPr>
          <w:p w14:paraId="1B16ED65"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Армування стяжки дротяною сіткою</w:t>
            </w:r>
          </w:p>
        </w:tc>
        <w:tc>
          <w:tcPr>
            <w:tcW w:w="1134" w:type="dxa"/>
          </w:tcPr>
          <w:p w14:paraId="599E039F"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1DFDD2FD"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8,8</w:t>
            </w:r>
          </w:p>
        </w:tc>
        <w:tc>
          <w:tcPr>
            <w:tcW w:w="1134" w:type="dxa"/>
          </w:tcPr>
          <w:p w14:paraId="2D9400CA"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0A488665" w14:textId="77777777" w:rsidTr="002C1BCB">
        <w:trPr>
          <w:jc w:val="right"/>
        </w:trPr>
        <w:tc>
          <w:tcPr>
            <w:tcW w:w="421" w:type="dxa"/>
          </w:tcPr>
          <w:p w14:paraId="69E48989"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126</w:t>
            </w:r>
          </w:p>
        </w:tc>
        <w:tc>
          <w:tcPr>
            <w:tcW w:w="6945" w:type="dxa"/>
          </w:tcPr>
          <w:p w14:paraId="7F7D4D45"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Улаштування стяжок </w:t>
            </w:r>
            <w:proofErr w:type="spellStart"/>
            <w:r w:rsidRPr="00773DC2">
              <w:rPr>
                <w:rFonts w:ascii="Times New Roman" w:hAnsi="Times New Roman" w:cs="Times New Roman"/>
                <w:spacing w:val="-3"/>
                <w:sz w:val="23"/>
                <w:szCs w:val="23"/>
              </w:rPr>
              <w:t>самовирівнювальних</w:t>
            </w:r>
            <w:proofErr w:type="spellEnd"/>
            <w:r w:rsidRPr="00773DC2">
              <w:rPr>
                <w:rFonts w:ascii="Times New Roman" w:hAnsi="Times New Roman" w:cs="Times New Roman"/>
                <w:spacing w:val="-3"/>
                <w:sz w:val="23"/>
                <w:szCs w:val="23"/>
              </w:rPr>
              <w:t xml:space="preserve"> з суміші цементної для </w:t>
            </w:r>
            <w:proofErr w:type="spellStart"/>
            <w:r w:rsidRPr="00773DC2">
              <w:rPr>
                <w:rFonts w:ascii="Times New Roman" w:hAnsi="Times New Roman" w:cs="Times New Roman"/>
                <w:spacing w:val="-3"/>
                <w:sz w:val="23"/>
                <w:szCs w:val="23"/>
              </w:rPr>
              <w:t>недеформівних</w:t>
            </w:r>
            <w:proofErr w:type="spellEnd"/>
            <w:r w:rsidRPr="00773DC2">
              <w:rPr>
                <w:rFonts w:ascii="Times New Roman" w:hAnsi="Times New Roman" w:cs="Times New Roman"/>
                <w:spacing w:val="-3"/>
                <w:sz w:val="23"/>
                <w:szCs w:val="23"/>
              </w:rPr>
              <w:t xml:space="preserve"> основ товщиною 5 мм</w:t>
            </w:r>
          </w:p>
        </w:tc>
        <w:tc>
          <w:tcPr>
            <w:tcW w:w="1134" w:type="dxa"/>
          </w:tcPr>
          <w:p w14:paraId="050A3D9E"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74EA7916"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8,8</w:t>
            </w:r>
          </w:p>
        </w:tc>
        <w:tc>
          <w:tcPr>
            <w:tcW w:w="1134" w:type="dxa"/>
          </w:tcPr>
          <w:p w14:paraId="62344504"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0DA0E7E6" w14:textId="77777777" w:rsidTr="002C1BCB">
        <w:trPr>
          <w:jc w:val="right"/>
        </w:trPr>
        <w:tc>
          <w:tcPr>
            <w:tcW w:w="421" w:type="dxa"/>
          </w:tcPr>
          <w:p w14:paraId="1B587F4D"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127</w:t>
            </w:r>
          </w:p>
        </w:tc>
        <w:tc>
          <w:tcPr>
            <w:tcW w:w="6945" w:type="dxa"/>
          </w:tcPr>
          <w:p w14:paraId="2D185FB3"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Додавати або виключати на кожний 1 мм товщини стяжок </w:t>
            </w:r>
            <w:proofErr w:type="spellStart"/>
            <w:r w:rsidRPr="00773DC2">
              <w:rPr>
                <w:rFonts w:ascii="Times New Roman" w:hAnsi="Times New Roman" w:cs="Times New Roman"/>
                <w:spacing w:val="-3"/>
                <w:sz w:val="23"/>
                <w:szCs w:val="23"/>
              </w:rPr>
              <w:t>самовирівнювальних</w:t>
            </w:r>
            <w:proofErr w:type="spellEnd"/>
            <w:r w:rsidRPr="00773DC2">
              <w:rPr>
                <w:rFonts w:ascii="Times New Roman" w:hAnsi="Times New Roman" w:cs="Times New Roman"/>
                <w:spacing w:val="-3"/>
                <w:sz w:val="23"/>
                <w:szCs w:val="23"/>
              </w:rPr>
              <w:t xml:space="preserve"> з суміші цементної для </w:t>
            </w:r>
            <w:proofErr w:type="spellStart"/>
            <w:r w:rsidRPr="00773DC2">
              <w:rPr>
                <w:rFonts w:ascii="Times New Roman" w:hAnsi="Times New Roman" w:cs="Times New Roman"/>
                <w:spacing w:val="-3"/>
                <w:sz w:val="23"/>
                <w:szCs w:val="23"/>
              </w:rPr>
              <w:t>недеформівних</w:t>
            </w:r>
            <w:proofErr w:type="spellEnd"/>
            <w:r w:rsidRPr="00773DC2">
              <w:rPr>
                <w:rFonts w:ascii="Times New Roman" w:hAnsi="Times New Roman" w:cs="Times New Roman"/>
                <w:spacing w:val="-3"/>
                <w:sz w:val="23"/>
                <w:szCs w:val="23"/>
              </w:rPr>
              <w:t xml:space="preserve"> основ</w:t>
            </w:r>
          </w:p>
        </w:tc>
        <w:tc>
          <w:tcPr>
            <w:tcW w:w="1134" w:type="dxa"/>
          </w:tcPr>
          <w:p w14:paraId="1B1C2EBF"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233A0B43"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8,8</w:t>
            </w:r>
          </w:p>
        </w:tc>
        <w:tc>
          <w:tcPr>
            <w:tcW w:w="1134" w:type="dxa"/>
          </w:tcPr>
          <w:p w14:paraId="04CED3D3"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73C2D925" w14:textId="77777777" w:rsidTr="002C1BCB">
        <w:trPr>
          <w:jc w:val="right"/>
        </w:trPr>
        <w:tc>
          <w:tcPr>
            <w:tcW w:w="421" w:type="dxa"/>
          </w:tcPr>
          <w:p w14:paraId="70ED1667"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128</w:t>
            </w:r>
          </w:p>
        </w:tc>
        <w:tc>
          <w:tcPr>
            <w:tcW w:w="6945" w:type="dxa"/>
          </w:tcPr>
          <w:p w14:paraId="528161EE"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proofErr w:type="spellStart"/>
            <w:r w:rsidRPr="00773DC2">
              <w:rPr>
                <w:rFonts w:ascii="Times New Roman" w:hAnsi="Times New Roman" w:cs="Times New Roman"/>
                <w:spacing w:val="-3"/>
                <w:sz w:val="23"/>
                <w:szCs w:val="23"/>
              </w:rPr>
              <w:t>Легковирівнювальна</w:t>
            </w:r>
            <w:proofErr w:type="spellEnd"/>
            <w:r w:rsidRPr="00773DC2">
              <w:rPr>
                <w:rFonts w:ascii="Times New Roman" w:hAnsi="Times New Roman" w:cs="Times New Roman"/>
                <w:spacing w:val="-3"/>
                <w:sz w:val="23"/>
                <w:szCs w:val="23"/>
              </w:rPr>
              <w:t xml:space="preserve"> суміш Ceresit  СN 178</w:t>
            </w:r>
          </w:p>
        </w:tc>
        <w:tc>
          <w:tcPr>
            <w:tcW w:w="1134" w:type="dxa"/>
          </w:tcPr>
          <w:p w14:paraId="4896D2AF"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кг</w:t>
            </w:r>
          </w:p>
        </w:tc>
        <w:tc>
          <w:tcPr>
            <w:tcW w:w="851" w:type="dxa"/>
          </w:tcPr>
          <w:p w14:paraId="5D1D5AA4"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528</w:t>
            </w:r>
          </w:p>
        </w:tc>
        <w:tc>
          <w:tcPr>
            <w:tcW w:w="1134" w:type="dxa"/>
          </w:tcPr>
          <w:p w14:paraId="4A2B21F7"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5B9B96C0" w14:textId="77777777" w:rsidTr="002C1BCB">
        <w:trPr>
          <w:jc w:val="right"/>
        </w:trPr>
        <w:tc>
          <w:tcPr>
            <w:tcW w:w="421" w:type="dxa"/>
          </w:tcPr>
          <w:p w14:paraId="1511472C"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129</w:t>
            </w:r>
          </w:p>
        </w:tc>
        <w:tc>
          <w:tcPr>
            <w:tcW w:w="6945" w:type="dxa"/>
          </w:tcPr>
          <w:p w14:paraId="52E417A8"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Улаштування покриттів з керамічних плиток на розчині із</w:t>
            </w:r>
          </w:p>
          <w:p w14:paraId="136C7C79"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сухої клеючої суміші, кількість плиток в 1 м2 до 7 шт</w:t>
            </w:r>
          </w:p>
        </w:tc>
        <w:tc>
          <w:tcPr>
            <w:tcW w:w="1134" w:type="dxa"/>
          </w:tcPr>
          <w:p w14:paraId="43EFEBC6"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6634DF26"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8,8</w:t>
            </w:r>
          </w:p>
        </w:tc>
        <w:tc>
          <w:tcPr>
            <w:tcW w:w="1134" w:type="dxa"/>
          </w:tcPr>
          <w:p w14:paraId="156194F1"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169A897C" w14:textId="77777777" w:rsidTr="002C1BCB">
        <w:trPr>
          <w:jc w:val="right"/>
        </w:trPr>
        <w:tc>
          <w:tcPr>
            <w:tcW w:w="421" w:type="dxa"/>
          </w:tcPr>
          <w:p w14:paraId="7AF31C3D"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130</w:t>
            </w:r>
          </w:p>
        </w:tc>
        <w:tc>
          <w:tcPr>
            <w:tcW w:w="6945" w:type="dxa"/>
          </w:tcPr>
          <w:p w14:paraId="5B8F3DDB"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Клеюча суміш </w:t>
            </w:r>
            <w:proofErr w:type="spellStart"/>
            <w:r w:rsidRPr="00773DC2">
              <w:rPr>
                <w:rFonts w:ascii="Times New Roman" w:hAnsi="Times New Roman" w:cs="Times New Roman"/>
                <w:spacing w:val="-3"/>
                <w:sz w:val="23"/>
                <w:szCs w:val="23"/>
              </w:rPr>
              <w:t>швидкотвердіюча</w:t>
            </w:r>
            <w:proofErr w:type="spellEnd"/>
            <w:r w:rsidRPr="00773DC2">
              <w:rPr>
                <w:rFonts w:ascii="Times New Roman" w:hAnsi="Times New Roman" w:cs="Times New Roman"/>
                <w:spacing w:val="-3"/>
                <w:sz w:val="23"/>
                <w:szCs w:val="23"/>
              </w:rPr>
              <w:t xml:space="preserve"> Ceresit  СМ 14</w:t>
            </w:r>
          </w:p>
        </w:tc>
        <w:tc>
          <w:tcPr>
            <w:tcW w:w="1134" w:type="dxa"/>
          </w:tcPr>
          <w:p w14:paraId="2144D167"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кг</w:t>
            </w:r>
          </w:p>
        </w:tc>
        <w:tc>
          <w:tcPr>
            <w:tcW w:w="851" w:type="dxa"/>
          </w:tcPr>
          <w:p w14:paraId="682223E6"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57,2</w:t>
            </w:r>
          </w:p>
        </w:tc>
        <w:tc>
          <w:tcPr>
            <w:tcW w:w="1134" w:type="dxa"/>
          </w:tcPr>
          <w:p w14:paraId="00C81356"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0B2BA282" w14:textId="77777777" w:rsidTr="002C1BCB">
        <w:trPr>
          <w:jc w:val="right"/>
        </w:trPr>
        <w:tc>
          <w:tcPr>
            <w:tcW w:w="421" w:type="dxa"/>
          </w:tcPr>
          <w:p w14:paraId="41991936"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131</w:t>
            </w:r>
          </w:p>
        </w:tc>
        <w:tc>
          <w:tcPr>
            <w:tcW w:w="6945" w:type="dxa"/>
          </w:tcPr>
          <w:p w14:paraId="296916AE"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Кольоровий шов 2-5мм  Ceresit  СЕ 33 СУПЕР</w:t>
            </w:r>
          </w:p>
        </w:tc>
        <w:tc>
          <w:tcPr>
            <w:tcW w:w="1134" w:type="dxa"/>
          </w:tcPr>
          <w:p w14:paraId="3F97DC24"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кг</w:t>
            </w:r>
          </w:p>
        </w:tc>
        <w:tc>
          <w:tcPr>
            <w:tcW w:w="851" w:type="dxa"/>
          </w:tcPr>
          <w:p w14:paraId="3FE51D21"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3,5728</w:t>
            </w:r>
          </w:p>
        </w:tc>
        <w:tc>
          <w:tcPr>
            <w:tcW w:w="1134" w:type="dxa"/>
          </w:tcPr>
          <w:p w14:paraId="539B62D7"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574EDF6A" w14:textId="77777777" w:rsidTr="002C1BCB">
        <w:trPr>
          <w:jc w:val="right"/>
        </w:trPr>
        <w:tc>
          <w:tcPr>
            <w:tcW w:w="421" w:type="dxa"/>
          </w:tcPr>
          <w:p w14:paraId="240604E2"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132</w:t>
            </w:r>
          </w:p>
        </w:tc>
        <w:tc>
          <w:tcPr>
            <w:tcW w:w="6945" w:type="dxa"/>
          </w:tcPr>
          <w:p w14:paraId="15F619A9"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Плитки керамічні для підлог 600х600 </w:t>
            </w:r>
          </w:p>
        </w:tc>
        <w:tc>
          <w:tcPr>
            <w:tcW w:w="1134" w:type="dxa"/>
          </w:tcPr>
          <w:p w14:paraId="1D432DC8"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35400CC7"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8,976</w:t>
            </w:r>
          </w:p>
        </w:tc>
        <w:tc>
          <w:tcPr>
            <w:tcW w:w="1134" w:type="dxa"/>
          </w:tcPr>
          <w:p w14:paraId="7536EDD4"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53DE8117" w14:textId="77777777" w:rsidTr="002C1BCB">
        <w:trPr>
          <w:jc w:val="right"/>
        </w:trPr>
        <w:tc>
          <w:tcPr>
            <w:tcW w:w="421" w:type="dxa"/>
          </w:tcPr>
          <w:p w14:paraId="07DDDA06"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133</w:t>
            </w:r>
          </w:p>
        </w:tc>
        <w:tc>
          <w:tcPr>
            <w:tcW w:w="6945" w:type="dxa"/>
          </w:tcPr>
          <w:p w14:paraId="6501DCF6"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Хрестики для плитки</w:t>
            </w:r>
          </w:p>
        </w:tc>
        <w:tc>
          <w:tcPr>
            <w:tcW w:w="1134" w:type="dxa"/>
          </w:tcPr>
          <w:p w14:paraId="1386BFD5"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337A0886"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37,312</w:t>
            </w:r>
          </w:p>
        </w:tc>
        <w:tc>
          <w:tcPr>
            <w:tcW w:w="1134" w:type="dxa"/>
          </w:tcPr>
          <w:p w14:paraId="6BA5D4B8"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729220F9" w14:textId="77777777" w:rsidTr="002C1BCB">
        <w:trPr>
          <w:jc w:val="right"/>
        </w:trPr>
        <w:tc>
          <w:tcPr>
            <w:tcW w:w="421" w:type="dxa"/>
          </w:tcPr>
          <w:p w14:paraId="1A0B3F14"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134</w:t>
            </w:r>
          </w:p>
        </w:tc>
        <w:tc>
          <w:tcPr>
            <w:tcW w:w="6945" w:type="dxa"/>
          </w:tcPr>
          <w:p w14:paraId="3C7F8F13"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Установлення металевих дверних коробок із навішуванням дверних полотен</w:t>
            </w:r>
          </w:p>
        </w:tc>
        <w:tc>
          <w:tcPr>
            <w:tcW w:w="1134" w:type="dxa"/>
          </w:tcPr>
          <w:p w14:paraId="04A09736"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м2</w:t>
            </w:r>
          </w:p>
        </w:tc>
        <w:tc>
          <w:tcPr>
            <w:tcW w:w="851" w:type="dxa"/>
          </w:tcPr>
          <w:p w14:paraId="1FD594C9"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5,69</w:t>
            </w:r>
          </w:p>
        </w:tc>
        <w:tc>
          <w:tcPr>
            <w:tcW w:w="1134" w:type="dxa"/>
          </w:tcPr>
          <w:p w14:paraId="5FB9B643"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6BFE45CA" w14:textId="77777777" w:rsidTr="002C1BCB">
        <w:trPr>
          <w:jc w:val="right"/>
        </w:trPr>
        <w:tc>
          <w:tcPr>
            <w:tcW w:w="421" w:type="dxa"/>
          </w:tcPr>
          <w:p w14:paraId="6B07DB3A"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135</w:t>
            </w:r>
          </w:p>
        </w:tc>
        <w:tc>
          <w:tcPr>
            <w:tcW w:w="6945" w:type="dxa"/>
          </w:tcPr>
          <w:p w14:paraId="27723A21"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Дверний блок металевий </w:t>
            </w:r>
            <w:proofErr w:type="spellStart"/>
            <w:r w:rsidRPr="00773DC2">
              <w:rPr>
                <w:rFonts w:ascii="Times New Roman" w:hAnsi="Times New Roman" w:cs="Times New Roman"/>
                <w:spacing w:val="-3"/>
                <w:sz w:val="23"/>
                <w:szCs w:val="23"/>
              </w:rPr>
              <w:t>Д.Ст.З.Г.Од</w:t>
            </w:r>
            <w:proofErr w:type="spellEnd"/>
            <w:r w:rsidRPr="00773DC2">
              <w:rPr>
                <w:rFonts w:ascii="Times New Roman" w:hAnsi="Times New Roman" w:cs="Times New Roman"/>
                <w:spacing w:val="-3"/>
                <w:sz w:val="23"/>
                <w:szCs w:val="23"/>
              </w:rPr>
              <w:t xml:space="preserve"> 10х22П</w:t>
            </w:r>
          </w:p>
        </w:tc>
        <w:tc>
          <w:tcPr>
            <w:tcW w:w="1134" w:type="dxa"/>
          </w:tcPr>
          <w:p w14:paraId="642CD9C7"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компл.</w:t>
            </w:r>
          </w:p>
        </w:tc>
        <w:tc>
          <w:tcPr>
            <w:tcW w:w="851" w:type="dxa"/>
          </w:tcPr>
          <w:p w14:paraId="27ABA6AC"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w:t>
            </w:r>
          </w:p>
        </w:tc>
        <w:tc>
          <w:tcPr>
            <w:tcW w:w="1134" w:type="dxa"/>
          </w:tcPr>
          <w:p w14:paraId="7F25E63A"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5DEBA092" w14:textId="77777777" w:rsidTr="002C1BCB">
        <w:trPr>
          <w:jc w:val="right"/>
        </w:trPr>
        <w:tc>
          <w:tcPr>
            <w:tcW w:w="421" w:type="dxa"/>
          </w:tcPr>
          <w:p w14:paraId="14C84701"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136</w:t>
            </w:r>
          </w:p>
        </w:tc>
        <w:tc>
          <w:tcPr>
            <w:tcW w:w="6945" w:type="dxa"/>
          </w:tcPr>
          <w:p w14:paraId="6258A523"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Дверний блок металевий </w:t>
            </w:r>
            <w:proofErr w:type="spellStart"/>
            <w:r w:rsidRPr="00773DC2">
              <w:rPr>
                <w:rFonts w:ascii="Times New Roman" w:hAnsi="Times New Roman" w:cs="Times New Roman"/>
                <w:spacing w:val="-3"/>
                <w:sz w:val="23"/>
                <w:szCs w:val="23"/>
              </w:rPr>
              <w:t>Д.Ст.З.Г.Од</w:t>
            </w:r>
            <w:proofErr w:type="spellEnd"/>
            <w:r w:rsidRPr="00773DC2">
              <w:rPr>
                <w:rFonts w:ascii="Times New Roman" w:hAnsi="Times New Roman" w:cs="Times New Roman"/>
                <w:spacing w:val="-3"/>
                <w:sz w:val="23"/>
                <w:szCs w:val="23"/>
              </w:rPr>
              <w:t xml:space="preserve"> 9х21П</w:t>
            </w:r>
          </w:p>
        </w:tc>
        <w:tc>
          <w:tcPr>
            <w:tcW w:w="1134" w:type="dxa"/>
          </w:tcPr>
          <w:p w14:paraId="7DC41D42"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компл.</w:t>
            </w:r>
          </w:p>
        </w:tc>
        <w:tc>
          <w:tcPr>
            <w:tcW w:w="851" w:type="dxa"/>
          </w:tcPr>
          <w:p w14:paraId="67A35C3E"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w:t>
            </w:r>
          </w:p>
        </w:tc>
        <w:tc>
          <w:tcPr>
            <w:tcW w:w="1134" w:type="dxa"/>
          </w:tcPr>
          <w:p w14:paraId="0116ACB1"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461CC46D" w14:textId="77777777" w:rsidTr="002C1BCB">
        <w:trPr>
          <w:jc w:val="right"/>
        </w:trPr>
        <w:tc>
          <w:tcPr>
            <w:tcW w:w="421" w:type="dxa"/>
          </w:tcPr>
          <w:p w14:paraId="337BE991"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137</w:t>
            </w:r>
          </w:p>
        </w:tc>
        <w:tc>
          <w:tcPr>
            <w:tcW w:w="6945" w:type="dxa"/>
          </w:tcPr>
          <w:p w14:paraId="33BC2D87"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Дверний блок металевий </w:t>
            </w:r>
            <w:proofErr w:type="spellStart"/>
            <w:r w:rsidRPr="00773DC2">
              <w:rPr>
                <w:rFonts w:ascii="Times New Roman" w:hAnsi="Times New Roman" w:cs="Times New Roman"/>
                <w:spacing w:val="-3"/>
                <w:sz w:val="23"/>
                <w:szCs w:val="23"/>
              </w:rPr>
              <w:t>Д.Ст.В.Г.Од</w:t>
            </w:r>
            <w:proofErr w:type="spellEnd"/>
            <w:r w:rsidRPr="00773DC2">
              <w:rPr>
                <w:rFonts w:ascii="Times New Roman" w:hAnsi="Times New Roman" w:cs="Times New Roman"/>
                <w:spacing w:val="-3"/>
                <w:sz w:val="23"/>
                <w:szCs w:val="23"/>
              </w:rPr>
              <w:t xml:space="preserve"> 8х20Л EI60</w:t>
            </w:r>
          </w:p>
        </w:tc>
        <w:tc>
          <w:tcPr>
            <w:tcW w:w="1134" w:type="dxa"/>
          </w:tcPr>
          <w:p w14:paraId="552B6351"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компл.</w:t>
            </w:r>
          </w:p>
        </w:tc>
        <w:tc>
          <w:tcPr>
            <w:tcW w:w="851" w:type="dxa"/>
          </w:tcPr>
          <w:p w14:paraId="7C8DFB01"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w:t>
            </w:r>
          </w:p>
        </w:tc>
        <w:tc>
          <w:tcPr>
            <w:tcW w:w="1134" w:type="dxa"/>
          </w:tcPr>
          <w:p w14:paraId="6DE35ABC"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34BD9CD2" w14:textId="77777777" w:rsidTr="002C1BCB">
        <w:trPr>
          <w:jc w:val="right"/>
        </w:trPr>
        <w:tc>
          <w:tcPr>
            <w:tcW w:w="421" w:type="dxa"/>
          </w:tcPr>
          <w:p w14:paraId="58A85340"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138</w:t>
            </w:r>
          </w:p>
        </w:tc>
        <w:tc>
          <w:tcPr>
            <w:tcW w:w="6945" w:type="dxa"/>
          </w:tcPr>
          <w:p w14:paraId="4C8EAD4B"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Забивання щілин монтажною піною, площа перерізу</w:t>
            </w:r>
          </w:p>
          <w:p w14:paraId="189AF76E"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щілини 20 см2</w:t>
            </w:r>
          </w:p>
        </w:tc>
        <w:tc>
          <w:tcPr>
            <w:tcW w:w="1134" w:type="dxa"/>
          </w:tcPr>
          <w:p w14:paraId="0C1300FE"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w:t>
            </w:r>
          </w:p>
        </w:tc>
        <w:tc>
          <w:tcPr>
            <w:tcW w:w="851" w:type="dxa"/>
          </w:tcPr>
          <w:p w14:paraId="5019D56E"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15,3</w:t>
            </w:r>
          </w:p>
        </w:tc>
        <w:tc>
          <w:tcPr>
            <w:tcW w:w="1134" w:type="dxa"/>
          </w:tcPr>
          <w:p w14:paraId="0A1DCFE8"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4ECF9855" w14:textId="77777777" w:rsidTr="002C1BCB">
        <w:trPr>
          <w:jc w:val="right"/>
        </w:trPr>
        <w:tc>
          <w:tcPr>
            <w:tcW w:w="421" w:type="dxa"/>
          </w:tcPr>
          <w:p w14:paraId="6935FE33"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p>
        </w:tc>
        <w:tc>
          <w:tcPr>
            <w:tcW w:w="6945" w:type="dxa"/>
          </w:tcPr>
          <w:p w14:paraId="5765E988" w14:textId="77777777" w:rsidR="00A05C27" w:rsidRPr="00773DC2" w:rsidRDefault="00A05C27" w:rsidP="002C1BCB">
            <w:pPr>
              <w:keepLines/>
              <w:autoSpaceDE w:val="0"/>
              <w:autoSpaceDN w:val="0"/>
              <w:spacing w:after="0" w:line="240" w:lineRule="auto"/>
              <w:jc w:val="center"/>
              <w:rPr>
                <w:rFonts w:ascii="Times New Roman" w:hAnsi="Times New Roman" w:cs="Times New Roman"/>
                <w:b/>
                <w:spacing w:val="-3"/>
                <w:sz w:val="23"/>
                <w:szCs w:val="23"/>
              </w:rPr>
            </w:pPr>
            <w:r w:rsidRPr="00773DC2">
              <w:rPr>
                <w:rFonts w:ascii="Times New Roman" w:hAnsi="Times New Roman" w:cs="Times New Roman"/>
                <w:b/>
                <w:spacing w:val="-3"/>
                <w:sz w:val="23"/>
                <w:szCs w:val="23"/>
              </w:rPr>
              <w:t>Сантехнічні роботи</w:t>
            </w:r>
          </w:p>
        </w:tc>
        <w:tc>
          <w:tcPr>
            <w:tcW w:w="1134" w:type="dxa"/>
          </w:tcPr>
          <w:p w14:paraId="7BBCDBAC"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p>
        </w:tc>
        <w:tc>
          <w:tcPr>
            <w:tcW w:w="851" w:type="dxa"/>
          </w:tcPr>
          <w:p w14:paraId="17444A73"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p>
        </w:tc>
        <w:tc>
          <w:tcPr>
            <w:tcW w:w="1134" w:type="dxa"/>
          </w:tcPr>
          <w:p w14:paraId="31E8E616"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p>
        </w:tc>
      </w:tr>
      <w:tr w:rsidR="00A05C27" w:rsidRPr="00773DC2" w14:paraId="57222F5C" w14:textId="77777777" w:rsidTr="002C1BCB">
        <w:trPr>
          <w:jc w:val="right"/>
        </w:trPr>
        <w:tc>
          <w:tcPr>
            <w:tcW w:w="421" w:type="dxa"/>
          </w:tcPr>
          <w:p w14:paraId="0D13D384" w14:textId="77777777" w:rsidR="00A05C27" w:rsidRPr="001E5BDC" w:rsidRDefault="00A05C27" w:rsidP="002C1BCB">
            <w:pPr>
              <w:keepLines/>
              <w:autoSpaceDE w:val="0"/>
              <w:autoSpaceDN w:val="0"/>
              <w:spacing w:after="0" w:line="240" w:lineRule="auto"/>
              <w:jc w:val="center"/>
              <w:rPr>
                <w:rFonts w:ascii="Times New Roman" w:hAnsi="Times New Roman" w:cs="Times New Roman"/>
                <w:b/>
                <w:spacing w:val="-3"/>
                <w:szCs w:val="23"/>
              </w:rPr>
            </w:pPr>
            <w:r w:rsidRPr="001E5BDC">
              <w:rPr>
                <w:rFonts w:ascii="Times New Roman" w:hAnsi="Times New Roman" w:cs="Times New Roman"/>
                <w:spacing w:val="-3"/>
                <w:szCs w:val="23"/>
              </w:rPr>
              <w:t>139</w:t>
            </w:r>
          </w:p>
        </w:tc>
        <w:tc>
          <w:tcPr>
            <w:tcW w:w="6945" w:type="dxa"/>
          </w:tcPr>
          <w:p w14:paraId="4CA6323D"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Встановлення унітазів з безпосередньо приєднаним бачком</w:t>
            </w:r>
          </w:p>
        </w:tc>
        <w:tc>
          <w:tcPr>
            <w:tcW w:w="1134" w:type="dxa"/>
          </w:tcPr>
          <w:p w14:paraId="1EE22C59"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к-т</w:t>
            </w:r>
          </w:p>
        </w:tc>
        <w:tc>
          <w:tcPr>
            <w:tcW w:w="851" w:type="dxa"/>
          </w:tcPr>
          <w:p w14:paraId="65CC122B"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w:t>
            </w:r>
          </w:p>
        </w:tc>
        <w:tc>
          <w:tcPr>
            <w:tcW w:w="1134" w:type="dxa"/>
          </w:tcPr>
          <w:p w14:paraId="60E1F288"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6218303F" w14:textId="77777777" w:rsidTr="002C1BCB">
        <w:trPr>
          <w:jc w:val="right"/>
        </w:trPr>
        <w:tc>
          <w:tcPr>
            <w:tcW w:w="421" w:type="dxa"/>
          </w:tcPr>
          <w:p w14:paraId="557FC219"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140</w:t>
            </w:r>
          </w:p>
        </w:tc>
        <w:tc>
          <w:tcPr>
            <w:tcW w:w="6945" w:type="dxa"/>
          </w:tcPr>
          <w:p w14:paraId="21462595"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Гнучка підведення для води н/ж</w:t>
            </w:r>
          </w:p>
        </w:tc>
        <w:tc>
          <w:tcPr>
            <w:tcW w:w="1134" w:type="dxa"/>
          </w:tcPr>
          <w:p w14:paraId="1B1C7935"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2E62A2F2"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w:t>
            </w:r>
          </w:p>
        </w:tc>
        <w:tc>
          <w:tcPr>
            <w:tcW w:w="1134" w:type="dxa"/>
          </w:tcPr>
          <w:p w14:paraId="1911FCB3"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05B1EDEE" w14:textId="77777777" w:rsidTr="002C1BCB">
        <w:trPr>
          <w:jc w:val="right"/>
        </w:trPr>
        <w:tc>
          <w:tcPr>
            <w:tcW w:w="421" w:type="dxa"/>
          </w:tcPr>
          <w:p w14:paraId="54FFDD31"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lastRenderedPageBreak/>
              <w:t>141</w:t>
            </w:r>
          </w:p>
        </w:tc>
        <w:tc>
          <w:tcPr>
            <w:tcW w:w="6945" w:type="dxa"/>
          </w:tcPr>
          <w:p w14:paraId="76D587C0"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proofErr w:type="spellStart"/>
            <w:r w:rsidRPr="00773DC2">
              <w:rPr>
                <w:rFonts w:ascii="Times New Roman" w:hAnsi="Times New Roman" w:cs="Times New Roman"/>
                <w:spacing w:val="-3"/>
                <w:sz w:val="23"/>
                <w:szCs w:val="23"/>
              </w:rPr>
              <w:t>Гофра</w:t>
            </w:r>
            <w:proofErr w:type="spellEnd"/>
            <w:r w:rsidRPr="00773DC2">
              <w:rPr>
                <w:rFonts w:ascii="Times New Roman" w:hAnsi="Times New Roman" w:cs="Times New Roman"/>
                <w:spacing w:val="-3"/>
                <w:sz w:val="23"/>
                <w:szCs w:val="23"/>
              </w:rPr>
              <w:t xml:space="preserve"> </w:t>
            </w:r>
            <w:proofErr w:type="spellStart"/>
            <w:r w:rsidRPr="00773DC2">
              <w:rPr>
                <w:rFonts w:ascii="Times New Roman" w:hAnsi="Times New Roman" w:cs="Times New Roman"/>
                <w:spacing w:val="-3"/>
                <w:sz w:val="23"/>
                <w:szCs w:val="23"/>
              </w:rPr>
              <w:t>дiаметром</w:t>
            </w:r>
            <w:proofErr w:type="spellEnd"/>
            <w:r w:rsidRPr="00773DC2">
              <w:rPr>
                <w:rFonts w:ascii="Times New Roman" w:hAnsi="Times New Roman" w:cs="Times New Roman"/>
                <w:spacing w:val="-3"/>
                <w:sz w:val="23"/>
                <w:szCs w:val="23"/>
              </w:rPr>
              <w:t xml:space="preserve"> 110 мм</w:t>
            </w:r>
          </w:p>
        </w:tc>
        <w:tc>
          <w:tcPr>
            <w:tcW w:w="1134" w:type="dxa"/>
          </w:tcPr>
          <w:p w14:paraId="78C5C09D"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557B4E94"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w:t>
            </w:r>
          </w:p>
        </w:tc>
        <w:tc>
          <w:tcPr>
            <w:tcW w:w="1134" w:type="dxa"/>
          </w:tcPr>
          <w:p w14:paraId="7682743B"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7A82AEE5" w14:textId="77777777" w:rsidTr="002C1BCB">
        <w:trPr>
          <w:jc w:val="right"/>
        </w:trPr>
        <w:tc>
          <w:tcPr>
            <w:tcW w:w="421" w:type="dxa"/>
          </w:tcPr>
          <w:p w14:paraId="1601658E"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142</w:t>
            </w:r>
          </w:p>
        </w:tc>
        <w:tc>
          <w:tcPr>
            <w:tcW w:w="6945" w:type="dxa"/>
          </w:tcPr>
          <w:p w14:paraId="4EA1C4DD"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Унітаз в комплекті зі змивним бачком CERSANIT </w:t>
            </w:r>
            <w:proofErr w:type="spellStart"/>
            <w:r w:rsidRPr="00773DC2">
              <w:rPr>
                <w:rFonts w:ascii="Times New Roman" w:hAnsi="Times New Roman" w:cs="Times New Roman"/>
                <w:spacing w:val="-3"/>
                <w:sz w:val="23"/>
                <w:szCs w:val="23"/>
              </w:rPr>
              <w:t>Classik</w:t>
            </w:r>
            <w:proofErr w:type="spellEnd"/>
          </w:p>
        </w:tc>
        <w:tc>
          <w:tcPr>
            <w:tcW w:w="1134" w:type="dxa"/>
          </w:tcPr>
          <w:p w14:paraId="2F0A28AE"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33C75F3F"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w:t>
            </w:r>
          </w:p>
        </w:tc>
        <w:tc>
          <w:tcPr>
            <w:tcW w:w="1134" w:type="dxa"/>
          </w:tcPr>
          <w:p w14:paraId="029DCB08"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21EA8069" w14:textId="77777777" w:rsidTr="002C1BCB">
        <w:trPr>
          <w:jc w:val="right"/>
        </w:trPr>
        <w:tc>
          <w:tcPr>
            <w:tcW w:w="421" w:type="dxa"/>
          </w:tcPr>
          <w:p w14:paraId="027C81DB"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143</w:t>
            </w:r>
          </w:p>
        </w:tc>
        <w:tc>
          <w:tcPr>
            <w:tcW w:w="6945" w:type="dxa"/>
          </w:tcPr>
          <w:p w14:paraId="7D8E5FEF"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Установлення умивальників одиночних з підведенням</w:t>
            </w:r>
          </w:p>
          <w:p w14:paraId="5A034890"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холодної та гарячої води</w:t>
            </w:r>
          </w:p>
        </w:tc>
        <w:tc>
          <w:tcPr>
            <w:tcW w:w="1134" w:type="dxa"/>
          </w:tcPr>
          <w:p w14:paraId="4B03AD14"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к-т</w:t>
            </w:r>
          </w:p>
        </w:tc>
        <w:tc>
          <w:tcPr>
            <w:tcW w:w="851" w:type="dxa"/>
          </w:tcPr>
          <w:p w14:paraId="6713C044"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3</w:t>
            </w:r>
          </w:p>
        </w:tc>
        <w:tc>
          <w:tcPr>
            <w:tcW w:w="1134" w:type="dxa"/>
          </w:tcPr>
          <w:p w14:paraId="7BC3CF09"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0BC306C6" w14:textId="77777777" w:rsidTr="002C1BCB">
        <w:trPr>
          <w:jc w:val="right"/>
        </w:trPr>
        <w:tc>
          <w:tcPr>
            <w:tcW w:w="421" w:type="dxa"/>
          </w:tcPr>
          <w:p w14:paraId="3C4D049A"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144</w:t>
            </w:r>
          </w:p>
        </w:tc>
        <w:tc>
          <w:tcPr>
            <w:tcW w:w="6945" w:type="dxa"/>
          </w:tcPr>
          <w:p w14:paraId="71B65438"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Умивальник в комплекті з сифоном EGO ART</w:t>
            </w:r>
          </w:p>
        </w:tc>
        <w:tc>
          <w:tcPr>
            <w:tcW w:w="1134" w:type="dxa"/>
          </w:tcPr>
          <w:p w14:paraId="7AC9E519"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комплект</w:t>
            </w:r>
          </w:p>
        </w:tc>
        <w:tc>
          <w:tcPr>
            <w:tcW w:w="851" w:type="dxa"/>
          </w:tcPr>
          <w:p w14:paraId="2E66DA8E"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3</w:t>
            </w:r>
          </w:p>
        </w:tc>
        <w:tc>
          <w:tcPr>
            <w:tcW w:w="1134" w:type="dxa"/>
          </w:tcPr>
          <w:p w14:paraId="3ADB57C5"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78003FC6" w14:textId="77777777" w:rsidTr="002C1BCB">
        <w:trPr>
          <w:jc w:val="right"/>
        </w:trPr>
        <w:tc>
          <w:tcPr>
            <w:tcW w:w="421" w:type="dxa"/>
          </w:tcPr>
          <w:p w14:paraId="53E7841D"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145</w:t>
            </w:r>
          </w:p>
        </w:tc>
        <w:tc>
          <w:tcPr>
            <w:tcW w:w="6945" w:type="dxa"/>
          </w:tcPr>
          <w:p w14:paraId="73C4307D"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Змішувач для умивальників </w:t>
            </w:r>
            <w:proofErr w:type="spellStart"/>
            <w:r w:rsidRPr="00773DC2">
              <w:rPr>
                <w:rFonts w:ascii="Times New Roman" w:hAnsi="Times New Roman" w:cs="Times New Roman"/>
                <w:spacing w:val="-3"/>
                <w:sz w:val="23"/>
                <w:szCs w:val="23"/>
              </w:rPr>
              <w:t>Aqua</w:t>
            </w:r>
            <w:proofErr w:type="spellEnd"/>
            <w:r w:rsidRPr="00773DC2">
              <w:rPr>
                <w:rFonts w:ascii="Times New Roman" w:hAnsi="Times New Roman" w:cs="Times New Roman"/>
                <w:spacing w:val="-3"/>
                <w:sz w:val="23"/>
                <w:szCs w:val="23"/>
              </w:rPr>
              <w:t xml:space="preserve"> </w:t>
            </w:r>
            <w:proofErr w:type="spellStart"/>
            <w:r w:rsidRPr="00773DC2">
              <w:rPr>
                <w:rFonts w:ascii="Times New Roman" w:hAnsi="Times New Roman" w:cs="Times New Roman"/>
                <w:spacing w:val="-3"/>
                <w:sz w:val="23"/>
                <w:szCs w:val="23"/>
              </w:rPr>
              <w:t>Rodos</w:t>
            </w:r>
            <w:proofErr w:type="spellEnd"/>
            <w:r w:rsidRPr="00773DC2">
              <w:rPr>
                <w:rFonts w:ascii="Times New Roman" w:hAnsi="Times New Roman" w:cs="Times New Roman"/>
                <w:spacing w:val="-3"/>
                <w:sz w:val="23"/>
                <w:szCs w:val="23"/>
              </w:rPr>
              <w:t xml:space="preserve"> </w:t>
            </w:r>
            <w:proofErr w:type="spellStart"/>
            <w:r w:rsidRPr="00773DC2">
              <w:rPr>
                <w:rFonts w:ascii="Times New Roman" w:hAnsi="Times New Roman" w:cs="Times New Roman"/>
                <w:spacing w:val="-3"/>
                <w:sz w:val="23"/>
                <w:szCs w:val="23"/>
              </w:rPr>
              <w:t>Dekor</w:t>
            </w:r>
            <w:proofErr w:type="spellEnd"/>
          </w:p>
        </w:tc>
        <w:tc>
          <w:tcPr>
            <w:tcW w:w="1134" w:type="dxa"/>
          </w:tcPr>
          <w:p w14:paraId="48851116"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комплект</w:t>
            </w:r>
          </w:p>
        </w:tc>
        <w:tc>
          <w:tcPr>
            <w:tcW w:w="851" w:type="dxa"/>
          </w:tcPr>
          <w:p w14:paraId="33ED6590"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3</w:t>
            </w:r>
          </w:p>
        </w:tc>
        <w:tc>
          <w:tcPr>
            <w:tcW w:w="1134" w:type="dxa"/>
          </w:tcPr>
          <w:p w14:paraId="355E26B8"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4336AC94" w14:textId="77777777" w:rsidTr="002C1BCB">
        <w:trPr>
          <w:jc w:val="right"/>
        </w:trPr>
        <w:tc>
          <w:tcPr>
            <w:tcW w:w="421" w:type="dxa"/>
          </w:tcPr>
          <w:p w14:paraId="3C9B9474"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146</w:t>
            </w:r>
          </w:p>
        </w:tc>
        <w:tc>
          <w:tcPr>
            <w:tcW w:w="6945" w:type="dxa"/>
          </w:tcPr>
          <w:p w14:paraId="379AF3FE"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Шланг з’єднувальний гнучкий </w:t>
            </w:r>
            <w:proofErr w:type="spellStart"/>
            <w:r w:rsidRPr="00773DC2">
              <w:rPr>
                <w:rFonts w:ascii="Times New Roman" w:hAnsi="Times New Roman" w:cs="Times New Roman"/>
                <w:spacing w:val="-3"/>
                <w:sz w:val="23"/>
                <w:szCs w:val="23"/>
              </w:rPr>
              <w:t>дл</w:t>
            </w:r>
            <w:proofErr w:type="spellEnd"/>
            <w:r w:rsidRPr="00773DC2">
              <w:rPr>
                <w:rFonts w:ascii="Times New Roman" w:hAnsi="Times New Roman" w:cs="Times New Roman"/>
                <w:spacing w:val="-3"/>
                <w:sz w:val="23"/>
                <w:szCs w:val="23"/>
              </w:rPr>
              <w:t>.=0,5мм 1/2"</w:t>
            </w:r>
          </w:p>
        </w:tc>
        <w:tc>
          <w:tcPr>
            <w:tcW w:w="1134" w:type="dxa"/>
          </w:tcPr>
          <w:p w14:paraId="4E8F268C"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64C6A971"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8</w:t>
            </w:r>
          </w:p>
        </w:tc>
        <w:tc>
          <w:tcPr>
            <w:tcW w:w="1134" w:type="dxa"/>
          </w:tcPr>
          <w:p w14:paraId="345F3310"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3621E8CE" w14:textId="77777777" w:rsidTr="002C1BCB">
        <w:trPr>
          <w:jc w:val="right"/>
        </w:trPr>
        <w:tc>
          <w:tcPr>
            <w:tcW w:w="421" w:type="dxa"/>
          </w:tcPr>
          <w:p w14:paraId="23877359"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147</w:t>
            </w:r>
          </w:p>
        </w:tc>
        <w:tc>
          <w:tcPr>
            <w:tcW w:w="6945" w:type="dxa"/>
          </w:tcPr>
          <w:p w14:paraId="1E60DF0C"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Комплект кріплення умивальника</w:t>
            </w:r>
          </w:p>
        </w:tc>
        <w:tc>
          <w:tcPr>
            <w:tcW w:w="1134" w:type="dxa"/>
          </w:tcPr>
          <w:p w14:paraId="05598E4E"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57B4E9A0"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3</w:t>
            </w:r>
          </w:p>
        </w:tc>
        <w:tc>
          <w:tcPr>
            <w:tcW w:w="1134" w:type="dxa"/>
          </w:tcPr>
          <w:p w14:paraId="52738E2B"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44945BDA" w14:textId="77777777" w:rsidTr="002C1BCB">
        <w:trPr>
          <w:jc w:val="right"/>
        </w:trPr>
        <w:tc>
          <w:tcPr>
            <w:tcW w:w="421" w:type="dxa"/>
          </w:tcPr>
          <w:p w14:paraId="4DECF0DD"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148</w:t>
            </w:r>
          </w:p>
        </w:tc>
        <w:tc>
          <w:tcPr>
            <w:tcW w:w="6945" w:type="dxa"/>
          </w:tcPr>
          <w:p w14:paraId="15E139CF"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Встановлення нагрівачів індивідуальних водяних</w:t>
            </w:r>
          </w:p>
        </w:tc>
        <w:tc>
          <w:tcPr>
            <w:tcW w:w="1134" w:type="dxa"/>
          </w:tcPr>
          <w:p w14:paraId="7C7386C6"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к-т</w:t>
            </w:r>
          </w:p>
        </w:tc>
        <w:tc>
          <w:tcPr>
            <w:tcW w:w="851" w:type="dxa"/>
          </w:tcPr>
          <w:p w14:paraId="77064C31"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w:t>
            </w:r>
          </w:p>
        </w:tc>
        <w:tc>
          <w:tcPr>
            <w:tcW w:w="1134" w:type="dxa"/>
          </w:tcPr>
          <w:p w14:paraId="47A5F427"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2D46D69A" w14:textId="77777777" w:rsidTr="002C1BCB">
        <w:trPr>
          <w:jc w:val="right"/>
        </w:trPr>
        <w:tc>
          <w:tcPr>
            <w:tcW w:w="421" w:type="dxa"/>
          </w:tcPr>
          <w:p w14:paraId="0A949251"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149</w:t>
            </w:r>
          </w:p>
        </w:tc>
        <w:tc>
          <w:tcPr>
            <w:tcW w:w="6945" w:type="dxa"/>
          </w:tcPr>
          <w:p w14:paraId="00BDD1EC"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Водонагрівач електричний </w:t>
            </w:r>
            <w:proofErr w:type="spellStart"/>
            <w:r w:rsidRPr="00773DC2">
              <w:rPr>
                <w:rFonts w:ascii="Times New Roman" w:hAnsi="Times New Roman" w:cs="Times New Roman"/>
                <w:spacing w:val="-3"/>
                <w:sz w:val="23"/>
                <w:szCs w:val="23"/>
              </w:rPr>
              <w:t>Atlantic</w:t>
            </w:r>
            <w:proofErr w:type="spellEnd"/>
            <w:r w:rsidRPr="00773DC2">
              <w:rPr>
                <w:rFonts w:ascii="Times New Roman" w:hAnsi="Times New Roman" w:cs="Times New Roman"/>
                <w:spacing w:val="-3"/>
                <w:sz w:val="23"/>
                <w:szCs w:val="23"/>
              </w:rPr>
              <w:t xml:space="preserve"> 80л</w:t>
            </w:r>
          </w:p>
        </w:tc>
        <w:tc>
          <w:tcPr>
            <w:tcW w:w="1134" w:type="dxa"/>
          </w:tcPr>
          <w:p w14:paraId="0D2AE975"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424AF31D"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w:t>
            </w:r>
          </w:p>
        </w:tc>
        <w:tc>
          <w:tcPr>
            <w:tcW w:w="1134" w:type="dxa"/>
          </w:tcPr>
          <w:p w14:paraId="505D7B0F"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756614F8" w14:textId="77777777" w:rsidTr="002C1BCB">
        <w:trPr>
          <w:jc w:val="right"/>
        </w:trPr>
        <w:tc>
          <w:tcPr>
            <w:tcW w:w="421" w:type="dxa"/>
          </w:tcPr>
          <w:p w14:paraId="11A397DB"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150</w:t>
            </w:r>
          </w:p>
        </w:tc>
        <w:tc>
          <w:tcPr>
            <w:tcW w:w="6945" w:type="dxa"/>
          </w:tcPr>
          <w:p w14:paraId="4C057217"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Прокладання трубопроводів каналізації з поліетиленових труб діаметром 50 мм</w:t>
            </w:r>
          </w:p>
        </w:tc>
        <w:tc>
          <w:tcPr>
            <w:tcW w:w="1134" w:type="dxa"/>
          </w:tcPr>
          <w:p w14:paraId="07F6CBC7"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w:t>
            </w:r>
          </w:p>
        </w:tc>
        <w:tc>
          <w:tcPr>
            <w:tcW w:w="851" w:type="dxa"/>
          </w:tcPr>
          <w:p w14:paraId="21F44898"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9</w:t>
            </w:r>
          </w:p>
        </w:tc>
        <w:tc>
          <w:tcPr>
            <w:tcW w:w="1134" w:type="dxa"/>
          </w:tcPr>
          <w:p w14:paraId="3391A4A5"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074FDB62" w14:textId="77777777" w:rsidTr="002C1BCB">
        <w:trPr>
          <w:jc w:val="right"/>
        </w:trPr>
        <w:tc>
          <w:tcPr>
            <w:tcW w:w="421" w:type="dxa"/>
          </w:tcPr>
          <w:p w14:paraId="683F75C9"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151</w:t>
            </w:r>
          </w:p>
        </w:tc>
        <w:tc>
          <w:tcPr>
            <w:tcW w:w="6945" w:type="dxa"/>
          </w:tcPr>
          <w:p w14:paraId="65969E6C"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Коліна каналізаційні 67 град. із поліпропілену діам. 50 мм </w:t>
            </w:r>
            <w:proofErr w:type="spellStart"/>
            <w:r w:rsidRPr="00773DC2">
              <w:rPr>
                <w:rFonts w:ascii="Times New Roman" w:hAnsi="Times New Roman" w:cs="Times New Roman"/>
                <w:spacing w:val="-3"/>
                <w:sz w:val="23"/>
                <w:szCs w:val="23"/>
              </w:rPr>
              <w:t>Rhein</w:t>
            </w:r>
            <w:proofErr w:type="spellEnd"/>
          </w:p>
        </w:tc>
        <w:tc>
          <w:tcPr>
            <w:tcW w:w="1134" w:type="dxa"/>
          </w:tcPr>
          <w:p w14:paraId="5E487F7B"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1E4F8141"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w:t>
            </w:r>
          </w:p>
        </w:tc>
        <w:tc>
          <w:tcPr>
            <w:tcW w:w="1134" w:type="dxa"/>
          </w:tcPr>
          <w:p w14:paraId="6B1E5FD8"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5611C721" w14:textId="77777777" w:rsidTr="002C1BCB">
        <w:trPr>
          <w:jc w:val="right"/>
        </w:trPr>
        <w:tc>
          <w:tcPr>
            <w:tcW w:w="421" w:type="dxa"/>
          </w:tcPr>
          <w:p w14:paraId="1D9FE019"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152</w:t>
            </w:r>
          </w:p>
        </w:tc>
        <w:tc>
          <w:tcPr>
            <w:tcW w:w="6945" w:type="dxa"/>
          </w:tcPr>
          <w:p w14:paraId="1964D9FA"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Труби поліпропіленові для внутрішньої каналізації діам.</w:t>
            </w:r>
          </w:p>
          <w:p w14:paraId="4D0B1CD1"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50 мм</w:t>
            </w:r>
          </w:p>
        </w:tc>
        <w:tc>
          <w:tcPr>
            <w:tcW w:w="1134" w:type="dxa"/>
          </w:tcPr>
          <w:p w14:paraId="3E5D6554"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w:t>
            </w:r>
          </w:p>
        </w:tc>
        <w:tc>
          <w:tcPr>
            <w:tcW w:w="851" w:type="dxa"/>
          </w:tcPr>
          <w:p w14:paraId="20051478"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9</w:t>
            </w:r>
          </w:p>
        </w:tc>
        <w:tc>
          <w:tcPr>
            <w:tcW w:w="1134" w:type="dxa"/>
          </w:tcPr>
          <w:p w14:paraId="7DEF07F9"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2B7960C5" w14:textId="77777777" w:rsidTr="002C1BCB">
        <w:trPr>
          <w:jc w:val="right"/>
        </w:trPr>
        <w:tc>
          <w:tcPr>
            <w:tcW w:w="421" w:type="dxa"/>
          </w:tcPr>
          <w:p w14:paraId="03111795"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p>
        </w:tc>
        <w:tc>
          <w:tcPr>
            <w:tcW w:w="6945" w:type="dxa"/>
          </w:tcPr>
          <w:p w14:paraId="41C25365" w14:textId="77777777" w:rsidR="00A05C27" w:rsidRPr="00773DC2" w:rsidRDefault="00A05C27" w:rsidP="002C1BCB">
            <w:pPr>
              <w:keepLines/>
              <w:autoSpaceDE w:val="0"/>
              <w:autoSpaceDN w:val="0"/>
              <w:spacing w:after="0" w:line="240" w:lineRule="auto"/>
              <w:jc w:val="center"/>
              <w:rPr>
                <w:rFonts w:ascii="Times New Roman" w:hAnsi="Times New Roman" w:cs="Times New Roman"/>
                <w:b/>
                <w:spacing w:val="-3"/>
                <w:sz w:val="23"/>
                <w:szCs w:val="23"/>
              </w:rPr>
            </w:pPr>
            <w:r w:rsidRPr="00773DC2">
              <w:rPr>
                <w:rFonts w:ascii="Times New Roman" w:hAnsi="Times New Roman" w:cs="Times New Roman"/>
                <w:b/>
                <w:spacing w:val="-3"/>
                <w:sz w:val="23"/>
                <w:szCs w:val="23"/>
              </w:rPr>
              <w:t>Електротехнічні рішення</w:t>
            </w:r>
          </w:p>
        </w:tc>
        <w:tc>
          <w:tcPr>
            <w:tcW w:w="1134" w:type="dxa"/>
          </w:tcPr>
          <w:p w14:paraId="5706203C"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p>
        </w:tc>
        <w:tc>
          <w:tcPr>
            <w:tcW w:w="851" w:type="dxa"/>
          </w:tcPr>
          <w:p w14:paraId="210F86C6"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p>
        </w:tc>
        <w:tc>
          <w:tcPr>
            <w:tcW w:w="1134" w:type="dxa"/>
          </w:tcPr>
          <w:p w14:paraId="6BB21FC3"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p>
        </w:tc>
      </w:tr>
      <w:tr w:rsidR="00A05C27" w:rsidRPr="00773DC2" w14:paraId="71799F73" w14:textId="77777777" w:rsidTr="002C1BCB">
        <w:trPr>
          <w:jc w:val="right"/>
        </w:trPr>
        <w:tc>
          <w:tcPr>
            <w:tcW w:w="421" w:type="dxa"/>
          </w:tcPr>
          <w:p w14:paraId="6A8232D1"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153</w:t>
            </w:r>
          </w:p>
        </w:tc>
        <w:tc>
          <w:tcPr>
            <w:tcW w:w="6945" w:type="dxa"/>
          </w:tcPr>
          <w:p w14:paraId="1FE4602F"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Демонтаж існуючого лічильника технічного обліку та</w:t>
            </w:r>
          </w:p>
          <w:p w14:paraId="174A9FE7"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автоматичних вимикачів до 63А (8 модулів), які розташовані на стіні приміщення електрощитової (прим. 2)</w:t>
            </w:r>
          </w:p>
        </w:tc>
        <w:tc>
          <w:tcPr>
            <w:tcW w:w="1134" w:type="dxa"/>
          </w:tcPr>
          <w:p w14:paraId="24E51692"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039F949E"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w:t>
            </w:r>
          </w:p>
        </w:tc>
        <w:tc>
          <w:tcPr>
            <w:tcW w:w="1134" w:type="dxa"/>
          </w:tcPr>
          <w:p w14:paraId="1C152002"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259F86AF" w14:textId="77777777" w:rsidTr="002C1BCB">
        <w:trPr>
          <w:jc w:val="right"/>
        </w:trPr>
        <w:tc>
          <w:tcPr>
            <w:tcW w:w="421" w:type="dxa"/>
          </w:tcPr>
          <w:p w14:paraId="61E6FDDB"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154</w:t>
            </w:r>
          </w:p>
        </w:tc>
        <w:tc>
          <w:tcPr>
            <w:tcW w:w="6945" w:type="dxa"/>
          </w:tcPr>
          <w:p w14:paraId="75A596CB"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Демонтаж існуючого пускача, який розташований на стіні</w:t>
            </w:r>
          </w:p>
          <w:p w14:paraId="6C96DA96"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приміщення електрощитової (прим. 2)</w:t>
            </w:r>
          </w:p>
        </w:tc>
        <w:tc>
          <w:tcPr>
            <w:tcW w:w="1134" w:type="dxa"/>
          </w:tcPr>
          <w:p w14:paraId="724C9B9C"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7FFA97E5"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w:t>
            </w:r>
          </w:p>
        </w:tc>
        <w:tc>
          <w:tcPr>
            <w:tcW w:w="1134" w:type="dxa"/>
          </w:tcPr>
          <w:p w14:paraId="4BA21F81"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0949DE47" w14:textId="77777777" w:rsidTr="002C1BCB">
        <w:trPr>
          <w:jc w:val="right"/>
        </w:trPr>
        <w:tc>
          <w:tcPr>
            <w:tcW w:w="421" w:type="dxa"/>
          </w:tcPr>
          <w:p w14:paraId="73FEB3D9"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155</w:t>
            </w:r>
          </w:p>
        </w:tc>
        <w:tc>
          <w:tcPr>
            <w:tcW w:w="6945" w:type="dxa"/>
          </w:tcPr>
          <w:p w14:paraId="0D468897"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Демонтаж групових щитків</w:t>
            </w:r>
          </w:p>
        </w:tc>
        <w:tc>
          <w:tcPr>
            <w:tcW w:w="1134" w:type="dxa"/>
          </w:tcPr>
          <w:p w14:paraId="65F2CCF7"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2EADFDD7"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3</w:t>
            </w:r>
          </w:p>
        </w:tc>
        <w:tc>
          <w:tcPr>
            <w:tcW w:w="1134" w:type="dxa"/>
          </w:tcPr>
          <w:p w14:paraId="63F00056"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727913CB" w14:textId="77777777" w:rsidTr="002C1BCB">
        <w:trPr>
          <w:jc w:val="right"/>
        </w:trPr>
        <w:tc>
          <w:tcPr>
            <w:tcW w:w="421" w:type="dxa"/>
          </w:tcPr>
          <w:p w14:paraId="71E10702"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156</w:t>
            </w:r>
          </w:p>
        </w:tc>
        <w:tc>
          <w:tcPr>
            <w:tcW w:w="6945" w:type="dxa"/>
          </w:tcPr>
          <w:p w14:paraId="60D6C0ED"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Демонтаж вимикачів, розеток</w:t>
            </w:r>
          </w:p>
        </w:tc>
        <w:tc>
          <w:tcPr>
            <w:tcW w:w="1134" w:type="dxa"/>
          </w:tcPr>
          <w:p w14:paraId="29B41ED6"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7E0FD04E"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12</w:t>
            </w:r>
          </w:p>
        </w:tc>
        <w:tc>
          <w:tcPr>
            <w:tcW w:w="1134" w:type="dxa"/>
          </w:tcPr>
          <w:p w14:paraId="3FB73500"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5389C8B9" w14:textId="77777777" w:rsidTr="002C1BCB">
        <w:trPr>
          <w:jc w:val="right"/>
        </w:trPr>
        <w:tc>
          <w:tcPr>
            <w:tcW w:w="421" w:type="dxa"/>
          </w:tcPr>
          <w:p w14:paraId="29F947F0"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157</w:t>
            </w:r>
          </w:p>
        </w:tc>
        <w:tc>
          <w:tcPr>
            <w:tcW w:w="6945" w:type="dxa"/>
          </w:tcPr>
          <w:p w14:paraId="5B4978F5"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Демонтаж світильників з лампами розжарювання</w:t>
            </w:r>
          </w:p>
        </w:tc>
        <w:tc>
          <w:tcPr>
            <w:tcW w:w="1134" w:type="dxa"/>
          </w:tcPr>
          <w:p w14:paraId="2CB246BE"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4E50A48A"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27</w:t>
            </w:r>
          </w:p>
        </w:tc>
        <w:tc>
          <w:tcPr>
            <w:tcW w:w="1134" w:type="dxa"/>
          </w:tcPr>
          <w:p w14:paraId="06C520D9"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283B17B5" w14:textId="77777777" w:rsidTr="002C1BCB">
        <w:trPr>
          <w:jc w:val="right"/>
        </w:trPr>
        <w:tc>
          <w:tcPr>
            <w:tcW w:w="421" w:type="dxa"/>
          </w:tcPr>
          <w:p w14:paraId="67E63B45"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158</w:t>
            </w:r>
          </w:p>
        </w:tc>
        <w:tc>
          <w:tcPr>
            <w:tcW w:w="6945" w:type="dxa"/>
          </w:tcPr>
          <w:p w14:paraId="067CACA6"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Демонтаж труб діаметром до 25 мм, укладених по конструкціях</w:t>
            </w:r>
          </w:p>
        </w:tc>
        <w:tc>
          <w:tcPr>
            <w:tcW w:w="1134" w:type="dxa"/>
          </w:tcPr>
          <w:p w14:paraId="77F802F7"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w:t>
            </w:r>
          </w:p>
        </w:tc>
        <w:tc>
          <w:tcPr>
            <w:tcW w:w="851" w:type="dxa"/>
          </w:tcPr>
          <w:p w14:paraId="0096B372"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6</w:t>
            </w:r>
          </w:p>
        </w:tc>
        <w:tc>
          <w:tcPr>
            <w:tcW w:w="1134" w:type="dxa"/>
          </w:tcPr>
          <w:p w14:paraId="306EDDAE"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196A2734" w14:textId="77777777" w:rsidTr="002C1BCB">
        <w:trPr>
          <w:jc w:val="right"/>
        </w:trPr>
        <w:tc>
          <w:tcPr>
            <w:tcW w:w="421" w:type="dxa"/>
          </w:tcPr>
          <w:p w14:paraId="7E094245"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159</w:t>
            </w:r>
          </w:p>
        </w:tc>
        <w:tc>
          <w:tcPr>
            <w:tcW w:w="6945" w:type="dxa"/>
          </w:tcPr>
          <w:p w14:paraId="44404C83"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Брухт металевий (</w:t>
            </w:r>
            <w:proofErr w:type="spellStart"/>
            <w:r w:rsidRPr="00773DC2">
              <w:rPr>
                <w:rFonts w:ascii="Times New Roman" w:hAnsi="Times New Roman" w:cs="Times New Roman"/>
                <w:spacing w:val="-3"/>
                <w:sz w:val="23"/>
                <w:szCs w:val="23"/>
              </w:rPr>
              <w:t>зворотнi</w:t>
            </w:r>
            <w:proofErr w:type="spellEnd"/>
            <w:r w:rsidRPr="00773DC2">
              <w:rPr>
                <w:rFonts w:ascii="Times New Roman" w:hAnsi="Times New Roman" w:cs="Times New Roman"/>
                <w:spacing w:val="-3"/>
                <w:sz w:val="23"/>
                <w:szCs w:val="23"/>
              </w:rPr>
              <w:t xml:space="preserve"> </w:t>
            </w:r>
            <w:proofErr w:type="spellStart"/>
            <w:r w:rsidRPr="00773DC2">
              <w:rPr>
                <w:rFonts w:ascii="Times New Roman" w:hAnsi="Times New Roman" w:cs="Times New Roman"/>
                <w:spacing w:val="-3"/>
                <w:sz w:val="23"/>
                <w:szCs w:val="23"/>
              </w:rPr>
              <w:t>матерiали</w:t>
            </w:r>
            <w:proofErr w:type="spellEnd"/>
            <w:r w:rsidRPr="00773DC2">
              <w:rPr>
                <w:rFonts w:ascii="Times New Roman" w:hAnsi="Times New Roman" w:cs="Times New Roman"/>
                <w:spacing w:val="-3"/>
                <w:sz w:val="23"/>
                <w:szCs w:val="23"/>
              </w:rPr>
              <w:t>)</w:t>
            </w:r>
          </w:p>
        </w:tc>
        <w:tc>
          <w:tcPr>
            <w:tcW w:w="1134" w:type="dxa"/>
          </w:tcPr>
          <w:p w14:paraId="71C40DFC"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т</w:t>
            </w:r>
          </w:p>
        </w:tc>
        <w:tc>
          <w:tcPr>
            <w:tcW w:w="851" w:type="dxa"/>
          </w:tcPr>
          <w:p w14:paraId="095978EE"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0,0072</w:t>
            </w:r>
          </w:p>
        </w:tc>
        <w:tc>
          <w:tcPr>
            <w:tcW w:w="1134" w:type="dxa"/>
          </w:tcPr>
          <w:p w14:paraId="48810A04"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2686FA46" w14:textId="77777777" w:rsidTr="002C1BCB">
        <w:trPr>
          <w:jc w:val="right"/>
        </w:trPr>
        <w:tc>
          <w:tcPr>
            <w:tcW w:w="421" w:type="dxa"/>
          </w:tcPr>
          <w:p w14:paraId="186EB103"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160</w:t>
            </w:r>
          </w:p>
        </w:tc>
        <w:tc>
          <w:tcPr>
            <w:tcW w:w="6945" w:type="dxa"/>
          </w:tcPr>
          <w:p w14:paraId="69897FA0"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Установлення приладів або апаратів, знятих перед</w:t>
            </w:r>
          </w:p>
          <w:p w14:paraId="5AF21E86"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транспортуванням /вартість приладів врахована в ЛК 02-</w:t>
            </w:r>
          </w:p>
          <w:p w14:paraId="1589EF1F"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01-04 на придбання устаткування /</w:t>
            </w:r>
          </w:p>
        </w:tc>
        <w:tc>
          <w:tcPr>
            <w:tcW w:w="1134" w:type="dxa"/>
          </w:tcPr>
          <w:p w14:paraId="67A73613"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14D2717D"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6</w:t>
            </w:r>
          </w:p>
        </w:tc>
        <w:tc>
          <w:tcPr>
            <w:tcW w:w="1134" w:type="dxa"/>
          </w:tcPr>
          <w:p w14:paraId="6858822E"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25122192" w14:textId="77777777" w:rsidTr="002C1BCB">
        <w:trPr>
          <w:jc w:val="right"/>
        </w:trPr>
        <w:tc>
          <w:tcPr>
            <w:tcW w:w="421" w:type="dxa"/>
          </w:tcPr>
          <w:p w14:paraId="233C27EC"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161</w:t>
            </w:r>
          </w:p>
        </w:tc>
        <w:tc>
          <w:tcPr>
            <w:tcW w:w="6945" w:type="dxa"/>
          </w:tcPr>
          <w:p w14:paraId="55D45011"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Установлення сутінкового вимикача</w:t>
            </w:r>
          </w:p>
        </w:tc>
        <w:tc>
          <w:tcPr>
            <w:tcW w:w="1134" w:type="dxa"/>
          </w:tcPr>
          <w:p w14:paraId="4D107304"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0B194E4D"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w:t>
            </w:r>
          </w:p>
        </w:tc>
        <w:tc>
          <w:tcPr>
            <w:tcW w:w="1134" w:type="dxa"/>
          </w:tcPr>
          <w:p w14:paraId="64DD9E63"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66C39661" w14:textId="77777777" w:rsidTr="002C1BCB">
        <w:trPr>
          <w:jc w:val="right"/>
        </w:trPr>
        <w:tc>
          <w:tcPr>
            <w:tcW w:w="421" w:type="dxa"/>
          </w:tcPr>
          <w:p w14:paraId="439E9D34"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162</w:t>
            </w:r>
          </w:p>
        </w:tc>
        <w:tc>
          <w:tcPr>
            <w:tcW w:w="6945" w:type="dxa"/>
          </w:tcPr>
          <w:p w14:paraId="3701B273"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Сутінковий вимикач в комплекті з датчиком освітлення</w:t>
            </w:r>
          </w:p>
          <w:p w14:paraId="5727C875"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ФР-102</w:t>
            </w:r>
          </w:p>
        </w:tc>
        <w:tc>
          <w:tcPr>
            <w:tcW w:w="1134" w:type="dxa"/>
          </w:tcPr>
          <w:p w14:paraId="2C4212D0"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7DD87506"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w:t>
            </w:r>
          </w:p>
        </w:tc>
        <w:tc>
          <w:tcPr>
            <w:tcW w:w="1134" w:type="dxa"/>
          </w:tcPr>
          <w:p w14:paraId="740E619C"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657D06BA" w14:textId="77777777" w:rsidTr="002C1BCB">
        <w:trPr>
          <w:jc w:val="right"/>
        </w:trPr>
        <w:tc>
          <w:tcPr>
            <w:tcW w:w="421" w:type="dxa"/>
            <w:vAlign w:val="center"/>
          </w:tcPr>
          <w:p w14:paraId="786CF90D"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zCs w:val="23"/>
              </w:rPr>
              <w:t xml:space="preserve"> </w:t>
            </w:r>
          </w:p>
        </w:tc>
        <w:tc>
          <w:tcPr>
            <w:tcW w:w="6945" w:type="dxa"/>
            <w:vAlign w:val="center"/>
          </w:tcPr>
          <w:p w14:paraId="079B648F" w14:textId="77777777" w:rsidR="00A05C27" w:rsidRPr="00773DC2" w:rsidRDefault="00A05C27" w:rsidP="002C1BCB">
            <w:pPr>
              <w:keepLines/>
              <w:autoSpaceDE w:val="0"/>
              <w:autoSpaceDN w:val="0"/>
              <w:spacing w:after="0" w:line="240" w:lineRule="auto"/>
              <w:jc w:val="center"/>
              <w:rPr>
                <w:rFonts w:ascii="Times New Roman" w:hAnsi="Times New Roman" w:cs="Times New Roman"/>
                <w:b/>
                <w:spacing w:val="-3"/>
                <w:sz w:val="23"/>
                <w:szCs w:val="23"/>
              </w:rPr>
            </w:pPr>
            <w:r w:rsidRPr="00773DC2">
              <w:rPr>
                <w:rFonts w:ascii="Times New Roman" w:hAnsi="Times New Roman" w:cs="Times New Roman"/>
                <w:b/>
                <w:spacing w:val="-3"/>
                <w:sz w:val="23"/>
                <w:szCs w:val="23"/>
              </w:rPr>
              <w:t>Шафа ЩРП</w:t>
            </w:r>
          </w:p>
        </w:tc>
        <w:tc>
          <w:tcPr>
            <w:tcW w:w="1134" w:type="dxa"/>
            <w:vAlign w:val="center"/>
          </w:tcPr>
          <w:p w14:paraId="6F6D66BD"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z w:val="23"/>
                <w:szCs w:val="23"/>
              </w:rPr>
              <w:t xml:space="preserve"> </w:t>
            </w:r>
          </w:p>
        </w:tc>
        <w:tc>
          <w:tcPr>
            <w:tcW w:w="851" w:type="dxa"/>
            <w:vAlign w:val="center"/>
          </w:tcPr>
          <w:p w14:paraId="530B419E"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z w:val="23"/>
                <w:szCs w:val="23"/>
              </w:rPr>
              <w:t xml:space="preserve"> </w:t>
            </w:r>
          </w:p>
        </w:tc>
        <w:tc>
          <w:tcPr>
            <w:tcW w:w="1134" w:type="dxa"/>
            <w:vAlign w:val="center"/>
          </w:tcPr>
          <w:p w14:paraId="71E12608"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41966273" w14:textId="77777777" w:rsidTr="002C1BCB">
        <w:trPr>
          <w:jc w:val="right"/>
        </w:trPr>
        <w:tc>
          <w:tcPr>
            <w:tcW w:w="421" w:type="dxa"/>
          </w:tcPr>
          <w:p w14:paraId="0877F74C" w14:textId="77777777" w:rsidR="00A05C27" w:rsidRPr="001E5BDC" w:rsidRDefault="00A05C27" w:rsidP="002C1BCB">
            <w:pPr>
              <w:keepLines/>
              <w:autoSpaceDE w:val="0"/>
              <w:autoSpaceDN w:val="0"/>
              <w:spacing w:after="0" w:line="240" w:lineRule="auto"/>
              <w:jc w:val="center"/>
              <w:rPr>
                <w:rFonts w:ascii="Times New Roman" w:hAnsi="Times New Roman" w:cs="Times New Roman"/>
                <w:szCs w:val="23"/>
              </w:rPr>
            </w:pPr>
            <w:r w:rsidRPr="001E5BDC">
              <w:rPr>
                <w:rFonts w:ascii="Times New Roman" w:hAnsi="Times New Roman" w:cs="Times New Roman"/>
                <w:spacing w:val="-3"/>
                <w:szCs w:val="23"/>
              </w:rPr>
              <w:t>163</w:t>
            </w:r>
          </w:p>
        </w:tc>
        <w:tc>
          <w:tcPr>
            <w:tcW w:w="6945" w:type="dxa"/>
          </w:tcPr>
          <w:p w14:paraId="7D56DD65"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Установлення щитків освітлювальних групових масою до</w:t>
            </w:r>
          </w:p>
          <w:p w14:paraId="08787424"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3 кг у готовій ніші або на стіні</w:t>
            </w:r>
          </w:p>
        </w:tc>
        <w:tc>
          <w:tcPr>
            <w:tcW w:w="1134" w:type="dxa"/>
          </w:tcPr>
          <w:p w14:paraId="100C33B7" w14:textId="77777777" w:rsidR="00A05C27" w:rsidRPr="00773DC2" w:rsidRDefault="00A05C27" w:rsidP="002C1BCB">
            <w:pPr>
              <w:keepLines/>
              <w:autoSpaceDE w:val="0"/>
              <w:autoSpaceDN w:val="0"/>
              <w:spacing w:after="0" w:line="240" w:lineRule="auto"/>
              <w:jc w:val="center"/>
              <w:rPr>
                <w:rFonts w:ascii="Times New Roman" w:hAnsi="Times New Roman" w:cs="Times New Roman"/>
                <w:sz w:val="23"/>
                <w:szCs w:val="23"/>
              </w:rPr>
            </w:pPr>
            <w:r w:rsidRPr="00773DC2">
              <w:rPr>
                <w:rFonts w:ascii="Times New Roman" w:hAnsi="Times New Roman" w:cs="Times New Roman"/>
                <w:spacing w:val="-3"/>
                <w:sz w:val="23"/>
                <w:szCs w:val="23"/>
              </w:rPr>
              <w:t>шт</w:t>
            </w:r>
          </w:p>
        </w:tc>
        <w:tc>
          <w:tcPr>
            <w:tcW w:w="851" w:type="dxa"/>
          </w:tcPr>
          <w:p w14:paraId="3F28B485" w14:textId="77777777" w:rsidR="00A05C27" w:rsidRPr="00773DC2" w:rsidRDefault="00A05C27" w:rsidP="002C1BCB">
            <w:pPr>
              <w:keepLines/>
              <w:autoSpaceDE w:val="0"/>
              <w:autoSpaceDN w:val="0"/>
              <w:spacing w:after="0" w:line="240" w:lineRule="auto"/>
              <w:jc w:val="center"/>
              <w:rPr>
                <w:rFonts w:ascii="Times New Roman" w:hAnsi="Times New Roman" w:cs="Times New Roman"/>
                <w:sz w:val="23"/>
                <w:szCs w:val="23"/>
              </w:rPr>
            </w:pPr>
            <w:r w:rsidRPr="00773DC2">
              <w:rPr>
                <w:rFonts w:ascii="Times New Roman" w:hAnsi="Times New Roman" w:cs="Times New Roman"/>
                <w:spacing w:val="-3"/>
                <w:sz w:val="23"/>
                <w:szCs w:val="23"/>
              </w:rPr>
              <w:t>3</w:t>
            </w:r>
          </w:p>
        </w:tc>
        <w:tc>
          <w:tcPr>
            <w:tcW w:w="1134" w:type="dxa"/>
          </w:tcPr>
          <w:p w14:paraId="17A21F45"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73C7E45A" w14:textId="77777777" w:rsidTr="002C1BCB">
        <w:trPr>
          <w:jc w:val="right"/>
        </w:trPr>
        <w:tc>
          <w:tcPr>
            <w:tcW w:w="421" w:type="dxa"/>
          </w:tcPr>
          <w:p w14:paraId="414B9B16"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164</w:t>
            </w:r>
          </w:p>
        </w:tc>
        <w:tc>
          <w:tcPr>
            <w:tcW w:w="6945" w:type="dxa"/>
          </w:tcPr>
          <w:p w14:paraId="0C897582"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Шафа навісного виконання, VA12CN Hager на 12 модулів, розміром (</w:t>
            </w:r>
            <w:proofErr w:type="spellStart"/>
            <w:r w:rsidRPr="00773DC2">
              <w:rPr>
                <w:rFonts w:ascii="Times New Roman" w:hAnsi="Times New Roman" w:cs="Times New Roman"/>
                <w:spacing w:val="-3"/>
                <w:sz w:val="23"/>
                <w:szCs w:val="23"/>
              </w:rPr>
              <w:t>ВхШхГ</w:t>
            </w:r>
            <w:proofErr w:type="spellEnd"/>
            <w:r w:rsidRPr="00773DC2">
              <w:rPr>
                <w:rFonts w:ascii="Times New Roman" w:hAnsi="Times New Roman" w:cs="Times New Roman"/>
                <w:spacing w:val="-3"/>
                <w:sz w:val="23"/>
                <w:szCs w:val="23"/>
              </w:rPr>
              <w:t>) 305х245х96,5, IP30, в складі:</w:t>
            </w:r>
          </w:p>
          <w:p w14:paraId="106DBFE4"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вимикач навантаження, 1Р, </w:t>
            </w:r>
            <w:proofErr w:type="spellStart"/>
            <w:r w:rsidRPr="00773DC2">
              <w:rPr>
                <w:rFonts w:ascii="Times New Roman" w:hAnsi="Times New Roman" w:cs="Times New Roman"/>
                <w:spacing w:val="-3"/>
                <w:sz w:val="23"/>
                <w:szCs w:val="23"/>
              </w:rPr>
              <w:t>Iн</w:t>
            </w:r>
            <w:proofErr w:type="spellEnd"/>
            <w:r w:rsidRPr="00773DC2">
              <w:rPr>
                <w:rFonts w:ascii="Times New Roman" w:hAnsi="Times New Roman" w:cs="Times New Roman"/>
                <w:spacing w:val="-3"/>
                <w:sz w:val="23"/>
                <w:szCs w:val="23"/>
              </w:rPr>
              <w:t xml:space="preserve"> 63A SBN163 Hager 1шт., вимикач автоматичний, 1Р, </w:t>
            </w:r>
            <w:proofErr w:type="spellStart"/>
            <w:r w:rsidRPr="00773DC2">
              <w:rPr>
                <w:rFonts w:ascii="Times New Roman" w:hAnsi="Times New Roman" w:cs="Times New Roman"/>
                <w:spacing w:val="-3"/>
                <w:sz w:val="23"/>
                <w:szCs w:val="23"/>
              </w:rPr>
              <w:t>Iн</w:t>
            </w:r>
            <w:proofErr w:type="spellEnd"/>
            <w:r w:rsidRPr="00773DC2">
              <w:rPr>
                <w:rFonts w:ascii="Times New Roman" w:hAnsi="Times New Roman" w:cs="Times New Roman"/>
                <w:spacing w:val="-3"/>
                <w:sz w:val="23"/>
                <w:szCs w:val="23"/>
              </w:rPr>
              <w:t xml:space="preserve"> 16A, «С» MC116A Hager 6шт., вимикач автоматичний, 1Р, </w:t>
            </w:r>
            <w:proofErr w:type="spellStart"/>
            <w:r w:rsidRPr="00773DC2">
              <w:rPr>
                <w:rFonts w:ascii="Times New Roman" w:hAnsi="Times New Roman" w:cs="Times New Roman"/>
                <w:spacing w:val="-3"/>
                <w:sz w:val="23"/>
                <w:szCs w:val="23"/>
              </w:rPr>
              <w:t>Iн</w:t>
            </w:r>
            <w:proofErr w:type="spellEnd"/>
            <w:r w:rsidRPr="00773DC2">
              <w:rPr>
                <w:rFonts w:ascii="Times New Roman" w:hAnsi="Times New Roman" w:cs="Times New Roman"/>
                <w:spacing w:val="-3"/>
                <w:sz w:val="23"/>
                <w:szCs w:val="23"/>
              </w:rPr>
              <w:t xml:space="preserve"> 10A, «С» MC110A Hager 1шт., шина PE "земля" на DIN, </w:t>
            </w:r>
            <w:proofErr w:type="spellStart"/>
            <w:r w:rsidRPr="00773DC2">
              <w:rPr>
                <w:rFonts w:ascii="Times New Roman" w:hAnsi="Times New Roman" w:cs="Times New Roman"/>
                <w:spacing w:val="-3"/>
                <w:sz w:val="23"/>
                <w:szCs w:val="23"/>
              </w:rPr>
              <w:t>ізол</w:t>
            </w:r>
            <w:proofErr w:type="spellEnd"/>
            <w:r w:rsidRPr="00773DC2">
              <w:rPr>
                <w:rFonts w:ascii="Times New Roman" w:hAnsi="Times New Roman" w:cs="Times New Roman"/>
                <w:spacing w:val="-3"/>
                <w:sz w:val="23"/>
                <w:szCs w:val="23"/>
              </w:rPr>
              <w:t>. ШНИ-6х9- 8-С-Ж 1шт., шина N "</w:t>
            </w:r>
            <w:proofErr w:type="spellStart"/>
            <w:r w:rsidRPr="00773DC2">
              <w:rPr>
                <w:rFonts w:ascii="Times New Roman" w:hAnsi="Times New Roman" w:cs="Times New Roman"/>
                <w:spacing w:val="-3"/>
                <w:sz w:val="23"/>
                <w:szCs w:val="23"/>
              </w:rPr>
              <w:t>ноль</w:t>
            </w:r>
            <w:proofErr w:type="spellEnd"/>
            <w:r w:rsidRPr="00773DC2">
              <w:rPr>
                <w:rFonts w:ascii="Times New Roman" w:hAnsi="Times New Roman" w:cs="Times New Roman"/>
                <w:spacing w:val="-3"/>
                <w:sz w:val="23"/>
                <w:szCs w:val="23"/>
              </w:rPr>
              <w:t xml:space="preserve">" на DIN, </w:t>
            </w:r>
            <w:proofErr w:type="spellStart"/>
            <w:r w:rsidRPr="00773DC2">
              <w:rPr>
                <w:rFonts w:ascii="Times New Roman" w:hAnsi="Times New Roman" w:cs="Times New Roman"/>
                <w:spacing w:val="-3"/>
                <w:sz w:val="23"/>
                <w:szCs w:val="23"/>
              </w:rPr>
              <w:t>ізол</w:t>
            </w:r>
            <w:proofErr w:type="spellEnd"/>
            <w:r w:rsidRPr="00773DC2">
              <w:rPr>
                <w:rFonts w:ascii="Times New Roman" w:hAnsi="Times New Roman" w:cs="Times New Roman"/>
                <w:spacing w:val="-3"/>
                <w:sz w:val="23"/>
                <w:szCs w:val="23"/>
              </w:rPr>
              <w:t xml:space="preserve"> ШНИ-6х9-8-С-C 1шт., шина однополюсна на 12 модулів гребінчаста е.bc.stand.1.12.63 1шт.</w:t>
            </w:r>
          </w:p>
        </w:tc>
        <w:tc>
          <w:tcPr>
            <w:tcW w:w="1134" w:type="dxa"/>
          </w:tcPr>
          <w:p w14:paraId="5D674220"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5D60BD95"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w:t>
            </w:r>
          </w:p>
        </w:tc>
        <w:tc>
          <w:tcPr>
            <w:tcW w:w="1134" w:type="dxa"/>
          </w:tcPr>
          <w:p w14:paraId="6355F5E9"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3369D383" w14:textId="77777777" w:rsidTr="002C1BCB">
        <w:trPr>
          <w:jc w:val="right"/>
        </w:trPr>
        <w:tc>
          <w:tcPr>
            <w:tcW w:w="421" w:type="dxa"/>
          </w:tcPr>
          <w:p w14:paraId="5690426F"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165</w:t>
            </w:r>
          </w:p>
        </w:tc>
        <w:tc>
          <w:tcPr>
            <w:tcW w:w="6945" w:type="dxa"/>
          </w:tcPr>
          <w:p w14:paraId="77519255"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Шафа навісного виконання, VOLTA VU24UA Hager на 24</w:t>
            </w:r>
            <w:r>
              <w:rPr>
                <w:rFonts w:ascii="Times New Roman" w:hAnsi="Times New Roman" w:cs="Times New Roman"/>
                <w:spacing w:val="-3"/>
                <w:sz w:val="23"/>
                <w:szCs w:val="23"/>
              </w:rPr>
              <w:t xml:space="preserve"> </w:t>
            </w:r>
            <w:r w:rsidRPr="00773DC2">
              <w:rPr>
                <w:rFonts w:ascii="Times New Roman" w:hAnsi="Times New Roman" w:cs="Times New Roman"/>
                <w:spacing w:val="-3"/>
                <w:sz w:val="23"/>
                <w:szCs w:val="23"/>
              </w:rPr>
              <w:t>модулі, (</w:t>
            </w:r>
            <w:proofErr w:type="spellStart"/>
            <w:r w:rsidRPr="00773DC2">
              <w:rPr>
                <w:rFonts w:ascii="Times New Roman" w:hAnsi="Times New Roman" w:cs="Times New Roman"/>
                <w:spacing w:val="-3"/>
                <w:sz w:val="23"/>
                <w:szCs w:val="23"/>
              </w:rPr>
              <w:t>ВхШхГ</w:t>
            </w:r>
            <w:proofErr w:type="spellEnd"/>
            <w:r w:rsidRPr="00773DC2">
              <w:rPr>
                <w:rFonts w:ascii="Times New Roman" w:hAnsi="Times New Roman" w:cs="Times New Roman"/>
                <w:spacing w:val="-3"/>
                <w:sz w:val="23"/>
                <w:szCs w:val="23"/>
              </w:rPr>
              <w:t>) 490х335х90, IP30, в складі: вимикач</w:t>
            </w:r>
            <w:r>
              <w:rPr>
                <w:rFonts w:ascii="Times New Roman" w:hAnsi="Times New Roman" w:cs="Times New Roman"/>
                <w:spacing w:val="-3"/>
                <w:sz w:val="23"/>
                <w:szCs w:val="23"/>
              </w:rPr>
              <w:t xml:space="preserve"> </w:t>
            </w:r>
            <w:r w:rsidRPr="00773DC2">
              <w:rPr>
                <w:rFonts w:ascii="Times New Roman" w:hAnsi="Times New Roman" w:cs="Times New Roman"/>
                <w:spacing w:val="-3"/>
                <w:sz w:val="23"/>
                <w:szCs w:val="23"/>
              </w:rPr>
              <w:t xml:space="preserve">автоматичний, 3Р, </w:t>
            </w:r>
            <w:proofErr w:type="spellStart"/>
            <w:r w:rsidRPr="00773DC2">
              <w:rPr>
                <w:rFonts w:ascii="Times New Roman" w:hAnsi="Times New Roman" w:cs="Times New Roman"/>
                <w:spacing w:val="-3"/>
                <w:sz w:val="23"/>
                <w:szCs w:val="23"/>
              </w:rPr>
              <w:t>Iн</w:t>
            </w:r>
            <w:proofErr w:type="spellEnd"/>
            <w:r w:rsidRPr="00773DC2">
              <w:rPr>
                <w:rFonts w:ascii="Times New Roman" w:hAnsi="Times New Roman" w:cs="Times New Roman"/>
                <w:spacing w:val="-3"/>
                <w:sz w:val="23"/>
                <w:szCs w:val="23"/>
              </w:rPr>
              <w:t xml:space="preserve"> 32A, «С» MC332A Hager</w:t>
            </w:r>
            <w:r>
              <w:rPr>
                <w:rFonts w:ascii="Times New Roman" w:hAnsi="Times New Roman" w:cs="Times New Roman"/>
                <w:spacing w:val="-3"/>
                <w:sz w:val="23"/>
                <w:szCs w:val="23"/>
              </w:rPr>
              <w:t xml:space="preserve"> </w:t>
            </w:r>
            <w:r w:rsidRPr="00773DC2">
              <w:rPr>
                <w:rFonts w:ascii="Times New Roman" w:hAnsi="Times New Roman" w:cs="Times New Roman"/>
                <w:spacing w:val="-3"/>
                <w:sz w:val="23"/>
                <w:szCs w:val="23"/>
              </w:rPr>
              <w:t>1шт.,</w:t>
            </w:r>
            <w:r>
              <w:rPr>
                <w:rFonts w:ascii="Times New Roman" w:hAnsi="Times New Roman" w:cs="Times New Roman"/>
                <w:spacing w:val="-3"/>
                <w:sz w:val="23"/>
                <w:szCs w:val="23"/>
              </w:rPr>
              <w:t xml:space="preserve"> </w:t>
            </w:r>
            <w:proofErr w:type="spellStart"/>
            <w:r w:rsidRPr="00773DC2">
              <w:rPr>
                <w:rFonts w:ascii="Times New Roman" w:hAnsi="Times New Roman" w:cs="Times New Roman"/>
                <w:spacing w:val="-3"/>
                <w:sz w:val="23"/>
                <w:szCs w:val="23"/>
              </w:rPr>
              <w:t>швидкодійний</w:t>
            </w:r>
            <w:proofErr w:type="spellEnd"/>
            <w:r w:rsidRPr="00773DC2">
              <w:rPr>
                <w:rFonts w:ascii="Times New Roman" w:hAnsi="Times New Roman" w:cs="Times New Roman"/>
                <w:spacing w:val="-3"/>
                <w:sz w:val="23"/>
                <w:szCs w:val="23"/>
              </w:rPr>
              <w:t xml:space="preserve"> захисний вимикач, 4Р, </w:t>
            </w:r>
            <w:proofErr w:type="spellStart"/>
            <w:r w:rsidRPr="00773DC2">
              <w:rPr>
                <w:rFonts w:ascii="Times New Roman" w:hAnsi="Times New Roman" w:cs="Times New Roman"/>
                <w:spacing w:val="-3"/>
                <w:sz w:val="23"/>
                <w:szCs w:val="23"/>
              </w:rPr>
              <w:t>Iн</w:t>
            </w:r>
            <w:proofErr w:type="spellEnd"/>
            <w:r w:rsidRPr="00773DC2">
              <w:rPr>
                <w:rFonts w:ascii="Times New Roman" w:hAnsi="Times New Roman" w:cs="Times New Roman"/>
                <w:spacing w:val="-3"/>
                <w:sz w:val="23"/>
                <w:szCs w:val="23"/>
              </w:rPr>
              <w:t xml:space="preserve"> 25A, 30мА</w:t>
            </w:r>
            <w:r>
              <w:rPr>
                <w:rFonts w:ascii="Times New Roman" w:hAnsi="Times New Roman" w:cs="Times New Roman"/>
                <w:spacing w:val="-3"/>
                <w:sz w:val="23"/>
                <w:szCs w:val="23"/>
              </w:rPr>
              <w:t xml:space="preserve"> </w:t>
            </w:r>
            <w:r w:rsidRPr="00773DC2">
              <w:rPr>
                <w:rFonts w:ascii="Times New Roman" w:hAnsi="Times New Roman" w:cs="Times New Roman"/>
                <w:spacing w:val="-3"/>
                <w:sz w:val="23"/>
                <w:szCs w:val="23"/>
              </w:rPr>
              <w:t>CD426J Hager 1шт., вимикач автоматичний,</w:t>
            </w:r>
            <w:r>
              <w:rPr>
                <w:rFonts w:ascii="Times New Roman" w:hAnsi="Times New Roman" w:cs="Times New Roman"/>
                <w:spacing w:val="-3"/>
                <w:sz w:val="23"/>
                <w:szCs w:val="23"/>
              </w:rPr>
              <w:t xml:space="preserve"> </w:t>
            </w:r>
            <w:r w:rsidRPr="00773DC2">
              <w:rPr>
                <w:rFonts w:ascii="Times New Roman" w:hAnsi="Times New Roman" w:cs="Times New Roman"/>
                <w:spacing w:val="-3"/>
                <w:sz w:val="23"/>
                <w:szCs w:val="23"/>
              </w:rPr>
              <w:t>1Р,</w:t>
            </w:r>
            <w:r>
              <w:rPr>
                <w:rFonts w:ascii="Times New Roman" w:hAnsi="Times New Roman" w:cs="Times New Roman"/>
                <w:spacing w:val="-3"/>
                <w:sz w:val="23"/>
                <w:szCs w:val="23"/>
              </w:rPr>
              <w:t xml:space="preserve"> </w:t>
            </w:r>
            <w:proofErr w:type="spellStart"/>
            <w:r w:rsidRPr="00773DC2">
              <w:rPr>
                <w:rFonts w:ascii="Times New Roman" w:hAnsi="Times New Roman" w:cs="Times New Roman"/>
                <w:spacing w:val="-3"/>
                <w:sz w:val="23"/>
                <w:szCs w:val="23"/>
              </w:rPr>
              <w:t>Iн</w:t>
            </w:r>
            <w:proofErr w:type="spellEnd"/>
            <w:r w:rsidRPr="00773DC2">
              <w:rPr>
                <w:rFonts w:ascii="Times New Roman" w:hAnsi="Times New Roman" w:cs="Times New Roman"/>
                <w:spacing w:val="-3"/>
                <w:sz w:val="23"/>
                <w:szCs w:val="23"/>
              </w:rPr>
              <w:t xml:space="preserve"> 25A, «С» MC125A Hager 2шт., вимикач автоматичний,</w:t>
            </w:r>
            <w:r>
              <w:rPr>
                <w:rFonts w:ascii="Times New Roman" w:hAnsi="Times New Roman" w:cs="Times New Roman"/>
                <w:spacing w:val="-3"/>
                <w:sz w:val="23"/>
                <w:szCs w:val="23"/>
              </w:rPr>
              <w:t xml:space="preserve"> </w:t>
            </w:r>
            <w:r w:rsidRPr="00773DC2">
              <w:rPr>
                <w:rFonts w:ascii="Times New Roman" w:hAnsi="Times New Roman" w:cs="Times New Roman"/>
                <w:spacing w:val="-3"/>
                <w:sz w:val="23"/>
                <w:szCs w:val="23"/>
              </w:rPr>
              <w:t xml:space="preserve">1Р, </w:t>
            </w:r>
            <w:proofErr w:type="spellStart"/>
            <w:r w:rsidRPr="00773DC2">
              <w:rPr>
                <w:rFonts w:ascii="Times New Roman" w:hAnsi="Times New Roman" w:cs="Times New Roman"/>
                <w:spacing w:val="-3"/>
                <w:sz w:val="23"/>
                <w:szCs w:val="23"/>
              </w:rPr>
              <w:t>Iн</w:t>
            </w:r>
            <w:proofErr w:type="spellEnd"/>
            <w:r w:rsidRPr="00773DC2">
              <w:rPr>
                <w:rFonts w:ascii="Times New Roman" w:hAnsi="Times New Roman" w:cs="Times New Roman"/>
                <w:spacing w:val="-3"/>
                <w:sz w:val="23"/>
                <w:szCs w:val="23"/>
              </w:rPr>
              <w:t xml:space="preserve"> 16A, «С» MC116A 9шт., вимикач автоматичний, 1Р, </w:t>
            </w:r>
            <w:proofErr w:type="spellStart"/>
            <w:r w:rsidRPr="00773DC2">
              <w:rPr>
                <w:rFonts w:ascii="Times New Roman" w:hAnsi="Times New Roman" w:cs="Times New Roman"/>
                <w:spacing w:val="-3"/>
                <w:sz w:val="23"/>
                <w:szCs w:val="23"/>
              </w:rPr>
              <w:t>Iн</w:t>
            </w:r>
            <w:proofErr w:type="spellEnd"/>
            <w:r w:rsidRPr="00773DC2">
              <w:rPr>
                <w:rFonts w:ascii="Times New Roman" w:hAnsi="Times New Roman" w:cs="Times New Roman"/>
                <w:spacing w:val="-3"/>
                <w:sz w:val="23"/>
                <w:szCs w:val="23"/>
              </w:rPr>
              <w:t xml:space="preserve"> 10A, «С»</w:t>
            </w:r>
            <w:r>
              <w:rPr>
                <w:rFonts w:ascii="Times New Roman" w:hAnsi="Times New Roman" w:cs="Times New Roman"/>
                <w:spacing w:val="-3"/>
                <w:sz w:val="23"/>
                <w:szCs w:val="23"/>
              </w:rPr>
              <w:t xml:space="preserve"> </w:t>
            </w:r>
            <w:r w:rsidRPr="00773DC2">
              <w:rPr>
                <w:rFonts w:ascii="Times New Roman" w:hAnsi="Times New Roman" w:cs="Times New Roman"/>
                <w:spacing w:val="-3"/>
                <w:sz w:val="23"/>
                <w:szCs w:val="23"/>
              </w:rPr>
              <w:t>MC110A 2шт., шина PE</w:t>
            </w:r>
            <w:r>
              <w:rPr>
                <w:rFonts w:ascii="Times New Roman" w:hAnsi="Times New Roman" w:cs="Times New Roman"/>
                <w:spacing w:val="-3"/>
                <w:sz w:val="23"/>
                <w:szCs w:val="23"/>
              </w:rPr>
              <w:t xml:space="preserve"> </w:t>
            </w:r>
            <w:r w:rsidRPr="00773DC2">
              <w:rPr>
                <w:rFonts w:ascii="Times New Roman" w:hAnsi="Times New Roman" w:cs="Times New Roman"/>
                <w:spacing w:val="-3"/>
                <w:sz w:val="23"/>
                <w:szCs w:val="23"/>
              </w:rPr>
              <w:t xml:space="preserve">"земля" на DIN, </w:t>
            </w:r>
            <w:proofErr w:type="spellStart"/>
            <w:r w:rsidRPr="00773DC2">
              <w:rPr>
                <w:rFonts w:ascii="Times New Roman" w:hAnsi="Times New Roman" w:cs="Times New Roman"/>
                <w:spacing w:val="-3"/>
                <w:sz w:val="23"/>
                <w:szCs w:val="23"/>
              </w:rPr>
              <w:t>ізол</w:t>
            </w:r>
            <w:proofErr w:type="spellEnd"/>
            <w:r w:rsidRPr="00773DC2">
              <w:rPr>
                <w:rFonts w:ascii="Times New Roman" w:hAnsi="Times New Roman" w:cs="Times New Roman"/>
                <w:spacing w:val="-3"/>
                <w:sz w:val="23"/>
                <w:szCs w:val="23"/>
              </w:rPr>
              <w:t>. ШНИ-6х9- 8-С-Ж 1шт., шина N</w:t>
            </w:r>
            <w:r>
              <w:rPr>
                <w:rFonts w:ascii="Times New Roman" w:hAnsi="Times New Roman" w:cs="Times New Roman"/>
                <w:spacing w:val="-3"/>
                <w:sz w:val="23"/>
                <w:szCs w:val="23"/>
              </w:rPr>
              <w:t xml:space="preserve"> </w:t>
            </w:r>
            <w:r w:rsidRPr="00773DC2">
              <w:rPr>
                <w:rFonts w:ascii="Times New Roman" w:hAnsi="Times New Roman" w:cs="Times New Roman"/>
                <w:spacing w:val="-3"/>
                <w:sz w:val="23"/>
                <w:szCs w:val="23"/>
              </w:rPr>
              <w:t>"н</w:t>
            </w:r>
            <w:r>
              <w:rPr>
                <w:rFonts w:ascii="Times New Roman" w:hAnsi="Times New Roman" w:cs="Times New Roman"/>
                <w:spacing w:val="-3"/>
                <w:sz w:val="23"/>
                <w:szCs w:val="23"/>
              </w:rPr>
              <w:t>у</w:t>
            </w:r>
            <w:r w:rsidRPr="00773DC2">
              <w:rPr>
                <w:rFonts w:ascii="Times New Roman" w:hAnsi="Times New Roman" w:cs="Times New Roman"/>
                <w:spacing w:val="-3"/>
                <w:sz w:val="23"/>
                <w:szCs w:val="23"/>
              </w:rPr>
              <w:t xml:space="preserve">ль" на DIN, </w:t>
            </w:r>
            <w:proofErr w:type="spellStart"/>
            <w:r w:rsidRPr="00773DC2">
              <w:rPr>
                <w:rFonts w:ascii="Times New Roman" w:hAnsi="Times New Roman" w:cs="Times New Roman"/>
                <w:spacing w:val="-3"/>
                <w:sz w:val="23"/>
                <w:szCs w:val="23"/>
              </w:rPr>
              <w:t>ізол</w:t>
            </w:r>
            <w:proofErr w:type="spellEnd"/>
            <w:r w:rsidRPr="00773DC2">
              <w:rPr>
                <w:rFonts w:ascii="Times New Roman" w:hAnsi="Times New Roman" w:cs="Times New Roman"/>
                <w:spacing w:val="-3"/>
                <w:sz w:val="23"/>
                <w:szCs w:val="23"/>
              </w:rPr>
              <w:t xml:space="preserve"> ШНИ-6х9-8-С-C 1шт., шина</w:t>
            </w:r>
            <w:r>
              <w:rPr>
                <w:rFonts w:ascii="Times New Roman" w:hAnsi="Times New Roman" w:cs="Times New Roman"/>
                <w:spacing w:val="-3"/>
                <w:sz w:val="23"/>
                <w:szCs w:val="23"/>
              </w:rPr>
              <w:t xml:space="preserve"> </w:t>
            </w:r>
            <w:r w:rsidRPr="00773DC2">
              <w:rPr>
                <w:rFonts w:ascii="Times New Roman" w:hAnsi="Times New Roman" w:cs="Times New Roman"/>
                <w:spacing w:val="-3"/>
                <w:sz w:val="23"/>
                <w:szCs w:val="23"/>
              </w:rPr>
              <w:t>триполюсна на 12 модулів гребінчаста е.bc.stand.3.12.63</w:t>
            </w:r>
            <w:r>
              <w:rPr>
                <w:rFonts w:ascii="Times New Roman" w:hAnsi="Times New Roman" w:cs="Times New Roman"/>
                <w:spacing w:val="-3"/>
                <w:sz w:val="23"/>
                <w:szCs w:val="23"/>
              </w:rPr>
              <w:t xml:space="preserve"> </w:t>
            </w:r>
            <w:r w:rsidRPr="00773DC2">
              <w:rPr>
                <w:rFonts w:ascii="Times New Roman" w:hAnsi="Times New Roman" w:cs="Times New Roman"/>
                <w:spacing w:val="-3"/>
                <w:sz w:val="23"/>
                <w:szCs w:val="23"/>
              </w:rPr>
              <w:t>E.NEXT 2шт.</w:t>
            </w:r>
          </w:p>
        </w:tc>
        <w:tc>
          <w:tcPr>
            <w:tcW w:w="1134" w:type="dxa"/>
          </w:tcPr>
          <w:p w14:paraId="0F67CA4E"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1BC8DCE4"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w:t>
            </w:r>
          </w:p>
        </w:tc>
        <w:tc>
          <w:tcPr>
            <w:tcW w:w="1134" w:type="dxa"/>
          </w:tcPr>
          <w:p w14:paraId="03CEE668"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4B9D4509" w14:textId="77777777" w:rsidTr="002C1BCB">
        <w:trPr>
          <w:jc w:val="right"/>
        </w:trPr>
        <w:tc>
          <w:tcPr>
            <w:tcW w:w="421" w:type="dxa"/>
          </w:tcPr>
          <w:p w14:paraId="7DE4171C"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166</w:t>
            </w:r>
          </w:p>
        </w:tc>
        <w:tc>
          <w:tcPr>
            <w:tcW w:w="6945" w:type="dxa"/>
          </w:tcPr>
          <w:p w14:paraId="32579B2A"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Бокс навісного виконання, пластиковий на 2 модуля</w:t>
            </w:r>
          </w:p>
          <w:p w14:paraId="65E855D3"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КМПн1/2: вимикач навантаження,1Р, </w:t>
            </w:r>
            <w:proofErr w:type="spellStart"/>
            <w:r w:rsidRPr="00773DC2">
              <w:rPr>
                <w:rFonts w:ascii="Times New Roman" w:hAnsi="Times New Roman" w:cs="Times New Roman"/>
                <w:spacing w:val="-3"/>
                <w:sz w:val="23"/>
                <w:szCs w:val="23"/>
              </w:rPr>
              <w:t>Iн</w:t>
            </w:r>
            <w:proofErr w:type="spellEnd"/>
            <w:r w:rsidRPr="00773DC2">
              <w:rPr>
                <w:rFonts w:ascii="Times New Roman" w:hAnsi="Times New Roman" w:cs="Times New Roman"/>
                <w:spacing w:val="-3"/>
                <w:sz w:val="23"/>
                <w:szCs w:val="23"/>
              </w:rPr>
              <w:t xml:space="preserve"> 16A SBN116 1шт.</w:t>
            </w:r>
          </w:p>
        </w:tc>
        <w:tc>
          <w:tcPr>
            <w:tcW w:w="1134" w:type="dxa"/>
          </w:tcPr>
          <w:p w14:paraId="1D316901"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0B960DAE"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w:t>
            </w:r>
          </w:p>
        </w:tc>
        <w:tc>
          <w:tcPr>
            <w:tcW w:w="1134" w:type="dxa"/>
          </w:tcPr>
          <w:p w14:paraId="1697762C"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1F15B970" w14:textId="77777777" w:rsidTr="002C1BCB">
        <w:trPr>
          <w:jc w:val="right"/>
        </w:trPr>
        <w:tc>
          <w:tcPr>
            <w:tcW w:w="421" w:type="dxa"/>
          </w:tcPr>
          <w:p w14:paraId="6B6E35F2"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167</w:t>
            </w:r>
          </w:p>
        </w:tc>
        <w:tc>
          <w:tcPr>
            <w:tcW w:w="6945" w:type="dxa"/>
          </w:tcPr>
          <w:p w14:paraId="7E187048"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Монтаж світильників для люмінесцентних ламп, які</w:t>
            </w:r>
          </w:p>
          <w:p w14:paraId="0A98859A"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встановлюються на штирах, кількість ламп 1 шт</w:t>
            </w:r>
          </w:p>
        </w:tc>
        <w:tc>
          <w:tcPr>
            <w:tcW w:w="1134" w:type="dxa"/>
          </w:tcPr>
          <w:p w14:paraId="184A19C6"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6DCB7693"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11</w:t>
            </w:r>
          </w:p>
        </w:tc>
        <w:tc>
          <w:tcPr>
            <w:tcW w:w="1134" w:type="dxa"/>
          </w:tcPr>
          <w:p w14:paraId="3190E7B4"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72F9821F" w14:textId="77777777" w:rsidTr="002C1BCB">
        <w:trPr>
          <w:jc w:val="right"/>
        </w:trPr>
        <w:tc>
          <w:tcPr>
            <w:tcW w:w="421" w:type="dxa"/>
          </w:tcPr>
          <w:p w14:paraId="1F77B762"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lastRenderedPageBreak/>
              <w:t>168</w:t>
            </w:r>
          </w:p>
        </w:tc>
        <w:tc>
          <w:tcPr>
            <w:tcW w:w="6945" w:type="dxa"/>
          </w:tcPr>
          <w:p w14:paraId="4EC2FF32"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Світильник накладний з LED панеллю ДПО20У-36-211</w:t>
            </w:r>
          </w:p>
        </w:tc>
        <w:tc>
          <w:tcPr>
            <w:tcW w:w="1134" w:type="dxa"/>
          </w:tcPr>
          <w:p w14:paraId="29C4FDC7"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05488241"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6</w:t>
            </w:r>
          </w:p>
        </w:tc>
        <w:tc>
          <w:tcPr>
            <w:tcW w:w="1134" w:type="dxa"/>
          </w:tcPr>
          <w:p w14:paraId="49B9AB9D"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79E509C0" w14:textId="77777777" w:rsidTr="002C1BCB">
        <w:trPr>
          <w:jc w:val="right"/>
        </w:trPr>
        <w:tc>
          <w:tcPr>
            <w:tcW w:w="421" w:type="dxa"/>
          </w:tcPr>
          <w:p w14:paraId="6901C22A"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169</w:t>
            </w:r>
          </w:p>
        </w:tc>
        <w:tc>
          <w:tcPr>
            <w:tcW w:w="6945" w:type="dxa"/>
          </w:tcPr>
          <w:p w14:paraId="0382BC79"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Світильник накладний з LED панеллю з ЕДЖ та БАЖ з</w:t>
            </w:r>
            <w:r>
              <w:rPr>
                <w:rFonts w:ascii="Times New Roman" w:hAnsi="Times New Roman" w:cs="Times New Roman"/>
                <w:spacing w:val="-3"/>
                <w:sz w:val="23"/>
                <w:szCs w:val="23"/>
              </w:rPr>
              <w:t xml:space="preserve"> </w:t>
            </w:r>
            <w:r w:rsidRPr="00773DC2">
              <w:rPr>
                <w:rFonts w:ascii="Times New Roman" w:hAnsi="Times New Roman" w:cs="Times New Roman"/>
                <w:spacing w:val="-3"/>
                <w:sz w:val="23"/>
                <w:szCs w:val="23"/>
              </w:rPr>
              <w:t>АКБ для аварійного освітлення ДПО20У-36-211Ч</w:t>
            </w:r>
          </w:p>
        </w:tc>
        <w:tc>
          <w:tcPr>
            <w:tcW w:w="1134" w:type="dxa"/>
          </w:tcPr>
          <w:p w14:paraId="4985210F"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135211A5"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5</w:t>
            </w:r>
          </w:p>
        </w:tc>
        <w:tc>
          <w:tcPr>
            <w:tcW w:w="1134" w:type="dxa"/>
          </w:tcPr>
          <w:p w14:paraId="4E7BAE93"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50F49109" w14:textId="77777777" w:rsidTr="002C1BCB">
        <w:trPr>
          <w:jc w:val="right"/>
        </w:trPr>
        <w:tc>
          <w:tcPr>
            <w:tcW w:w="421" w:type="dxa"/>
          </w:tcPr>
          <w:p w14:paraId="62B40E79"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170</w:t>
            </w:r>
          </w:p>
        </w:tc>
        <w:tc>
          <w:tcPr>
            <w:tcW w:w="6945" w:type="dxa"/>
          </w:tcPr>
          <w:p w14:paraId="309C1E63"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Монтаж світильників для люмінесцентних ламп, які</w:t>
            </w:r>
          </w:p>
          <w:p w14:paraId="70467B0D"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встановлюються в підвісних стелях, кількість ламп 1 шт</w:t>
            </w:r>
          </w:p>
        </w:tc>
        <w:tc>
          <w:tcPr>
            <w:tcW w:w="1134" w:type="dxa"/>
          </w:tcPr>
          <w:p w14:paraId="5AEB9FAD"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1C5996BA"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21</w:t>
            </w:r>
          </w:p>
        </w:tc>
        <w:tc>
          <w:tcPr>
            <w:tcW w:w="1134" w:type="dxa"/>
          </w:tcPr>
          <w:p w14:paraId="33F8201C"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0BDB0CF0" w14:textId="77777777" w:rsidTr="002C1BCB">
        <w:trPr>
          <w:jc w:val="right"/>
        </w:trPr>
        <w:tc>
          <w:tcPr>
            <w:tcW w:w="421" w:type="dxa"/>
          </w:tcPr>
          <w:p w14:paraId="516CEF51"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171</w:t>
            </w:r>
          </w:p>
        </w:tc>
        <w:tc>
          <w:tcPr>
            <w:tcW w:w="6945" w:type="dxa"/>
          </w:tcPr>
          <w:p w14:paraId="5B25E997"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Світильник вбудований з LED панеллю ДВО20У-36-011</w:t>
            </w:r>
          </w:p>
        </w:tc>
        <w:tc>
          <w:tcPr>
            <w:tcW w:w="1134" w:type="dxa"/>
          </w:tcPr>
          <w:p w14:paraId="587F26A9"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20FB1550"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14</w:t>
            </w:r>
          </w:p>
        </w:tc>
        <w:tc>
          <w:tcPr>
            <w:tcW w:w="1134" w:type="dxa"/>
          </w:tcPr>
          <w:p w14:paraId="5B6D5176"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2D4E1715" w14:textId="77777777" w:rsidTr="002C1BCB">
        <w:trPr>
          <w:jc w:val="right"/>
        </w:trPr>
        <w:tc>
          <w:tcPr>
            <w:tcW w:w="421" w:type="dxa"/>
          </w:tcPr>
          <w:p w14:paraId="6D8C0A55"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172</w:t>
            </w:r>
          </w:p>
        </w:tc>
        <w:tc>
          <w:tcPr>
            <w:tcW w:w="6945" w:type="dxa"/>
          </w:tcPr>
          <w:p w14:paraId="30755318"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Світильник вбудований з LED панеллю</w:t>
            </w:r>
            <w:r>
              <w:rPr>
                <w:rFonts w:ascii="Times New Roman" w:hAnsi="Times New Roman" w:cs="Times New Roman"/>
                <w:spacing w:val="-3"/>
                <w:sz w:val="23"/>
                <w:szCs w:val="23"/>
              </w:rPr>
              <w:t xml:space="preserve"> </w:t>
            </w:r>
            <w:r w:rsidRPr="00773DC2">
              <w:rPr>
                <w:rFonts w:ascii="Times New Roman" w:hAnsi="Times New Roman" w:cs="Times New Roman"/>
                <w:spacing w:val="-3"/>
                <w:sz w:val="23"/>
                <w:szCs w:val="23"/>
              </w:rPr>
              <w:t>вологозахищений ДВО20У-36-031</w:t>
            </w:r>
          </w:p>
        </w:tc>
        <w:tc>
          <w:tcPr>
            <w:tcW w:w="1134" w:type="dxa"/>
          </w:tcPr>
          <w:p w14:paraId="20018F12"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76DA66B9"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4</w:t>
            </w:r>
          </w:p>
        </w:tc>
        <w:tc>
          <w:tcPr>
            <w:tcW w:w="1134" w:type="dxa"/>
          </w:tcPr>
          <w:p w14:paraId="33A3C876"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3C592519" w14:textId="77777777" w:rsidTr="002C1BCB">
        <w:trPr>
          <w:jc w:val="right"/>
        </w:trPr>
        <w:tc>
          <w:tcPr>
            <w:tcW w:w="421" w:type="dxa"/>
          </w:tcPr>
          <w:p w14:paraId="27D84DA8"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173</w:t>
            </w:r>
          </w:p>
        </w:tc>
        <w:tc>
          <w:tcPr>
            <w:tcW w:w="6945" w:type="dxa"/>
          </w:tcPr>
          <w:p w14:paraId="3027F562"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Світильник вбудований з LED панеллю з ЕДЖ та БАЖ з</w:t>
            </w:r>
            <w:r>
              <w:rPr>
                <w:rFonts w:ascii="Times New Roman" w:hAnsi="Times New Roman" w:cs="Times New Roman"/>
                <w:spacing w:val="-3"/>
                <w:sz w:val="23"/>
                <w:szCs w:val="23"/>
              </w:rPr>
              <w:t xml:space="preserve"> </w:t>
            </w:r>
            <w:r w:rsidRPr="00773DC2">
              <w:rPr>
                <w:rFonts w:ascii="Times New Roman" w:hAnsi="Times New Roman" w:cs="Times New Roman"/>
                <w:spacing w:val="-3"/>
                <w:sz w:val="23"/>
                <w:szCs w:val="23"/>
              </w:rPr>
              <w:t>АКБ для аварійного освітлення ДВО20У-36-011</w:t>
            </w:r>
          </w:p>
        </w:tc>
        <w:tc>
          <w:tcPr>
            <w:tcW w:w="1134" w:type="dxa"/>
          </w:tcPr>
          <w:p w14:paraId="07FD71CB"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21032D46"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3</w:t>
            </w:r>
          </w:p>
        </w:tc>
        <w:tc>
          <w:tcPr>
            <w:tcW w:w="1134" w:type="dxa"/>
          </w:tcPr>
          <w:p w14:paraId="11EC9692"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7A3F3D70" w14:textId="77777777" w:rsidTr="002C1BCB">
        <w:trPr>
          <w:jc w:val="right"/>
        </w:trPr>
        <w:tc>
          <w:tcPr>
            <w:tcW w:w="421" w:type="dxa"/>
          </w:tcPr>
          <w:p w14:paraId="42F1038D"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174</w:t>
            </w:r>
          </w:p>
        </w:tc>
        <w:tc>
          <w:tcPr>
            <w:tcW w:w="6945" w:type="dxa"/>
          </w:tcPr>
          <w:p w14:paraId="33221F66"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Монтаж сигнальних ліхтарів з надписом "вхід", "вихід",</w:t>
            </w:r>
            <w:r>
              <w:rPr>
                <w:rFonts w:ascii="Times New Roman" w:hAnsi="Times New Roman" w:cs="Times New Roman"/>
                <w:spacing w:val="-3"/>
                <w:sz w:val="23"/>
                <w:szCs w:val="23"/>
              </w:rPr>
              <w:t xml:space="preserve"> </w:t>
            </w:r>
            <w:r w:rsidRPr="00773DC2">
              <w:rPr>
                <w:rFonts w:ascii="Times New Roman" w:hAnsi="Times New Roman" w:cs="Times New Roman"/>
                <w:spacing w:val="-3"/>
                <w:sz w:val="23"/>
                <w:szCs w:val="23"/>
              </w:rPr>
              <w:t>"в'їзд", "під'їзд" і т.п.</w:t>
            </w:r>
          </w:p>
        </w:tc>
        <w:tc>
          <w:tcPr>
            <w:tcW w:w="1134" w:type="dxa"/>
          </w:tcPr>
          <w:p w14:paraId="3F1B6A77"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19D02BFA"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w:t>
            </w:r>
          </w:p>
        </w:tc>
        <w:tc>
          <w:tcPr>
            <w:tcW w:w="1134" w:type="dxa"/>
          </w:tcPr>
          <w:p w14:paraId="6233DA01"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17F5C67F" w14:textId="77777777" w:rsidTr="002C1BCB">
        <w:trPr>
          <w:jc w:val="right"/>
        </w:trPr>
        <w:tc>
          <w:tcPr>
            <w:tcW w:w="421" w:type="dxa"/>
          </w:tcPr>
          <w:p w14:paraId="6724F329"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175</w:t>
            </w:r>
          </w:p>
        </w:tc>
        <w:tc>
          <w:tcPr>
            <w:tcW w:w="6945" w:type="dxa"/>
          </w:tcPr>
          <w:p w14:paraId="0F91674E"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Світильник евакуаційного освітлення настінний з</w:t>
            </w:r>
            <w:r>
              <w:rPr>
                <w:rFonts w:ascii="Times New Roman" w:hAnsi="Times New Roman" w:cs="Times New Roman"/>
                <w:spacing w:val="-3"/>
                <w:sz w:val="23"/>
                <w:szCs w:val="23"/>
              </w:rPr>
              <w:t xml:space="preserve"> </w:t>
            </w:r>
            <w:r w:rsidRPr="00773DC2">
              <w:rPr>
                <w:rFonts w:ascii="Times New Roman" w:hAnsi="Times New Roman" w:cs="Times New Roman"/>
                <w:spacing w:val="-3"/>
                <w:sz w:val="23"/>
                <w:szCs w:val="23"/>
              </w:rPr>
              <w:t>акумулятором ДБО02-ВСП</w:t>
            </w:r>
          </w:p>
        </w:tc>
        <w:tc>
          <w:tcPr>
            <w:tcW w:w="1134" w:type="dxa"/>
          </w:tcPr>
          <w:p w14:paraId="5834D508"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7DDD687F"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w:t>
            </w:r>
          </w:p>
        </w:tc>
        <w:tc>
          <w:tcPr>
            <w:tcW w:w="1134" w:type="dxa"/>
          </w:tcPr>
          <w:p w14:paraId="31FED31D"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5BC72979" w14:textId="77777777" w:rsidTr="002C1BCB">
        <w:trPr>
          <w:jc w:val="right"/>
        </w:trPr>
        <w:tc>
          <w:tcPr>
            <w:tcW w:w="421" w:type="dxa"/>
          </w:tcPr>
          <w:p w14:paraId="4ACCAA23"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176</w:t>
            </w:r>
          </w:p>
        </w:tc>
        <w:tc>
          <w:tcPr>
            <w:tcW w:w="6945" w:type="dxa"/>
          </w:tcPr>
          <w:p w14:paraId="28A7DCCE"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Монтаж світильників для люмінесцентних ламп, які</w:t>
            </w:r>
          </w:p>
          <w:p w14:paraId="4ACE8761"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встановлюються на штирах, кількість ламп 1 шт</w:t>
            </w:r>
          </w:p>
        </w:tc>
        <w:tc>
          <w:tcPr>
            <w:tcW w:w="1134" w:type="dxa"/>
          </w:tcPr>
          <w:p w14:paraId="702C6515"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722ED674"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w:t>
            </w:r>
          </w:p>
        </w:tc>
        <w:tc>
          <w:tcPr>
            <w:tcW w:w="1134" w:type="dxa"/>
          </w:tcPr>
          <w:p w14:paraId="09E61BDA"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13A531D4" w14:textId="77777777" w:rsidTr="002C1BCB">
        <w:trPr>
          <w:jc w:val="right"/>
        </w:trPr>
        <w:tc>
          <w:tcPr>
            <w:tcW w:w="421" w:type="dxa"/>
          </w:tcPr>
          <w:p w14:paraId="028EF867"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177</w:t>
            </w:r>
          </w:p>
        </w:tc>
        <w:tc>
          <w:tcPr>
            <w:tcW w:w="6945" w:type="dxa"/>
          </w:tcPr>
          <w:p w14:paraId="41DC3B0B"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Світильник з LED лампою вологозахищений ДББ64В-8</w:t>
            </w:r>
          </w:p>
        </w:tc>
        <w:tc>
          <w:tcPr>
            <w:tcW w:w="1134" w:type="dxa"/>
          </w:tcPr>
          <w:p w14:paraId="38D1F49C"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69A1C675"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w:t>
            </w:r>
          </w:p>
        </w:tc>
        <w:tc>
          <w:tcPr>
            <w:tcW w:w="1134" w:type="dxa"/>
          </w:tcPr>
          <w:p w14:paraId="7E4762C6"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048B5E0A" w14:textId="77777777" w:rsidTr="002C1BCB">
        <w:trPr>
          <w:jc w:val="right"/>
        </w:trPr>
        <w:tc>
          <w:tcPr>
            <w:tcW w:w="421" w:type="dxa"/>
          </w:tcPr>
          <w:p w14:paraId="43755B12"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178</w:t>
            </w:r>
          </w:p>
        </w:tc>
        <w:tc>
          <w:tcPr>
            <w:tcW w:w="6945" w:type="dxa"/>
          </w:tcPr>
          <w:p w14:paraId="08339F34" w14:textId="77777777" w:rsidR="00A05C27"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Кабель до 35 кВ у прокладених трубах, блоках і коробах,</w:t>
            </w:r>
            <w:r>
              <w:rPr>
                <w:rFonts w:ascii="Times New Roman" w:hAnsi="Times New Roman" w:cs="Times New Roman"/>
                <w:spacing w:val="-3"/>
                <w:sz w:val="23"/>
                <w:szCs w:val="23"/>
              </w:rPr>
              <w:t xml:space="preserve"> </w:t>
            </w:r>
          </w:p>
          <w:p w14:paraId="3F6F4351"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маса 1 м до 1 кг</w:t>
            </w:r>
          </w:p>
        </w:tc>
        <w:tc>
          <w:tcPr>
            <w:tcW w:w="1134" w:type="dxa"/>
          </w:tcPr>
          <w:p w14:paraId="2A764176"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 м</w:t>
            </w:r>
          </w:p>
        </w:tc>
        <w:tc>
          <w:tcPr>
            <w:tcW w:w="851" w:type="dxa"/>
          </w:tcPr>
          <w:p w14:paraId="15BA06D7"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42</w:t>
            </w:r>
          </w:p>
        </w:tc>
        <w:tc>
          <w:tcPr>
            <w:tcW w:w="1134" w:type="dxa"/>
          </w:tcPr>
          <w:p w14:paraId="1CA517B6"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70029586" w14:textId="77777777" w:rsidTr="002C1BCB">
        <w:trPr>
          <w:jc w:val="right"/>
        </w:trPr>
        <w:tc>
          <w:tcPr>
            <w:tcW w:w="421" w:type="dxa"/>
          </w:tcPr>
          <w:p w14:paraId="71A34C98"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179</w:t>
            </w:r>
          </w:p>
        </w:tc>
        <w:tc>
          <w:tcPr>
            <w:tcW w:w="6945" w:type="dxa"/>
          </w:tcPr>
          <w:p w14:paraId="20BE4E72"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Кабель силовий 1 кВ з мідними жилами, з ПВХ ізоляцією</w:t>
            </w:r>
          </w:p>
          <w:p w14:paraId="3FD41C31"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і оболо</w:t>
            </w:r>
            <w:r>
              <w:rPr>
                <w:rFonts w:ascii="Times New Roman" w:hAnsi="Times New Roman" w:cs="Times New Roman"/>
                <w:spacing w:val="-3"/>
                <w:sz w:val="23"/>
                <w:szCs w:val="23"/>
              </w:rPr>
              <w:t>н</w:t>
            </w:r>
            <w:r w:rsidRPr="00773DC2">
              <w:rPr>
                <w:rFonts w:ascii="Times New Roman" w:hAnsi="Times New Roman" w:cs="Times New Roman"/>
                <w:spacing w:val="-3"/>
                <w:sz w:val="23"/>
                <w:szCs w:val="23"/>
              </w:rPr>
              <w:t>кою, що не поширює горіння, з низьким</w:t>
            </w:r>
          </w:p>
          <w:p w14:paraId="474A6728"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proofErr w:type="spellStart"/>
            <w:r w:rsidRPr="00773DC2">
              <w:rPr>
                <w:rFonts w:ascii="Times New Roman" w:hAnsi="Times New Roman" w:cs="Times New Roman"/>
                <w:spacing w:val="-3"/>
                <w:sz w:val="23"/>
                <w:szCs w:val="23"/>
              </w:rPr>
              <w:t>димогазовиділенням</w:t>
            </w:r>
            <w:proofErr w:type="spellEnd"/>
            <w:r w:rsidRPr="00773DC2">
              <w:rPr>
                <w:rFonts w:ascii="Times New Roman" w:hAnsi="Times New Roman" w:cs="Times New Roman"/>
                <w:spacing w:val="-3"/>
                <w:sz w:val="23"/>
                <w:szCs w:val="23"/>
              </w:rPr>
              <w:t>, перерізом 5х10 мм2 ВВГнгд-1</w:t>
            </w:r>
          </w:p>
        </w:tc>
        <w:tc>
          <w:tcPr>
            <w:tcW w:w="1134" w:type="dxa"/>
          </w:tcPr>
          <w:p w14:paraId="0C643DD4"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w:t>
            </w:r>
          </w:p>
        </w:tc>
        <w:tc>
          <w:tcPr>
            <w:tcW w:w="851" w:type="dxa"/>
          </w:tcPr>
          <w:p w14:paraId="7CA4AEC0"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35,7</w:t>
            </w:r>
          </w:p>
        </w:tc>
        <w:tc>
          <w:tcPr>
            <w:tcW w:w="1134" w:type="dxa"/>
          </w:tcPr>
          <w:p w14:paraId="54D0F98E"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629778E8" w14:textId="77777777" w:rsidTr="002C1BCB">
        <w:trPr>
          <w:jc w:val="right"/>
        </w:trPr>
        <w:tc>
          <w:tcPr>
            <w:tcW w:w="421" w:type="dxa"/>
          </w:tcPr>
          <w:p w14:paraId="2E2F26D3"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180</w:t>
            </w:r>
          </w:p>
        </w:tc>
        <w:tc>
          <w:tcPr>
            <w:tcW w:w="6945" w:type="dxa"/>
          </w:tcPr>
          <w:p w14:paraId="61F12AEA"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Кабель силовий 1 кВ з мідними жилами, з ПВХ ізоляцією</w:t>
            </w:r>
          </w:p>
          <w:p w14:paraId="7C085109"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і оболонкою, що не поширює горіння, з низьким</w:t>
            </w:r>
          </w:p>
          <w:p w14:paraId="6619B40A"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proofErr w:type="spellStart"/>
            <w:r w:rsidRPr="00773DC2">
              <w:rPr>
                <w:rFonts w:ascii="Times New Roman" w:hAnsi="Times New Roman" w:cs="Times New Roman"/>
                <w:spacing w:val="-3"/>
                <w:sz w:val="23"/>
                <w:szCs w:val="23"/>
              </w:rPr>
              <w:t>димогазовиділенням</w:t>
            </w:r>
            <w:proofErr w:type="spellEnd"/>
            <w:r w:rsidRPr="00773DC2">
              <w:rPr>
                <w:rFonts w:ascii="Times New Roman" w:hAnsi="Times New Roman" w:cs="Times New Roman"/>
                <w:spacing w:val="-3"/>
                <w:sz w:val="23"/>
                <w:szCs w:val="23"/>
              </w:rPr>
              <w:t>, перерізом: 3.16мм2 ВВГнгд</w:t>
            </w:r>
          </w:p>
        </w:tc>
        <w:tc>
          <w:tcPr>
            <w:tcW w:w="1134" w:type="dxa"/>
          </w:tcPr>
          <w:p w14:paraId="031CC186"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w:t>
            </w:r>
          </w:p>
        </w:tc>
        <w:tc>
          <w:tcPr>
            <w:tcW w:w="851" w:type="dxa"/>
          </w:tcPr>
          <w:p w14:paraId="0138D5A6"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7,14</w:t>
            </w:r>
          </w:p>
        </w:tc>
        <w:tc>
          <w:tcPr>
            <w:tcW w:w="1134" w:type="dxa"/>
          </w:tcPr>
          <w:p w14:paraId="7C68FBF9"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6F972B97" w14:textId="77777777" w:rsidTr="002C1BCB">
        <w:trPr>
          <w:jc w:val="right"/>
        </w:trPr>
        <w:tc>
          <w:tcPr>
            <w:tcW w:w="421" w:type="dxa"/>
          </w:tcPr>
          <w:p w14:paraId="68065A3C"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181</w:t>
            </w:r>
          </w:p>
        </w:tc>
        <w:tc>
          <w:tcPr>
            <w:tcW w:w="6945" w:type="dxa"/>
          </w:tcPr>
          <w:p w14:paraId="56C09699"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Прокладання ізольованих проводів перерізом до 35 мм2</w:t>
            </w:r>
          </w:p>
          <w:p w14:paraId="355E4D84"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у коробах</w:t>
            </w:r>
          </w:p>
        </w:tc>
        <w:tc>
          <w:tcPr>
            <w:tcW w:w="1134" w:type="dxa"/>
          </w:tcPr>
          <w:p w14:paraId="7DD083F0"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w:t>
            </w:r>
          </w:p>
        </w:tc>
        <w:tc>
          <w:tcPr>
            <w:tcW w:w="851" w:type="dxa"/>
          </w:tcPr>
          <w:p w14:paraId="436276DD"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16</w:t>
            </w:r>
          </w:p>
        </w:tc>
        <w:tc>
          <w:tcPr>
            <w:tcW w:w="1134" w:type="dxa"/>
          </w:tcPr>
          <w:p w14:paraId="3376CCAF"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2C3F9701" w14:textId="77777777" w:rsidTr="002C1BCB">
        <w:trPr>
          <w:jc w:val="right"/>
        </w:trPr>
        <w:tc>
          <w:tcPr>
            <w:tcW w:w="421" w:type="dxa"/>
          </w:tcPr>
          <w:p w14:paraId="15702DC7"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182</w:t>
            </w:r>
          </w:p>
        </w:tc>
        <w:tc>
          <w:tcPr>
            <w:tcW w:w="6945" w:type="dxa"/>
          </w:tcPr>
          <w:p w14:paraId="0B98F0C1"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Затягування першого проводу перерізом понад 6 мм2 до</w:t>
            </w:r>
          </w:p>
          <w:p w14:paraId="0558DE34"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16 мм2 в труби</w:t>
            </w:r>
          </w:p>
        </w:tc>
        <w:tc>
          <w:tcPr>
            <w:tcW w:w="1134" w:type="dxa"/>
          </w:tcPr>
          <w:p w14:paraId="3D512C4F"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w:t>
            </w:r>
          </w:p>
        </w:tc>
        <w:tc>
          <w:tcPr>
            <w:tcW w:w="851" w:type="dxa"/>
          </w:tcPr>
          <w:p w14:paraId="6E1DAE1C"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149</w:t>
            </w:r>
          </w:p>
        </w:tc>
        <w:tc>
          <w:tcPr>
            <w:tcW w:w="1134" w:type="dxa"/>
          </w:tcPr>
          <w:p w14:paraId="03AD5918"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1919405E" w14:textId="77777777" w:rsidTr="002C1BCB">
        <w:trPr>
          <w:jc w:val="right"/>
        </w:trPr>
        <w:tc>
          <w:tcPr>
            <w:tcW w:w="421" w:type="dxa"/>
          </w:tcPr>
          <w:p w14:paraId="1E90DE6D"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183</w:t>
            </w:r>
          </w:p>
        </w:tc>
        <w:tc>
          <w:tcPr>
            <w:tcW w:w="6945" w:type="dxa"/>
          </w:tcPr>
          <w:p w14:paraId="36B1C601"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Кабель силовий 1 кВ з мідними жилами, з ПВХ ізоляцією</w:t>
            </w:r>
          </w:p>
          <w:p w14:paraId="5D05D600"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і оболонкою, що не поширює горіння, з низьким</w:t>
            </w:r>
          </w:p>
          <w:p w14:paraId="43EF9C56"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proofErr w:type="spellStart"/>
            <w:r w:rsidRPr="00773DC2">
              <w:rPr>
                <w:rFonts w:ascii="Times New Roman" w:hAnsi="Times New Roman" w:cs="Times New Roman"/>
                <w:spacing w:val="-3"/>
                <w:sz w:val="23"/>
                <w:szCs w:val="23"/>
              </w:rPr>
              <w:t>димогазовиділенням</w:t>
            </w:r>
            <w:proofErr w:type="spellEnd"/>
            <w:r w:rsidRPr="00773DC2">
              <w:rPr>
                <w:rFonts w:ascii="Times New Roman" w:hAnsi="Times New Roman" w:cs="Times New Roman"/>
                <w:spacing w:val="-3"/>
                <w:sz w:val="23"/>
                <w:szCs w:val="23"/>
              </w:rPr>
              <w:t>,</w:t>
            </w:r>
            <w:r>
              <w:rPr>
                <w:rFonts w:ascii="Times New Roman" w:hAnsi="Times New Roman" w:cs="Times New Roman"/>
                <w:spacing w:val="-3"/>
                <w:sz w:val="23"/>
                <w:szCs w:val="23"/>
              </w:rPr>
              <w:t xml:space="preserve"> </w:t>
            </w:r>
            <w:r w:rsidRPr="00773DC2">
              <w:rPr>
                <w:rFonts w:ascii="Times New Roman" w:hAnsi="Times New Roman" w:cs="Times New Roman"/>
                <w:spacing w:val="-3"/>
                <w:sz w:val="23"/>
                <w:szCs w:val="23"/>
              </w:rPr>
              <w:t>перерізом: 3.2,5мм2 ВВГнгд</w:t>
            </w:r>
          </w:p>
        </w:tc>
        <w:tc>
          <w:tcPr>
            <w:tcW w:w="1134" w:type="dxa"/>
          </w:tcPr>
          <w:p w14:paraId="5A4D5D04"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w:t>
            </w:r>
          </w:p>
        </w:tc>
        <w:tc>
          <w:tcPr>
            <w:tcW w:w="851" w:type="dxa"/>
          </w:tcPr>
          <w:p w14:paraId="64F6511F"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168,3</w:t>
            </w:r>
          </w:p>
        </w:tc>
        <w:tc>
          <w:tcPr>
            <w:tcW w:w="1134" w:type="dxa"/>
          </w:tcPr>
          <w:p w14:paraId="5892F6F7"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27F030D5" w14:textId="77777777" w:rsidTr="002C1BCB">
        <w:trPr>
          <w:jc w:val="right"/>
        </w:trPr>
        <w:tc>
          <w:tcPr>
            <w:tcW w:w="421" w:type="dxa"/>
          </w:tcPr>
          <w:p w14:paraId="78C7196E"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184</w:t>
            </w:r>
          </w:p>
        </w:tc>
        <w:tc>
          <w:tcPr>
            <w:tcW w:w="6945" w:type="dxa"/>
          </w:tcPr>
          <w:p w14:paraId="09279583"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Прокладання ізольованих проводів перерізом до 6 мм2 у</w:t>
            </w:r>
          </w:p>
          <w:p w14:paraId="4E9F8281"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коробах</w:t>
            </w:r>
          </w:p>
        </w:tc>
        <w:tc>
          <w:tcPr>
            <w:tcW w:w="1134" w:type="dxa"/>
          </w:tcPr>
          <w:p w14:paraId="585E6661"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w:t>
            </w:r>
          </w:p>
        </w:tc>
        <w:tc>
          <w:tcPr>
            <w:tcW w:w="851" w:type="dxa"/>
          </w:tcPr>
          <w:p w14:paraId="388A7713"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84</w:t>
            </w:r>
          </w:p>
        </w:tc>
        <w:tc>
          <w:tcPr>
            <w:tcW w:w="1134" w:type="dxa"/>
          </w:tcPr>
          <w:p w14:paraId="3306D398"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3EADBB5E" w14:textId="77777777" w:rsidTr="002C1BCB">
        <w:trPr>
          <w:jc w:val="right"/>
        </w:trPr>
        <w:tc>
          <w:tcPr>
            <w:tcW w:w="421" w:type="dxa"/>
          </w:tcPr>
          <w:p w14:paraId="448E2136"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185</w:t>
            </w:r>
          </w:p>
        </w:tc>
        <w:tc>
          <w:tcPr>
            <w:tcW w:w="6945" w:type="dxa"/>
          </w:tcPr>
          <w:p w14:paraId="1B9CF98C"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Затягування першого проводу перерізом понад 2,5 мм2</w:t>
            </w:r>
          </w:p>
          <w:p w14:paraId="701E3D08"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до 6 мм2 в труби</w:t>
            </w:r>
          </w:p>
        </w:tc>
        <w:tc>
          <w:tcPr>
            <w:tcW w:w="1134" w:type="dxa"/>
          </w:tcPr>
          <w:p w14:paraId="53185F8E"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w:t>
            </w:r>
          </w:p>
        </w:tc>
        <w:tc>
          <w:tcPr>
            <w:tcW w:w="851" w:type="dxa"/>
          </w:tcPr>
          <w:p w14:paraId="6916A9F8"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66</w:t>
            </w:r>
          </w:p>
        </w:tc>
        <w:tc>
          <w:tcPr>
            <w:tcW w:w="1134" w:type="dxa"/>
          </w:tcPr>
          <w:p w14:paraId="258371B4"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558FECFF" w14:textId="77777777" w:rsidTr="002C1BCB">
        <w:trPr>
          <w:jc w:val="right"/>
        </w:trPr>
        <w:tc>
          <w:tcPr>
            <w:tcW w:w="421" w:type="dxa"/>
          </w:tcPr>
          <w:p w14:paraId="29F9C8BC"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186</w:t>
            </w:r>
          </w:p>
        </w:tc>
        <w:tc>
          <w:tcPr>
            <w:tcW w:w="6945" w:type="dxa"/>
          </w:tcPr>
          <w:p w14:paraId="6E96A7FD"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Кабель силовий 1 кВ з мідними жилами, з ПВХ ізоляцією</w:t>
            </w:r>
          </w:p>
          <w:p w14:paraId="24B790FE"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і оболонкою, що не поширює горіння, з низьким</w:t>
            </w:r>
          </w:p>
          <w:p w14:paraId="31423252"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proofErr w:type="spellStart"/>
            <w:r w:rsidRPr="00773DC2">
              <w:rPr>
                <w:rFonts w:ascii="Times New Roman" w:hAnsi="Times New Roman" w:cs="Times New Roman"/>
                <w:spacing w:val="-3"/>
                <w:sz w:val="23"/>
                <w:szCs w:val="23"/>
              </w:rPr>
              <w:t>димогазовиділенням</w:t>
            </w:r>
            <w:proofErr w:type="spellEnd"/>
            <w:r w:rsidRPr="00773DC2">
              <w:rPr>
                <w:rFonts w:ascii="Times New Roman" w:hAnsi="Times New Roman" w:cs="Times New Roman"/>
                <w:spacing w:val="-3"/>
                <w:sz w:val="23"/>
                <w:szCs w:val="23"/>
              </w:rPr>
              <w:t>, перерізом: 3.1,5мм2 ВВГнгд</w:t>
            </w:r>
          </w:p>
        </w:tc>
        <w:tc>
          <w:tcPr>
            <w:tcW w:w="1134" w:type="dxa"/>
          </w:tcPr>
          <w:p w14:paraId="539149A8"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w:t>
            </w:r>
          </w:p>
        </w:tc>
        <w:tc>
          <w:tcPr>
            <w:tcW w:w="851" w:type="dxa"/>
          </w:tcPr>
          <w:p w14:paraId="07C39205"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117,3</w:t>
            </w:r>
          </w:p>
        </w:tc>
        <w:tc>
          <w:tcPr>
            <w:tcW w:w="1134" w:type="dxa"/>
          </w:tcPr>
          <w:p w14:paraId="74C57113"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788685BA" w14:textId="77777777" w:rsidTr="002C1BCB">
        <w:trPr>
          <w:jc w:val="right"/>
        </w:trPr>
        <w:tc>
          <w:tcPr>
            <w:tcW w:w="421" w:type="dxa"/>
          </w:tcPr>
          <w:p w14:paraId="0D83DFA9"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187</w:t>
            </w:r>
          </w:p>
        </w:tc>
        <w:tc>
          <w:tcPr>
            <w:tcW w:w="6945" w:type="dxa"/>
          </w:tcPr>
          <w:p w14:paraId="172814E3"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Кабель контрольний вогнестійкий з мідними жилами, з</w:t>
            </w:r>
          </w:p>
          <w:p w14:paraId="77B60EAB"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ПВХ ізоляцією і оболонкою, що не поширює горіння,</w:t>
            </w:r>
          </w:p>
          <w:p w14:paraId="1E5DBDE5"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перерізом:  4.1  ,5мм2 </w:t>
            </w:r>
            <w:proofErr w:type="spellStart"/>
            <w:r w:rsidRPr="00773DC2">
              <w:rPr>
                <w:rFonts w:ascii="Times New Roman" w:hAnsi="Times New Roman" w:cs="Times New Roman"/>
                <w:spacing w:val="-3"/>
                <w:sz w:val="23"/>
                <w:szCs w:val="23"/>
              </w:rPr>
              <w:t>КВВГнгд</w:t>
            </w:r>
            <w:proofErr w:type="spellEnd"/>
          </w:p>
        </w:tc>
        <w:tc>
          <w:tcPr>
            <w:tcW w:w="1134" w:type="dxa"/>
          </w:tcPr>
          <w:p w14:paraId="0D4AB2C4"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w:t>
            </w:r>
          </w:p>
        </w:tc>
        <w:tc>
          <w:tcPr>
            <w:tcW w:w="851" w:type="dxa"/>
          </w:tcPr>
          <w:p w14:paraId="05B8C201"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35,7</w:t>
            </w:r>
          </w:p>
        </w:tc>
        <w:tc>
          <w:tcPr>
            <w:tcW w:w="1134" w:type="dxa"/>
          </w:tcPr>
          <w:p w14:paraId="1BF747B4"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542447CB" w14:textId="77777777" w:rsidTr="002C1BCB">
        <w:trPr>
          <w:jc w:val="right"/>
        </w:trPr>
        <w:tc>
          <w:tcPr>
            <w:tcW w:w="421" w:type="dxa"/>
          </w:tcPr>
          <w:p w14:paraId="5BC51965"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188</w:t>
            </w:r>
          </w:p>
        </w:tc>
        <w:tc>
          <w:tcPr>
            <w:tcW w:w="6945" w:type="dxa"/>
          </w:tcPr>
          <w:p w14:paraId="336C1607"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Провідник заземлюючий відкрито по будівельних</w:t>
            </w:r>
          </w:p>
          <w:p w14:paraId="5495D851"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основах з мідного ізольованого проводу перерізом 25</w:t>
            </w:r>
          </w:p>
          <w:p w14:paraId="13988A19"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мм2</w:t>
            </w:r>
          </w:p>
        </w:tc>
        <w:tc>
          <w:tcPr>
            <w:tcW w:w="1134" w:type="dxa"/>
          </w:tcPr>
          <w:p w14:paraId="5DF69F6C"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 м</w:t>
            </w:r>
          </w:p>
        </w:tc>
        <w:tc>
          <w:tcPr>
            <w:tcW w:w="851" w:type="dxa"/>
          </w:tcPr>
          <w:p w14:paraId="594ED0DE"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4</w:t>
            </w:r>
          </w:p>
        </w:tc>
        <w:tc>
          <w:tcPr>
            <w:tcW w:w="1134" w:type="dxa"/>
          </w:tcPr>
          <w:p w14:paraId="3FAFBE4C"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17C76062" w14:textId="77777777" w:rsidTr="002C1BCB">
        <w:trPr>
          <w:jc w:val="right"/>
        </w:trPr>
        <w:tc>
          <w:tcPr>
            <w:tcW w:w="421" w:type="dxa"/>
          </w:tcPr>
          <w:p w14:paraId="0EE31CF4"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189</w:t>
            </w:r>
          </w:p>
        </w:tc>
        <w:tc>
          <w:tcPr>
            <w:tcW w:w="6945" w:type="dxa"/>
          </w:tcPr>
          <w:p w14:paraId="39DA66D3"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Проводи силові з </w:t>
            </w:r>
            <w:proofErr w:type="spellStart"/>
            <w:r w:rsidRPr="00773DC2">
              <w:rPr>
                <w:rFonts w:ascii="Times New Roman" w:hAnsi="Times New Roman" w:cs="Times New Roman"/>
                <w:spacing w:val="-3"/>
                <w:sz w:val="23"/>
                <w:szCs w:val="23"/>
              </w:rPr>
              <w:t>полівінілхлоридною</w:t>
            </w:r>
            <w:proofErr w:type="spellEnd"/>
            <w:r w:rsidRPr="00773DC2">
              <w:rPr>
                <w:rFonts w:ascii="Times New Roman" w:hAnsi="Times New Roman" w:cs="Times New Roman"/>
                <w:spacing w:val="-3"/>
                <w:sz w:val="23"/>
                <w:szCs w:val="23"/>
              </w:rPr>
              <w:t xml:space="preserve"> ізоляцією з мідною</w:t>
            </w:r>
          </w:p>
          <w:p w14:paraId="0AA7909C"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жилою підвищеної гнучкості, марка ПВЗ, переріз 1 мм2</w:t>
            </w:r>
          </w:p>
        </w:tc>
        <w:tc>
          <w:tcPr>
            <w:tcW w:w="1134" w:type="dxa"/>
          </w:tcPr>
          <w:p w14:paraId="59636FFC"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w:t>
            </w:r>
          </w:p>
        </w:tc>
        <w:tc>
          <w:tcPr>
            <w:tcW w:w="851" w:type="dxa"/>
          </w:tcPr>
          <w:p w14:paraId="56CC030B"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4</w:t>
            </w:r>
          </w:p>
        </w:tc>
        <w:tc>
          <w:tcPr>
            <w:tcW w:w="1134" w:type="dxa"/>
          </w:tcPr>
          <w:p w14:paraId="6B9D976F"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p>
        </w:tc>
      </w:tr>
      <w:tr w:rsidR="00A05C27" w:rsidRPr="00773DC2" w14:paraId="6D25FC74" w14:textId="77777777" w:rsidTr="002C1BCB">
        <w:trPr>
          <w:jc w:val="right"/>
        </w:trPr>
        <w:tc>
          <w:tcPr>
            <w:tcW w:w="421" w:type="dxa"/>
          </w:tcPr>
          <w:p w14:paraId="56C9482C"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190</w:t>
            </w:r>
          </w:p>
        </w:tc>
        <w:tc>
          <w:tcPr>
            <w:tcW w:w="6945" w:type="dxa"/>
          </w:tcPr>
          <w:p w14:paraId="02E29F26"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Кабельн</w:t>
            </w:r>
            <w:r>
              <w:rPr>
                <w:rFonts w:ascii="Times New Roman" w:hAnsi="Times New Roman" w:cs="Times New Roman"/>
                <w:spacing w:val="-3"/>
                <w:sz w:val="23"/>
                <w:szCs w:val="23"/>
              </w:rPr>
              <w:t>и</w:t>
            </w:r>
            <w:r w:rsidRPr="00773DC2">
              <w:rPr>
                <w:rFonts w:ascii="Times New Roman" w:hAnsi="Times New Roman" w:cs="Times New Roman"/>
                <w:spacing w:val="-3"/>
                <w:sz w:val="23"/>
                <w:szCs w:val="23"/>
              </w:rPr>
              <w:t>й наконечник мідний луджений для жили</w:t>
            </w:r>
            <w:r>
              <w:rPr>
                <w:rFonts w:ascii="Times New Roman" w:hAnsi="Times New Roman" w:cs="Times New Roman"/>
                <w:spacing w:val="-3"/>
                <w:sz w:val="23"/>
                <w:szCs w:val="23"/>
              </w:rPr>
              <w:t xml:space="preserve"> </w:t>
            </w:r>
            <w:r w:rsidRPr="00773DC2">
              <w:rPr>
                <w:rFonts w:ascii="Times New Roman" w:hAnsi="Times New Roman" w:cs="Times New Roman"/>
                <w:spacing w:val="-3"/>
                <w:sz w:val="23"/>
                <w:szCs w:val="23"/>
              </w:rPr>
              <w:t>перерізом 16 мм2 М-16</w:t>
            </w:r>
          </w:p>
        </w:tc>
        <w:tc>
          <w:tcPr>
            <w:tcW w:w="1134" w:type="dxa"/>
          </w:tcPr>
          <w:p w14:paraId="4B001C24"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5E4478C8"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4</w:t>
            </w:r>
          </w:p>
        </w:tc>
        <w:tc>
          <w:tcPr>
            <w:tcW w:w="1134" w:type="dxa"/>
          </w:tcPr>
          <w:p w14:paraId="03DA6A20"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7FDFD331" w14:textId="77777777" w:rsidTr="002C1BCB">
        <w:trPr>
          <w:jc w:val="right"/>
        </w:trPr>
        <w:tc>
          <w:tcPr>
            <w:tcW w:w="421" w:type="dxa"/>
          </w:tcPr>
          <w:p w14:paraId="6552DC22"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191</w:t>
            </w:r>
          </w:p>
        </w:tc>
        <w:tc>
          <w:tcPr>
            <w:tcW w:w="6945" w:type="dxa"/>
          </w:tcPr>
          <w:p w14:paraId="36D3F711"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Установлення штепсельних розеток утопленого типу при</w:t>
            </w:r>
          </w:p>
          <w:p w14:paraId="7CBA2488"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схованій проводці</w:t>
            </w:r>
          </w:p>
        </w:tc>
        <w:tc>
          <w:tcPr>
            <w:tcW w:w="1134" w:type="dxa"/>
          </w:tcPr>
          <w:p w14:paraId="0C18820D"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2341DDF4"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51</w:t>
            </w:r>
          </w:p>
        </w:tc>
        <w:tc>
          <w:tcPr>
            <w:tcW w:w="1134" w:type="dxa"/>
          </w:tcPr>
          <w:p w14:paraId="30EC9A15"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02E2A522" w14:textId="77777777" w:rsidTr="002C1BCB">
        <w:trPr>
          <w:jc w:val="right"/>
        </w:trPr>
        <w:tc>
          <w:tcPr>
            <w:tcW w:w="421" w:type="dxa"/>
          </w:tcPr>
          <w:p w14:paraId="48B60E83"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192</w:t>
            </w:r>
          </w:p>
        </w:tc>
        <w:tc>
          <w:tcPr>
            <w:tcW w:w="6945" w:type="dxa"/>
          </w:tcPr>
          <w:p w14:paraId="0B57A06B"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Розетка штепсельна двополюсна з 3-им заземлюючим</w:t>
            </w:r>
          </w:p>
          <w:p w14:paraId="3BB1E0C5"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контактом, 16А, 220В для прихованої установки</w:t>
            </w:r>
          </w:p>
        </w:tc>
        <w:tc>
          <w:tcPr>
            <w:tcW w:w="1134" w:type="dxa"/>
          </w:tcPr>
          <w:p w14:paraId="3208AC60"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11C9AB4E"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50</w:t>
            </w:r>
          </w:p>
        </w:tc>
        <w:tc>
          <w:tcPr>
            <w:tcW w:w="1134" w:type="dxa"/>
          </w:tcPr>
          <w:p w14:paraId="00BD8D4E"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4276788D" w14:textId="77777777" w:rsidTr="002C1BCB">
        <w:trPr>
          <w:jc w:val="right"/>
        </w:trPr>
        <w:tc>
          <w:tcPr>
            <w:tcW w:w="421" w:type="dxa"/>
          </w:tcPr>
          <w:p w14:paraId="4BE5BAE1"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193</w:t>
            </w:r>
          </w:p>
        </w:tc>
        <w:tc>
          <w:tcPr>
            <w:tcW w:w="6945" w:type="dxa"/>
          </w:tcPr>
          <w:p w14:paraId="473F318D"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Розетка штепсельна двополюсна з 3-им заземлюючим</w:t>
            </w:r>
          </w:p>
          <w:p w14:paraId="5E5CB75A"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контактом, 16А, 220В для прихованої установки,</w:t>
            </w:r>
            <w:r>
              <w:rPr>
                <w:rFonts w:ascii="Times New Roman" w:hAnsi="Times New Roman" w:cs="Times New Roman"/>
                <w:spacing w:val="-3"/>
                <w:sz w:val="23"/>
                <w:szCs w:val="23"/>
              </w:rPr>
              <w:t xml:space="preserve"> </w:t>
            </w:r>
            <w:r w:rsidRPr="00773DC2">
              <w:rPr>
                <w:rFonts w:ascii="Times New Roman" w:hAnsi="Times New Roman" w:cs="Times New Roman"/>
                <w:spacing w:val="-3"/>
                <w:sz w:val="23"/>
                <w:szCs w:val="23"/>
              </w:rPr>
              <w:t>вологозахищена, ІР54,  з  кришкою</w:t>
            </w:r>
          </w:p>
        </w:tc>
        <w:tc>
          <w:tcPr>
            <w:tcW w:w="1134" w:type="dxa"/>
          </w:tcPr>
          <w:p w14:paraId="25F2DC53"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70FB33D1"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w:t>
            </w:r>
          </w:p>
        </w:tc>
        <w:tc>
          <w:tcPr>
            <w:tcW w:w="1134" w:type="dxa"/>
          </w:tcPr>
          <w:p w14:paraId="6FFFC6B1"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157EC4FE" w14:textId="77777777" w:rsidTr="002C1BCB">
        <w:trPr>
          <w:jc w:val="right"/>
        </w:trPr>
        <w:tc>
          <w:tcPr>
            <w:tcW w:w="421" w:type="dxa"/>
          </w:tcPr>
          <w:p w14:paraId="55FB83A0"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lastRenderedPageBreak/>
              <w:t>194</w:t>
            </w:r>
          </w:p>
        </w:tc>
        <w:tc>
          <w:tcPr>
            <w:tcW w:w="6945" w:type="dxa"/>
          </w:tcPr>
          <w:p w14:paraId="2CF57921"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Установлення вимикачів неутопленого типу при відкритій</w:t>
            </w:r>
          </w:p>
          <w:p w14:paraId="60349EF5"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проводці</w:t>
            </w:r>
          </w:p>
        </w:tc>
        <w:tc>
          <w:tcPr>
            <w:tcW w:w="1134" w:type="dxa"/>
          </w:tcPr>
          <w:p w14:paraId="5DC31124"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1F7580C0"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3</w:t>
            </w:r>
          </w:p>
        </w:tc>
        <w:tc>
          <w:tcPr>
            <w:tcW w:w="1134" w:type="dxa"/>
          </w:tcPr>
          <w:p w14:paraId="79D90416"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00ECB9ED" w14:textId="77777777" w:rsidTr="002C1BCB">
        <w:trPr>
          <w:jc w:val="right"/>
        </w:trPr>
        <w:tc>
          <w:tcPr>
            <w:tcW w:w="421" w:type="dxa"/>
          </w:tcPr>
          <w:p w14:paraId="3B5807A2"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195</w:t>
            </w:r>
          </w:p>
        </w:tc>
        <w:tc>
          <w:tcPr>
            <w:tcW w:w="6945" w:type="dxa"/>
          </w:tcPr>
          <w:p w14:paraId="3B29B701"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Вимикач </w:t>
            </w:r>
            <w:proofErr w:type="spellStart"/>
            <w:r w:rsidRPr="00773DC2">
              <w:rPr>
                <w:rFonts w:ascii="Times New Roman" w:hAnsi="Times New Roman" w:cs="Times New Roman"/>
                <w:spacing w:val="-3"/>
                <w:sz w:val="23"/>
                <w:szCs w:val="23"/>
              </w:rPr>
              <w:t>одноклавішний</w:t>
            </w:r>
            <w:proofErr w:type="spellEnd"/>
            <w:r w:rsidRPr="00773DC2">
              <w:rPr>
                <w:rFonts w:ascii="Times New Roman" w:hAnsi="Times New Roman" w:cs="Times New Roman"/>
                <w:spacing w:val="-3"/>
                <w:sz w:val="23"/>
                <w:szCs w:val="23"/>
              </w:rPr>
              <w:t xml:space="preserve"> накладний</w:t>
            </w:r>
          </w:p>
        </w:tc>
        <w:tc>
          <w:tcPr>
            <w:tcW w:w="1134" w:type="dxa"/>
          </w:tcPr>
          <w:p w14:paraId="4A5E8372"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26E57D57"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3</w:t>
            </w:r>
          </w:p>
        </w:tc>
        <w:tc>
          <w:tcPr>
            <w:tcW w:w="1134" w:type="dxa"/>
          </w:tcPr>
          <w:p w14:paraId="4D062CAD"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30B900EB" w14:textId="77777777" w:rsidTr="002C1BCB">
        <w:trPr>
          <w:jc w:val="right"/>
        </w:trPr>
        <w:tc>
          <w:tcPr>
            <w:tcW w:w="421" w:type="dxa"/>
          </w:tcPr>
          <w:p w14:paraId="14A55ABE"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196</w:t>
            </w:r>
          </w:p>
        </w:tc>
        <w:tc>
          <w:tcPr>
            <w:tcW w:w="6945" w:type="dxa"/>
          </w:tcPr>
          <w:p w14:paraId="2696F3DB"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Коробка для встановлення вимикачів і розеток,</w:t>
            </w:r>
          </w:p>
          <w:p w14:paraId="0815ECD2"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модульна для </w:t>
            </w:r>
            <w:proofErr w:type="spellStart"/>
            <w:r w:rsidRPr="00773DC2">
              <w:rPr>
                <w:rFonts w:ascii="Times New Roman" w:hAnsi="Times New Roman" w:cs="Times New Roman"/>
                <w:spacing w:val="-3"/>
                <w:sz w:val="23"/>
                <w:szCs w:val="23"/>
              </w:rPr>
              <w:t>полих</w:t>
            </w:r>
            <w:proofErr w:type="spellEnd"/>
            <w:r w:rsidRPr="00773DC2">
              <w:rPr>
                <w:rFonts w:ascii="Times New Roman" w:hAnsi="Times New Roman" w:cs="Times New Roman"/>
                <w:spacing w:val="-3"/>
                <w:sz w:val="23"/>
                <w:szCs w:val="23"/>
              </w:rPr>
              <w:t xml:space="preserve"> стін КМ40022 UKG10-065- 040-000-P</w:t>
            </w:r>
          </w:p>
        </w:tc>
        <w:tc>
          <w:tcPr>
            <w:tcW w:w="1134" w:type="dxa"/>
          </w:tcPr>
          <w:p w14:paraId="4C2ADE5C"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23A15C1B"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51</w:t>
            </w:r>
          </w:p>
        </w:tc>
        <w:tc>
          <w:tcPr>
            <w:tcW w:w="1134" w:type="dxa"/>
          </w:tcPr>
          <w:p w14:paraId="00575087"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2DCFE4E5" w14:textId="77777777" w:rsidTr="002C1BCB">
        <w:trPr>
          <w:jc w:val="right"/>
        </w:trPr>
        <w:tc>
          <w:tcPr>
            <w:tcW w:w="421" w:type="dxa"/>
          </w:tcPr>
          <w:p w14:paraId="446501DA"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197</w:t>
            </w:r>
          </w:p>
        </w:tc>
        <w:tc>
          <w:tcPr>
            <w:tcW w:w="6945" w:type="dxa"/>
          </w:tcPr>
          <w:p w14:paraId="7204DF2F"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Коробка </w:t>
            </w:r>
            <w:proofErr w:type="spellStart"/>
            <w:r w:rsidRPr="00773DC2">
              <w:rPr>
                <w:rFonts w:ascii="Times New Roman" w:hAnsi="Times New Roman" w:cs="Times New Roman"/>
                <w:spacing w:val="-3"/>
                <w:sz w:val="23"/>
                <w:szCs w:val="23"/>
              </w:rPr>
              <w:t>відгалужувальна</w:t>
            </w:r>
            <w:proofErr w:type="spellEnd"/>
            <w:r w:rsidRPr="00773DC2">
              <w:rPr>
                <w:rFonts w:ascii="Times New Roman" w:hAnsi="Times New Roman" w:cs="Times New Roman"/>
                <w:spacing w:val="-3"/>
                <w:sz w:val="23"/>
                <w:szCs w:val="23"/>
              </w:rPr>
              <w:t xml:space="preserve"> </w:t>
            </w:r>
            <w:proofErr w:type="spellStart"/>
            <w:r w:rsidRPr="00773DC2">
              <w:rPr>
                <w:rFonts w:ascii="Times New Roman" w:hAnsi="Times New Roman" w:cs="Times New Roman"/>
                <w:spacing w:val="-3"/>
                <w:sz w:val="23"/>
                <w:szCs w:val="23"/>
              </w:rPr>
              <w:t>розпаєчна</w:t>
            </w:r>
            <w:proofErr w:type="spellEnd"/>
            <w:r w:rsidRPr="00773DC2">
              <w:rPr>
                <w:rFonts w:ascii="Times New Roman" w:hAnsi="Times New Roman" w:cs="Times New Roman"/>
                <w:spacing w:val="-3"/>
                <w:sz w:val="23"/>
                <w:szCs w:val="23"/>
              </w:rPr>
              <w:t xml:space="preserve"> для </w:t>
            </w:r>
            <w:proofErr w:type="spellStart"/>
            <w:r w:rsidRPr="00773DC2">
              <w:rPr>
                <w:rFonts w:ascii="Times New Roman" w:hAnsi="Times New Roman" w:cs="Times New Roman"/>
                <w:spacing w:val="-3"/>
                <w:sz w:val="23"/>
                <w:szCs w:val="23"/>
              </w:rPr>
              <w:t>полих</w:t>
            </w:r>
            <w:proofErr w:type="spellEnd"/>
            <w:r w:rsidRPr="00773DC2">
              <w:rPr>
                <w:rFonts w:ascii="Times New Roman" w:hAnsi="Times New Roman" w:cs="Times New Roman"/>
                <w:spacing w:val="-3"/>
                <w:sz w:val="23"/>
                <w:szCs w:val="23"/>
              </w:rPr>
              <w:t xml:space="preserve"> стін</w:t>
            </w:r>
          </w:p>
          <w:p w14:paraId="3FF309DB"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КМ41022 UKG11-092- 092-045-P</w:t>
            </w:r>
          </w:p>
        </w:tc>
        <w:tc>
          <w:tcPr>
            <w:tcW w:w="1134" w:type="dxa"/>
          </w:tcPr>
          <w:p w14:paraId="69CDF318"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1CF3C613"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13</w:t>
            </w:r>
          </w:p>
        </w:tc>
        <w:tc>
          <w:tcPr>
            <w:tcW w:w="1134" w:type="dxa"/>
          </w:tcPr>
          <w:p w14:paraId="4F027F06"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67143AE4" w14:textId="77777777" w:rsidTr="002C1BCB">
        <w:trPr>
          <w:jc w:val="right"/>
        </w:trPr>
        <w:tc>
          <w:tcPr>
            <w:tcW w:w="421" w:type="dxa"/>
          </w:tcPr>
          <w:p w14:paraId="1B8CE542"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198</w:t>
            </w:r>
          </w:p>
        </w:tc>
        <w:tc>
          <w:tcPr>
            <w:tcW w:w="6945" w:type="dxa"/>
          </w:tcPr>
          <w:p w14:paraId="0743D412"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Коробка </w:t>
            </w:r>
            <w:proofErr w:type="spellStart"/>
            <w:r w:rsidRPr="00773DC2">
              <w:rPr>
                <w:rFonts w:ascii="Times New Roman" w:hAnsi="Times New Roman" w:cs="Times New Roman"/>
                <w:spacing w:val="-3"/>
                <w:sz w:val="23"/>
                <w:szCs w:val="23"/>
              </w:rPr>
              <w:t>відгалужувальна</w:t>
            </w:r>
            <w:proofErr w:type="spellEnd"/>
            <w:r w:rsidRPr="00773DC2">
              <w:rPr>
                <w:rFonts w:ascii="Times New Roman" w:hAnsi="Times New Roman" w:cs="Times New Roman"/>
                <w:spacing w:val="-3"/>
                <w:sz w:val="23"/>
                <w:szCs w:val="23"/>
              </w:rPr>
              <w:t xml:space="preserve"> </w:t>
            </w:r>
            <w:proofErr w:type="spellStart"/>
            <w:r w:rsidRPr="00773DC2">
              <w:rPr>
                <w:rFonts w:ascii="Times New Roman" w:hAnsi="Times New Roman" w:cs="Times New Roman"/>
                <w:spacing w:val="-3"/>
                <w:sz w:val="23"/>
                <w:szCs w:val="23"/>
              </w:rPr>
              <w:t>розпаєчна</w:t>
            </w:r>
            <w:proofErr w:type="spellEnd"/>
            <w:r w:rsidRPr="00773DC2">
              <w:rPr>
                <w:rFonts w:ascii="Times New Roman" w:hAnsi="Times New Roman" w:cs="Times New Roman"/>
                <w:spacing w:val="-3"/>
                <w:sz w:val="23"/>
                <w:szCs w:val="23"/>
              </w:rPr>
              <w:t xml:space="preserve"> накладна КМ41235</w:t>
            </w:r>
          </w:p>
          <w:p w14:paraId="502B67C4"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UKO11-085- 085-040-K41- 44</w:t>
            </w:r>
          </w:p>
        </w:tc>
        <w:tc>
          <w:tcPr>
            <w:tcW w:w="1134" w:type="dxa"/>
          </w:tcPr>
          <w:p w14:paraId="2C38B102"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15EB554C"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5</w:t>
            </w:r>
          </w:p>
        </w:tc>
        <w:tc>
          <w:tcPr>
            <w:tcW w:w="1134" w:type="dxa"/>
          </w:tcPr>
          <w:p w14:paraId="00340799"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51825872" w14:textId="77777777" w:rsidTr="002C1BCB">
        <w:trPr>
          <w:jc w:val="right"/>
        </w:trPr>
        <w:tc>
          <w:tcPr>
            <w:tcW w:w="421" w:type="dxa"/>
          </w:tcPr>
          <w:p w14:paraId="0E243385"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199</w:t>
            </w:r>
          </w:p>
        </w:tc>
        <w:tc>
          <w:tcPr>
            <w:tcW w:w="6945" w:type="dxa"/>
          </w:tcPr>
          <w:p w14:paraId="1DD92C64"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Установлення трубопроводів поліхлорвінілових для</w:t>
            </w:r>
          </w:p>
          <w:p w14:paraId="2F88BF36"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проводів діаметром 32 мм</w:t>
            </w:r>
          </w:p>
        </w:tc>
        <w:tc>
          <w:tcPr>
            <w:tcW w:w="1134" w:type="dxa"/>
          </w:tcPr>
          <w:p w14:paraId="2C1C4E04"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w:t>
            </w:r>
          </w:p>
        </w:tc>
        <w:tc>
          <w:tcPr>
            <w:tcW w:w="851" w:type="dxa"/>
          </w:tcPr>
          <w:p w14:paraId="54E9A94C"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228</w:t>
            </w:r>
          </w:p>
        </w:tc>
        <w:tc>
          <w:tcPr>
            <w:tcW w:w="1134" w:type="dxa"/>
          </w:tcPr>
          <w:p w14:paraId="2310AB24"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75A7F73D" w14:textId="77777777" w:rsidTr="002C1BCB">
        <w:trPr>
          <w:jc w:val="right"/>
        </w:trPr>
        <w:tc>
          <w:tcPr>
            <w:tcW w:w="421" w:type="dxa"/>
          </w:tcPr>
          <w:p w14:paraId="1087FB7D"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200</w:t>
            </w:r>
          </w:p>
        </w:tc>
        <w:tc>
          <w:tcPr>
            <w:tcW w:w="6945" w:type="dxa"/>
          </w:tcPr>
          <w:p w14:paraId="4BC7975E"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Труба гофрована негорюча електротехнічна з</w:t>
            </w:r>
          </w:p>
          <w:p w14:paraId="4306CA63"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proofErr w:type="spellStart"/>
            <w:r w:rsidRPr="00773DC2">
              <w:rPr>
                <w:rFonts w:ascii="Times New Roman" w:hAnsi="Times New Roman" w:cs="Times New Roman"/>
                <w:spacing w:val="-3"/>
                <w:sz w:val="23"/>
                <w:szCs w:val="23"/>
              </w:rPr>
              <w:t>самозатухаючого</w:t>
            </w:r>
            <w:proofErr w:type="spellEnd"/>
            <w:r w:rsidRPr="00773DC2">
              <w:rPr>
                <w:rFonts w:ascii="Times New Roman" w:hAnsi="Times New Roman" w:cs="Times New Roman"/>
                <w:spacing w:val="-3"/>
                <w:sz w:val="23"/>
                <w:szCs w:val="23"/>
              </w:rPr>
              <w:t xml:space="preserve"> ПВХ, д.20 мм ТГП ЕТ20</w:t>
            </w:r>
          </w:p>
        </w:tc>
        <w:tc>
          <w:tcPr>
            <w:tcW w:w="1134" w:type="dxa"/>
          </w:tcPr>
          <w:p w14:paraId="768F1E9D"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w:t>
            </w:r>
          </w:p>
        </w:tc>
        <w:tc>
          <w:tcPr>
            <w:tcW w:w="851" w:type="dxa"/>
          </w:tcPr>
          <w:p w14:paraId="6B966764"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230,28</w:t>
            </w:r>
          </w:p>
        </w:tc>
        <w:tc>
          <w:tcPr>
            <w:tcW w:w="1134" w:type="dxa"/>
          </w:tcPr>
          <w:p w14:paraId="04095900"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3ADC58A3" w14:textId="77777777" w:rsidTr="002C1BCB">
        <w:trPr>
          <w:jc w:val="right"/>
        </w:trPr>
        <w:tc>
          <w:tcPr>
            <w:tcW w:w="421" w:type="dxa"/>
          </w:tcPr>
          <w:p w14:paraId="47C4DFBD"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201</w:t>
            </w:r>
          </w:p>
        </w:tc>
        <w:tc>
          <w:tcPr>
            <w:tcW w:w="6945" w:type="dxa"/>
          </w:tcPr>
          <w:p w14:paraId="66C823CF"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Pr>
                <w:rFonts w:ascii="Times New Roman" w:hAnsi="Times New Roman" w:cs="Times New Roman"/>
                <w:spacing w:val="-3"/>
                <w:sz w:val="23"/>
                <w:szCs w:val="23"/>
              </w:rPr>
              <w:t>Тримач</w:t>
            </w:r>
            <w:r w:rsidRPr="00773DC2">
              <w:rPr>
                <w:rFonts w:ascii="Times New Roman" w:hAnsi="Times New Roman" w:cs="Times New Roman"/>
                <w:spacing w:val="-3"/>
                <w:sz w:val="23"/>
                <w:szCs w:val="23"/>
              </w:rPr>
              <w:t xml:space="preserve"> для гофрованої труби </w:t>
            </w:r>
            <w:r>
              <w:rPr>
                <w:rFonts w:ascii="Times New Roman" w:hAnsi="Times New Roman" w:cs="Times New Roman"/>
                <w:spacing w:val="-3"/>
                <w:sz w:val="23"/>
                <w:szCs w:val="23"/>
              </w:rPr>
              <w:t>з</w:t>
            </w:r>
            <w:r w:rsidRPr="00773DC2">
              <w:rPr>
                <w:rFonts w:ascii="Times New Roman" w:hAnsi="Times New Roman" w:cs="Times New Roman"/>
                <w:spacing w:val="-3"/>
                <w:sz w:val="23"/>
                <w:szCs w:val="23"/>
              </w:rPr>
              <w:t xml:space="preserve"> </w:t>
            </w:r>
            <w:r>
              <w:rPr>
                <w:rFonts w:ascii="Times New Roman" w:hAnsi="Times New Roman" w:cs="Times New Roman"/>
                <w:spacing w:val="-3"/>
                <w:sz w:val="23"/>
                <w:szCs w:val="23"/>
              </w:rPr>
              <w:t>засувкою</w:t>
            </w:r>
            <w:r w:rsidRPr="00773DC2">
              <w:rPr>
                <w:rFonts w:ascii="Times New Roman" w:hAnsi="Times New Roman" w:cs="Times New Roman"/>
                <w:spacing w:val="-3"/>
                <w:sz w:val="23"/>
                <w:szCs w:val="23"/>
              </w:rPr>
              <w:t xml:space="preserve"> </w:t>
            </w:r>
            <w:r>
              <w:rPr>
                <w:rFonts w:ascii="Times New Roman" w:hAnsi="Times New Roman" w:cs="Times New Roman"/>
                <w:spacing w:val="-3"/>
                <w:sz w:val="23"/>
                <w:szCs w:val="23"/>
              </w:rPr>
              <w:t>та</w:t>
            </w:r>
            <w:r w:rsidRPr="00773DC2">
              <w:rPr>
                <w:rFonts w:ascii="Times New Roman" w:hAnsi="Times New Roman" w:cs="Times New Roman"/>
                <w:spacing w:val="-3"/>
                <w:sz w:val="23"/>
                <w:szCs w:val="23"/>
              </w:rPr>
              <w:t xml:space="preserve"> дюбелем</w:t>
            </w:r>
            <w:r>
              <w:rPr>
                <w:rFonts w:ascii="Times New Roman" w:hAnsi="Times New Roman" w:cs="Times New Roman"/>
                <w:spacing w:val="-3"/>
                <w:sz w:val="23"/>
                <w:szCs w:val="23"/>
              </w:rPr>
              <w:t xml:space="preserve"> </w:t>
            </w:r>
            <w:r w:rsidRPr="00773DC2">
              <w:rPr>
                <w:rFonts w:ascii="Times New Roman" w:hAnsi="Times New Roman" w:cs="Times New Roman"/>
                <w:spacing w:val="-3"/>
                <w:sz w:val="23"/>
                <w:szCs w:val="23"/>
              </w:rPr>
              <w:t>CТ д.20 мм CTA10D-CFC-20-K41-100</w:t>
            </w:r>
          </w:p>
        </w:tc>
        <w:tc>
          <w:tcPr>
            <w:tcW w:w="1134" w:type="dxa"/>
          </w:tcPr>
          <w:p w14:paraId="2712A759"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11AAD16F"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228</w:t>
            </w:r>
          </w:p>
        </w:tc>
        <w:tc>
          <w:tcPr>
            <w:tcW w:w="1134" w:type="dxa"/>
          </w:tcPr>
          <w:p w14:paraId="61314978"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5A8B0961" w14:textId="77777777" w:rsidTr="002C1BCB">
        <w:trPr>
          <w:jc w:val="right"/>
        </w:trPr>
        <w:tc>
          <w:tcPr>
            <w:tcW w:w="421" w:type="dxa"/>
          </w:tcPr>
          <w:p w14:paraId="3241291A"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202</w:t>
            </w:r>
          </w:p>
        </w:tc>
        <w:tc>
          <w:tcPr>
            <w:tcW w:w="6945" w:type="dxa"/>
          </w:tcPr>
          <w:p w14:paraId="08D293A7"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Прокладання коробів пластикових</w:t>
            </w:r>
          </w:p>
        </w:tc>
        <w:tc>
          <w:tcPr>
            <w:tcW w:w="1134" w:type="dxa"/>
          </w:tcPr>
          <w:p w14:paraId="117732E8"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w:t>
            </w:r>
          </w:p>
        </w:tc>
        <w:tc>
          <w:tcPr>
            <w:tcW w:w="851" w:type="dxa"/>
          </w:tcPr>
          <w:p w14:paraId="24E89B77"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66</w:t>
            </w:r>
          </w:p>
        </w:tc>
        <w:tc>
          <w:tcPr>
            <w:tcW w:w="1134" w:type="dxa"/>
          </w:tcPr>
          <w:p w14:paraId="0AA0EC04"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05579C33" w14:textId="77777777" w:rsidTr="002C1BCB">
        <w:trPr>
          <w:jc w:val="right"/>
        </w:trPr>
        <w:tc>
          <w:tcPr>
            <w:tcW w:w="421" w:type="dxa"/>
          </w:tcPr>
          <w:p w14:paraId="22F3A35C"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203</w:t>
            </w:r>
          </w:p>
        </w:tc>
        <w:tc>
          <w:tcPr>
            <w:tcW w:w="6945" w:type="dxa"/>
          </w:tcPr>
          <w:p w14:paraId="77CEC115"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Пластиковий дюбель-цвях (швидкий монтаж)</w:t>
            </w:r>
          </w:p>
        </w:tc>
        <w:tc>
          <w:tcPr>
            <w:tcW w:w="1134" w:type="dxa"/>
          </w:tcPr>
          <w:p w14:paraId="51D23977"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08F3675F"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220</w:t>
            </w:r>
          </w:p>
        </w:tc>
        <w:tc>
          <w:tcPr>
            <w:tcW w:w="1134" w:type="dxa"/>
          </w:tcPr>
          <w:p w14:paraId="7CD15284"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5C2BA5C1" w14:textId="77777777" w:rsidTr="002C1BCB">
        <w:trPr>
          <w:jc w:val="right"/>
        </w:trPr>
        <w:tc>
          <w:tcPr>
            <w:tcW w:w="421" w:type="dxa"/>
          </w:tcPr>
          <w:p w14:paraId="0D1008F4"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204</w:t>
            </w:r>
          </w:p>
        </w:tc>
        <w:tc>
          <w:tcPr>
            <w:tcW w:w="6945" w:type="dxa"/>
          </w:tcPr>
          <w:p w14:paraId="3B342380"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Кабель-канал 100х60 мм, L=2м</w:t>
            </w:r>
          </w:p>
        </w:tc>
        <w:tc>
          <w:tcPr>
            <w:tcW w:w="1134" w:type="dxa"/>
          </w:tcPr>
          <w:p w14:paraId="5A42BB71"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w:t>
            </w:r>
          </w:p>
        </w:tc>
        <w:tc>
          <w:tcPr>
            <w:tcW w:w="851" w:type="dxa"/>
          </w:tcPr>
          <w:p w14:paraId="4D1DC500"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16</w:t>
            </w:r>
          </w:p>
        </w:tc>
        <w:tc>
          <w:tcPr>
            <w:tcW w:w="1134" w:type="dxa"/>
          </w:tcPr>
          <w:p w14:paraId="0A1B80DF"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32A8E170" w14:textId="77777777" w:rsidTr="002C1BCB">
        <w:trPr>
          <w:jc w:val="right"/>
        </w:trPr>
        <w:tc>
          <w:tcPr>
            <w:tcW w:w="421" w:type="dxa"/>
          </w:tcPr>
          <w:p w14:paraId="1182C68A"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205</w:t>
            </w:r>
          </w:p>
        </w:tc>
        <w:tc>
          <w:tcPr>
            <w:tcW w:w="6945" w:type="dxa"/>
          </w:tcPr>
          <w:p w14:paraId="61076569"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Кабель-канал 60х60 мм, L=2м</w:t>
            </w:r>
          </w:p>
        </w:tc>
        <w:tc>
          <w:tcPr>
            <w:tcW w:w="1134" w:type="dxa"/>
          </w:tcPr>
          <w:p w14:paraId="73CA5FB5"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w:t>
            </w:r>
          </w:p>
        </w:tc>
        <w:tc>
          <w:tcPr>
            <w:tcW w:w="851" w:type="dxa"/>
          </w:tcPr>
          <w:p w14:paraId="35C6988B"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50,5</w:t>
            </w:r>
          </w:p>
        </w:tc>
        <w:tc>
          <w:tcPr>
            <w:tcW w:w="1134" w:type="dxa"/>
          </w:tcPr>
          <w:p w14:paraId="1ED6D4A8"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7132329B" w14:textId="77777777" w:rsidTr="002C1BCB">
        <w:trPr>
          <w:jc w:val="right"/>
        </w:trPr>
        <w:tc>
          <w:tcPr>
            <w:tcW w:w="421" w:type="dxa"/>
          </w:tcPr>
          <w:p w14:paraId="13DD4634"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206</w:t>
            </w:r>
          </w:p>
        </w:tc>
        <w:tc>
          <w:tcPr>
            <w:tcW w:w="6945" w:type="dxa"/>
          </w:tcPr>
          <w:p w14:paraId="2ADAFB6E"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Анкерний болт с гайкою 8х60мм</w:t>
            </w:r>
          </w:p>
        </w:tc>
        <w:tc>
          <w:tcPr>
            <w:tcW w:w="1134" w:type="dxa"/>
          </w:tcPr>
          <w:p w14:paraId="2DEC69D4"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61A4ACB3"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4</w:t>
            </w:r>
          </w:p>
        </w:tc>
        <w:tc>
          <w:tcPr>
            <w:tcW w:w="1134" w:type="dxa"/>
          </w:tcPr>
          <w:p w14:paraId="05824232"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419D729D" w14:textId="77777777" w:rsidTr="002C1BCB">
        <w:trPr>
          <w:jc w:val="right"/>
        </w:trPr>
        <w:tc>
          <w:tcPr>
            <w:tcW w:w="421" w:type="dxa"/>
          </w:tcPr>
          <w:p w14:paraId="2DCC5839"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207</w:t>
            </w:r>
          </w:p>
        </w:tc>
        <w:tc>
          <w:tcPr>
            <w:tcW w:w="6945" w:type="dxa"/>
          </w:tcPr>
          <w:p w14:paraId="13615C8D"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Монтаж сталевих труб для електропроводки діаметром</w:t>
            </w:r>
          </w:p>
          <w:p w14:paraId="19283889"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до 25 мм, укладених по конструкціях</w:t>
            </w:r>
          </w:p>
        </w:tc>
        <w:tc>
          <w:tcPr>
            <w:tcW w:w="1134" w:type="dxa"/>
          </w:tcPr>
          <w:p w14:paraId="370D92CC"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w:t>
            </w:r>
          </w:p>
        </w:tc>
        <w:tc>
          <w:tcPr>
            <w:tcW w:w="851" w:type="dxa"/>
          </w:tcPr>
          <w:p w14:paraId="1EC56A56"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6</w:t>
            </w:r>
          </w:p>
        </w:tc>
        <w:tc>
          <w:tcPr>
            <w:tcW w:w="1134" w:type="dxa"/>
          </w:tcPr>
          <w:p w14:paraId="168D30FF"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11FAD797" w14:textId="77777777" w:rsidTr="002C1BCB">
        <w:trPr>
          <w:jc w:val="right"/>
        </w:trPr>
        <w:tc>
          <w:tcPr>
            <w:tcW w:w="421" w:type="dxa"/>
          </w:tcPr>
          <w:p w14:paraId="5042D1EB"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208</w:t>
            </w:r>
          </w:p>
        </w:tc>
        <w:tc>
          <w:tcPr>
            <w:tcW w:w="6945" w:type="dxa"/>
          </w:tcPr>
          <w:p w14:paraId="2E7BF8E4"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Труби сталеві зварні водогазопровідні з різьбою, чорні</w:t>
            </w:r>
            <w:r>
              <w:rPr>
                <w:rFonts w:ascii="Times New Roman" w:hAnsi="Times New Roman" w:cs="Times New Roman"/>
                <w:spacing w:val="-3"/>
                <w:sz w:val="23"/>
                <w:szCs w:val="23"/>
              </w:rPr>
              <w:t xml:space="preserve"> </w:t>
            </w:r>
            <w:r w:rsidRPr="00773DC2">
              <w:rPr>
                <w:rFonts w:ascii="Times New Roman" w:hAnsi="Times New Roman" w:cs="Times New Roman"/>
                <w:spacing w:val="-3"/>
                <w:sz w:val="23"/>
                <w:szCs w:val="23"/>
              </w:rPr>
              <w:t>легкі неоцинковані, діаметр умовного проходу 25 мм,</w:t>
            </w:r>
            <w:r>
              <w:rPr>
                <w:rFonts w:ascii="Times New Roman" w:hAnsi="Times New Roman" w:cs="Times New Roman"/>
                <w:spacing w:val="-3"/>
                <w:sz w:val="23"/>
                <w:szCs w:val="23"/>
              </w:rPr>
              <w:t xml:space="preserve"> </w:t>
            </w:r>
            <w:r w:rsidRPr="00773DC2">
              <w:rPr>
                <w:rFonts w:ascii="Times New Roman" w:hAnsi="Times New Roman" w:cs="Times New Roman"/>
                <w:spacing w:val="-3"/>
                <w:sz w:val="23"/>
                <w:szCs w:val="23"/>
              </w:rPr>
              <w:t>товщина стінки 2,5 мм</w:t>
            </w:r>
          </w:p>
        </w:tc>
        <w:tc>
          <w:tcPr>
            <w:tcW w:w="1134" w:type="dxa"/>
          </w:tcPr>
          <w:p w14:paraId="65081878"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м</w:t>
            </w:r>
          </w:p>
        </w:tc>
        <w:tc>
          <w:tcPr>
            <w:tcW w:w="851" w:type="dxa"/>
          </w:tcPr>
          <w:p w14:paraId="029FA50A"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6</w:t>
            </w:r>
          </w:p>
        </w:tc>
        <w:tc>
          <w:tcPr>
            <w:tcW w:w="1134" w:type="dxa"/>
          </w:tcPr>
          <w:p w14:paraId="418B2442"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r w:rsidRPr="00773DC2">
              <w:rPr>
                <w:rFonts w:ascii="Times New Roman" w:hAnsi="Times New Roman" w:cs="Times New Roman"/>
                <w:sz w:val="23"/>
                <w:szCs w:val="23"/>
              </w:rPr>
              <w:t xml:space="preserve"> </w:t>
            </w:r>
          </w:p>
        </w:tc>
      </w:tr>
      <w:tr w:rsidR="00A05C27" w:rsidRPr="00773DC2" w14:paraId="1D405DD4" w14:textId="77777777" w:rsidTr="002C1BCB">
        <w:trPr>
          <w:jc w:val="right"/>
        </w:trPr>
        <w:tc>
          <w:tcPr>
            <w:tcW w:w="421" w:type="dxa"/>
          </w:tcPr>
          <w:p w14:paraId="5F2D7DA4"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p>
        </w:tc>
        <w:tc>
          <w:tcPr>
            <w:tcW w:w="6945" w:type="dxa"/>
          </w:tcPr>
          <w:p w14:paraId="6F39E8D9" w14:textId="77777777" w:rsidR="00A05C27" w:rsidRPr="00773DC2" w:rsidRDefault="00A05C27" w:rsidP="002C1BCB">
            <w:pPr>
              <w:keepLines/>
              <w:autoSpaceDE w:val="0"/>
              <w:autoSpaceDN w:val="0"/>
              <w:spacing w:after="0" w:line="240" w:lineRule="auto"/>
              <w:jc w:val="center"/>
              <w:rPr>
                <w:rFonts w:ascii="Times New Roman" w:hAnsi="Times New Roman" w:cs="Times New Roman"/>
                <w:b/>
                <w:spacing w:val="-3"/>
                <w:sz w:val="23"/>
                <w:szCs w:val="23"/>
              </w:rPr>
            </w:pPr>
            <w:r w:rsidRPr="00773DC2">
              <w:rPr>
                <w:rFonts w:ascii="Times New Roman" w:hAnsi="Times New Roman" w:cs="Times New Roman"/>
                <w:b/>
                <w:spacing w:val="-3"/>
                <w:sz w:val="23"/>
                <w:szCs w:val="23"/>
              </w:rPr>
              <w:t>Для встановлення в існуючій шафі ВРП</w:t>
            </w:r>
          </w:p>
        </w:tc>
        <w:tc>
          <w:tcPr>
            <w:tcW w:w="1134" w:type="dxa"/>
          </w:tcPr>
          <w:p w14:paraId="1BA6B8BB"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p>
        </w:tc>
        <w:tc>
          <w:tcPr>
            <w:tcW w:w="851" w:type="dxa"/>
          </w:tcPr>
          <w:p w14:paraId="6609A6FD"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p>
        </w:tc>
        <w:tc>
          <w:tcPr>
            <w:tcW w:w="1134" w:type="dxa"/>
          </w:tcPr>
          <w:p w14:paraId="1B581593"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p>
        </w:tc>
      </w:tr>
      <w:tr w:rsidR="00A05C27" w:rsidRPr="00773DC2" w14:paraId="36502904" w14:textId="77777777" w:rsidTr="002C1BCB">
        <w:trPr>
          <w:jc w:val="right"/>
        </w:trPr>
        <w:tc>
          <w:tcPr>
            <w:tcW w:w="421" w:type="dxa"/>
          </w:tcPr>
          <w:p w14:paraId="495C550C"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209</w:t>
            </w:r>
          </w:p>
        </w:tc>
        <w:tc>
          <w:tcPr>
            <w:tcW w:w="6945" w:type="dxa"/>
          </w:tcPr>
          <w:p w14:paraId="76378EB0" w14:textId="77777777" w:rsidR="00A05C27" w:rsidRPr="00773DC2" w:rsidRDefault="00A05C27" w:rsidP="002C1BCB">
            <w:pPr>
              <w:keepLines/>
              <w:autoSpaceDE w:val="0"/>
              <w:autoSpaceDN w:val="0"/>
              <w:spacing w:after="0" w:line="240" w:lineRule="auto"/>
              <w:rPr>
                <w:rFonts w:ascii="Times New Roman" w:hAnsi="Times New Roman" w:cs="Times New Roman"/>
                <w:b/>
                <w:spacing w:val="-3"/>
                <w:sz w:val="23"/>
                <w:szCs w:val="23"/>
              </w:rPr>
            </w:pPr>
            <w:r w:rsidRPr="00773DC2">
              <w:rPr>
                <w:rFonts w:ascii="Times New Roman" w:hAnsi="Times New Roman" w:cs="Times New Roman"/>
                <w:spacing w:val="-3"/>
                <w:sz w:val="23"/>
                <w:szCs w:val="23"/>
              </w:rPr>
              <w:t xml:space="preserve">Вимикач автоматичний, 1Р, </w:t>
            </w:r>
            <w:proofErr w:type="spellStart"/>
            <w:r w:rsidRPr="00773DC2">
              <w:rPr>
                <w:rFonts w:ascii="Times New Roman" w:hAnsi="Times New Roman" w:cs="Times New Roman"/>
                <w:spacing w:val="-3"/>
                <w:sz w:val="23"/>
                <w:szCs w:val="23"/>
              </w:rPr>
              <w:t>Iн</w:t>
            </w:r>
            <w:proofErr w:type="spellEnd"/>
            <w:r w:rsidRPr="00773DC2">
              <w:rPr>
                <w:rFonts w:ascii="Times New Roman" w:hAnsi="Times New Roman" w:cs="Times New Roman"/>
                <w:spacing w:val="-3"/>
                <w:sz w:val="23"/>
                <w:szCs w:val="23"/>
              </w:rPr>
              <w:t xml:space="preserve"> 10A, «С» MC110A Hager</w:t>
            </w:r>
          </w:p>
        </w:tc>
        <w:tc>
          <w:tcPr>
            <w:tcW w:w="1134" w:type="dxa"/>
          </w:tcPr>
          <w:p w14:paraId="4C69F444"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17CCB823"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2</w:t>
            </w:r>
          </w:p>
        </w:tc>
        <w:tc>
          <w:tcPr>
            <w:tcW w:w="1134" w:type="dxa"/>
          </w:tcPr>
          <w:p w14:paraId="23C0CB9E"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p>
        </w:tc>
      </w:tr>
      <w:tr w:rsidR="00A05C27" w:rsidRPr="00773DC2" w14:paraId="4ACFB7F7" w14:textId="77777777" w:rsidTr="002C1BCB">
        <w:trPr>
          <w:jc w:val="right"/>
        </w:trPr>
        <w:tc>
          <w:tcPr>
            <w:tcW w:w="421" w:type="dxa"/>
          </w:tcPr>
          <w:p w14:paraId="3C425645"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210</w:t>
            </w:r>
          </w:p>
        </w:tc>
        <w:tc>
          <w:tcPr>
            <w:tcW w:w="6945" w:type="dxa"/>
          </w:tcPr>
          <w:p w14:paraId="57F46A69"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Вимикач автоматичний, 1Р, </w:t>
            </w:r>
            <w:proofErr w:type="spellStart"/>
            <w:r w:rsidRPr="00773DC2">
              <w:rPr>
                <w:rFonts w:ascii="Times New Roman" w:hAnsi="Times New Roman" w:cs="Times New Roman"/>
                <w:spacing w:val="-3"/>
                <w:sz w:val="23"/>
                <w:szCs w:val="23"/>
              </w:rPr>
              <w:t>Iн</w:t>
            </w:r>
            <w:proofErr w:type="spellEnd"/>
            <w:r w:rsidRPr="00773DC2">
              <w:rPr>
                <w:rFonts w:ascii="Times New Roman" w:hAnsi="Times New Roman" w:cs="Times New Roman"/>
                <w:spacing w:val="-3"/>
                <w:sz w:val="23"/>
                <w:szCs w:val="23"/>
              </w:rPr>
              <w:t xml:space="preserve"> 16A, «С» MC116A Hager</w:t>
            </w:r>
          </w:p>
        </w:tc>
        <w:tc>
          <w:tcPr>
            <w:tcW w:w="1134" w:type="dxa"/>
          </w:tcPr>
          <w:p w14:paraId="56A313B6"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49381797"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w:t>
            </w:r>
          </w:p>
        </w:tc>
        <w:tc>
          <w:tcPr>
            <w:tcW w:w="1134" w:type="dxa"/>
          </w:tcPr>
          <w:p w14:paraId="07EDD9F8"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p>
        </w:tc>
      </w:tr>
      <w:tr w:rsidR="00A05C27" w:rsidRPr="00773DC2" w14:paraId="7A543FFB" w14:textId="77777777" w:rsidTr="002C1BCB">
        <w:trPr>
          <w:jc w:val="right"/>
        </w:trPr>
        <w:tc>
          <w:tcPr>
            <w:tcW w:w="421" w:type="dxa"/>
          </w:tcPr>
          <w:p w14:paraId="1DD15367"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211</w:t>
            </w:r>
          </w:p>
        </w:tc>
        <w:tc>
          <w:tcPr>
            <w:tcW w:w="6945" w:type="dxa"/>
          </w:tcPr>
          <w:p w14:paraId="027953A3"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Вимикач автоматичний, 1Р, </w:t>
            </w:r>
            <w:proofErr w:type="spellStart"/>
            <w:r w:rsidRPr="00773DC2">
              <w:rPr>
                <w:rFonts w:ascii="Times New Roman" w:hAnsi="Times New Roman" w:cs="Times New Roman"/>
                <w:spacing w:val="-3"/>
                <w:sz w:val="23"/>
                <w:szCs w:val="23"/>
              </w:rPr>
              <w:t>Iн</w:t>
            </w:r>
            <w:proofErr w:type="spellEnd"/>
            <w:r w:rsidRPr="00773DC2">
              <w:rPr>
                <w:rFonts w:ascii="Times New Roman" w:hAnsi="Times New Roman" w:cs="Times New Roman"/>
                <w:spacing w:val="-3"/>
                <w:sz w:val="23"/>
                <w:szCs w:val="23"/>
              </w:rPr>
              <w:t xml:space="preserve"> 63A, «С» MC163A Hager</w:t>
            </w:r>
          </w:p>
        </w:tc>
        <w:tc>
          <w:tcPr>
            <w:tcW w:w="1134" w:type="dxa"/>
          </w:tcPr>
          <w:p w14:paraId="038A570E"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6D3A6876"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w:t>
            </w:r>
          </w:p>
        </w:tc>
        <w:tc>
          <w:tcPr>
            <w:tcW w:w="1134" w:type="dxa"/>
          </w:tcPr>
          <w:p w14:paraId="74C6666C"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p>
        </w:tc>
      </w:tr>
      <w:tr w:rsidR="00A05C27" w:rsidRPr="00773DC2" w14:paraId="62F0A7B5" w14:textId="77777777" w:rsidTr="002C1BCB">
        <w:trPr>
          <w:jc w:val="right"/>
        </w:trPr>
        <w:tc>
          <w:tcPr>
            <w:tcW w:w="421" w:type="dxa"/>
          </w:tcPr>
          <w:p w14:paraId="0D277F0A"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212</w:t>
            </w:r>
          </w:p>
        </w:tc>
        <w:tc>
          <w:tcPr>
            <w:tcW w:w="6945" w:type="dxa"/>
          </w:tcPr>
          <w:p w14:paraId="3F416A0A" w14:textId="77777777" w:rsidR="00A05C27" w:rsidRPr="00773DC2" w:rsidRDefault="00A05C27" w:rsidP="002C1BCB">
            <w:pPr>
              <w:keepLines/>
              <w:autoSpaceDE w:val="0"/>
              <w:autoSpaceDN w:val="0"/>
              <w:spacing w:after="0" w:line="240" w:lineRule="auto"/>
              <w:rPr>
                <w:rFonts w:ascii="Times New Roman" w:hAnsi="Times New Roman" w:cs="Times New Roman"/>
                <w:spacing w:val="-3"/>
                <w:sz w:val="23"/>
                <w:szCs w:val="23"/>
              </w:rPr>
            </w:pPr>
            <w:r w:rsidRPr="00773DC2">
              <w:rPr>
                <w:rFonts w:ascii="Times New Roman" w:hAnsi="Times New Roman" w:cs="Times New Roman"/>
                <w:spacing w:val="-3"/>
                <w:sz w:val="23"/>
                <w:szCs w:val="23"/>
              </w:rPr>
              <w:t xml:space="preserve">Вимикач автоматичний, 3Р, </w:t>
            </w:r>
            <w:proofErr w:type="spellStart"/>
            <w:r w:rsidRPr="00773DC2">
              <w:rPr>
                <w:rFonts w:ascii="Times New Roman" w:hAnsi="Times New Roman" w:cs="Times New Roman"/>
                <w:spacing w:val="-3"/>
                <w:sz w:val="23"/>
                <w:szCs w:val="23"/>
              </w:rPr>
              <w:t>Iн</w:t>
            </w:r>
            <w:proofErr w:type="spellEnd"/>
            <w:r w:rsidRPr="00773DC2">
              <w:rPr>
                <w:rFonts w:ascii="Times New Roman" w:hAnsi="Times New Roman" w:cs="Times New Roman"/>
                <w:spacing w:val="-3"/>
                <w:sz w:val="23"/>
                <w:szCs w:val="23"/>
              </w:rPr>
              <w:t xml:space="preserve"> 50A, «С» MC350A Hager</w:t>
            </w:r>
          </w:p>
        </w:tc>
        <w:tc>
          <w:tcPr>
            <w:tcW w:w="1134" w:type="dxa"/>
          </w:tcPr>
          <w:p w14:paraId="4B8DDF71"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1CC1DBC7"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w:t>
            </w:r>
          </w:p>
        </w:tc>
        <w:tc>
          <w:tcPr>
            <w:tcW w:w="1134" w:type="dxa"/>
          </w:tcPr>
          <w:p w14:paraId="54192015"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p>
        </w:tc>
      </w:tr>
      <w:tr w:rsidR="00A05C27" w:rsidRPr="00773DC2" w14:paraId="3326ABF5" w14:textId="77777777" w:rsidTr="002C1BCB">
        <w:trPr>
          <w:jc w:val="right"/>
        </w:trPr>
        <w:tc>
          <w:tcPr>
            <w:tcW w:w="421" w:type="dxa"/>
          </w:tcPr>
          <w:p w14:paraId="455EC20A" w14:textId="77777777" w:rsidR="00A05C27" w:rsidRPr="001E5BDC" w:rsidRDefault="00A05C27" w:rsidP="002C1BCB">
            <w:pPr>
              <w:keepLines/>
              <w:autoSpaceDE w:val="0"/>
              <w:autoSpaceDN w:val="0"/>
              <w:spacing w:after="0" w:line="240" w:lineRule="auto"/>
              <w:jc w:val="center"/>
              <w:rPr>
                <w:rFonts w:ascii="Times New Roman" w:hAnsi="Times New Roman" w:cs="Times New Roman"/>
                <w:spacing w:val="-3"/>
                <w:szCs w:val="23"/>
              </w:rPr>
            </w:pPr>
            <w:r w:rsidRPr="001E5BDC">
              <w:rPr>
                <w:rFonts w:ascii="Times New Roman" w:hAnsi="Times New Roman" w:cs="Times New Roman"/>
                <w:spacing w:val="-3"/>
                <w:szCs w:val="23"/>
              </w:rPr>
              <w:t>213</w:t>
            </w:r>
          </w:p>
        </w:tc>
        <w:tc>
          <w:tcPr>
            <w:tcW w:w="6945" w:type="dxa"/>
          </w:tcPr>
          <w:p w14:paraId="5F46DA10" w14:textId="77777777" w:rsidR="00A05C27" w:rsidRPr="00773DC2" w:rsidRDefault="00A05C27" w:rsidP="002C1BCB">
            <w:pPr>
              <w:keepLines/>
              <w:autoSpaceDE w:val="0"/>
              <w:autoSpaceDN w:val="0"/>
              <w:spacing w:after="0"/>
              <w:rPr>
                <w:rFonts w:ascii="Times New Roman" w:hAnsi="Times New Roman" w:cs="Times New Roman"/>
                <w:spacing w:val="-3"/>
                <w:sz w:val="23"/>
                <w:szCs w:val="23"/>
              </w:rPr>
            </w:pPr>
            <w:proofErr w:type="spellStart"/>
            <w:r w:rsidRPr="00773DC2">
              <w:rPr>
                <w:rFonts w:ascii="Times New Roman" w:hAnsi="Times New Roman" w:cs="Times New Roman"/>
                <w:spacing w:val="-3"/>
                <w:sz w:val="23"/>
                <w:szCs w:val="23"/>
              </w:rPr>
              <w:t>Швидкодійний</w:t>
            </w:r>
            <w:proofErr w:type="spellEnd"/>
            <w:r w:rsidRPr="00773DC2">
              <w:rPr>
                <w:rFonts w:ascii="Times New Roman" w:hAnsi="Times New Roman" w:cs="Times New Roman"/>
                <w:spacing w:val="-3"/>
                <w:sz w:val="23"/>
                <w:szCs w:val="23"/>
              </w:rPr>
              <w:t xml:space="preserve"> захисний вимикач, 2Р, </w:t>
            </w:r>
            <w:proofErr w:type="spellStart"/>
            <w:r w:rsidRPr="00773DC2">
              <w:rPr>
                <w:rFonts w:ascii="Times New Roman" w:hAnsi="Times New Roman" w:cs="Times New Roman"/>
                <w:spacing w:val="-3"/>
                <w:sz w:val="23"/>
                <w:szCs w:val="23"/>
              </w:rPr>
              <w:t>Iн</w:t>
            </w:r>
            <w:proofErr w:type="spellEnd"/>
            <w:r w:rsidRPr="00773DC2">
              <w:rPr>
                <w:rFonts w:ascii="Times New Roman" w:hAnsi="Times New Roman" w:cs="Times New Roman"/>
                <w:spacing w:val="-3"/>
                <w:sz w:val="23"/>
                <w:szCs w:val="23"/>
              </w:rPr>
              <w:t xml:space="preserve"> 16A, 30мА</w:t>
            </w:r>
            <w:r>
              <w:rPr>
                <w:rFonts w:ascii="Times New Roman" w:hAnsi="Times New Roman" w:cs="Times New Roman"/>
                <w:spacing w:val="-3"/>
                <w:sz w:val="23"/>
                <w:szCs w:val="23"/>
              </w:rPr>
              <w:t xml:space="preserve"> </w:t>
            </w:r>
            <w:r w:rsidRPr="00773DC2">
              <w:rPr>
                <w:rFonts w:ascii="Times New Roman" w:hAnsi="Times New Roman" w:cs="Times New Roman"/>
                <w:spacing w:val="-3"/>
                <w:sz w:val="23"/>
                <w:szCs w:val="23"/>
              </w:rPr>
              <w:t>AD866J Hager</w:t>
            </w:r>
          </w:p>
        </w:tc>
        <w:tc>
          <w:tcPr>
            <w:tcW w:w="1134" w:type="dxa"/>
          </w:tcPr>
          <w:p w14:paraId="3C288F40"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шт</w:t>
            </w:r>
          </w:p>
        </w:tc>
        <w:tc>
          <w:tcPr>
            <w:tcW w:w="851" w:type="dxa"/>
          </w:tcPr>
          <w:p w14:paraId="7B0C5241" w14:textId="77777777" w:rsidR="00A05C27" w:rsidRPr="00773DC2" w:rsidRDefault="00A05C27" w:rsidP="002C1BCB">
            <w:pPr>
              <w:keepLines/>
              <w:autoSpaceDE w:val="0"/>
              <w:autoSpaceDN w:val="0"/>
              <w:spacing w:after="0" w:line="240" w:lineRule="auto"/>
              <w:jc w:val="center"/>
              <w:rPr>
                <w:rFonts w:ascii="Times New Roman" w:hAnsi="Times New Roman" w:cs="Times New Roman"/>
                <w:spacing w:val="-3"/>
                <w:sz w:val="23"/>
                <w:szCs w:val="23"/>
              </w:rPr>
            </w:pPr>
            <w:r w:rsidRPr="00773DC2">
              <w:rPr>
                <w:rFonts w:ascii="Times New Roman" w:hAnsi="Times New Roman" w:cs="Times New Roman"/>
                <w:spacing w:val="-3"/>
                <w:sz w:val="23"/>
                <w:szCs w:val="23"/>
              </w:rPr>
              <w:t>1</w:t>
            </w:r>
          </w:p>
        </w:tc>
        <w:tc>
          <w:tcPr>
            <w:tcW w:w="1134" w:type="dxa"/>
          </w:tcPr>
          <w:p w14:paraId="22BC76CF" w14:textId="77777777" w:rsidR="00A05C27" w:rsidRPr="00773DC2" w:rsidRDefault="00A05C27" w:rsidP="002C1BCB">
            <w:pPr>
              <w:autoSpaceDE w:val="0"/>
              <w:autoSpaceDN w:val="0"/>
              <w:adjustRightInd w:val="0"/>
              <w:spacing w:after="0" w:line="240" w:lineRule="auto"/>
              <w:rPr>
                <w:rFonts w:ascii="Times New Roman" w:hAnsi="Times New Roman" w:cs="Times New Roman"/>
                <w:sz w:val="23"/>
                <w:szCs w:val="23"/>
              </w:rPr>
            </w:pPr>
          </w:p>
        </w:tc>
      </w:tr>
      <w:bookmarkEnd w:id="6"/>
    </w:tbl>
    <w:p w14:paraId="6D9F97CA" w14:textId="77777777" w:rsidR="00A05C27" w:rsidRPr="00F95F75" w:rsidRDefault="00A05C27" w:rsidP="00A05C27">
      <w:pPr>
        <w:suppressLineNumbers/>
        <w:tabs>
          <w:tab w:val="num" w:pos="0"/>
          <w:tab w:val="left" w:pos="540"/>
        </w:tabs>
        <w:spacing w:after="0" w:line="240" w:lineRule="auto"/>
        <w:jc w:val="both"/>
        <w:rPr>
          <w:rFonts w:ascii="Times New Roman" w:hAnsi="Times New Roman" w:cs="Times New Roman"/>
          <w:i/>
          <w:color w:val="FF0000"/>
          <w:sz w:val="16"/>
          <w:szCs w:val="16"/>
        </w:rPr>
      </w:pPr>
    </w:p>
    <w:p w14:paraId="1E8F0CA8" w14:textId="77777777" w:rsidR="00A05C27" w:rsidRPr="00F11798" w:rsidRDefault="00A05C27" w:rsidP="00A05C27">
      <w:pPr>
        <w:suppressLineNumbers/>
        <w:tabs>
          <w:tab w:val="num" w:pos="0"/>
          <w:tab w:val="left" w:pos="540"/>
        </w:tabs>
        <w:spacing w:after="0" w:line="240" w:lineRule="auto"/>
        <w:ind w:firstLine="567"/>
        <w:jc w:val="both"/>
        <w:rPr>
          <w:rFonts w:ascii="Times New Roman" w:hAnsi="Times New Roman" w:cs="Times New Roman"/>
          <w:bCs/>
          <w:color w:val="FF0000"/>
          <w:kern w:val="2"/>
          <w:lang w:eastAsia="ar-SA"/>
        </w:rPr>
      </w:pPr>
      <w:r w:rsidRPr="00F11798">
        <w:rPr>
          <w:rFonts w:ascii="Times New Roman" w:hAnsi="Times New Roman" w:cs="Times New Roman"/>
          <w:i/>
          <w:color w:val="FF0000"/>
        </w:rPr>
        <w:t>У разі, якщо технічні вимоги Замовника містять посилання на конкретну торговельну марку чи фірму, виробника, випробовування або патент, після такого посилання слід вважати в наявності вираз «або еквівалент».</w:t>
      </w:r>
    </w:p>
    <w:p w14:paraId="2C19316C" w14:textId="70E54EA3" w:rsidR="00716BFB" w:rsidRDefault="00A05C27" w:rsidP="00A05C27">
      <w:pPr>
        <w:shd w:val="clear" w:color="auto" w:fill="FFFFFF" w:themeFill="background1"/>
        <w:spacing w:after="0" w:line="240" w:lineRule="auto"/>
        <w:jc w:val="center"/>
        <w:rPr>
          <w:rFonts w:ascii="Times New Roman" w:hAnsi="Times New Roman"/>
          <w:b/>
          <w:sz w:val="23"/>
          <w:szCs w:val="23"/>
        </w:rPr>
      </w:pPr>
      <w:r w:rsidRPr="00F11798">
        <w:rPr>
          <w:rFonts w:ascii="Times New Roman" w:hAnsi="Times New Roman" w:cs="Times New Roman"/>
          <w:i/>
          <w:color w:val="FF0000"/>
        </w:rPr>
        <w:t xml:space="preserve">«Еквівалент» товару мається на увазі його </w:t>
      </w:r>
      <w:r w:rsidRPr="00F11798">
        <w:rPr>
          <w:rFonts w:ascii="Times New Roman" w:hAnsi="Times New Roman" w:cs="Times New Roman"/>
          <w:b/>
          <w:i/>
          <w:color w:val="FF0000"/>
          <w:u w:val="single"/>
        </w:rPr>
        <w:t>рівноцінність заміні іншого товару за технічними та якісними характеристиками</w:t>
      </w:r>
      <w:r w:rsidRPr="00F11798">
        <w:rPr>
          <w:rStyle w:val="a3"/>
          <w:rFonts w:ascii="Times New Roman" w:hAnsi="Times New Roman"/>
          <w:color w:val="FF0000"/>
        </w:rPr>
        <w:t>, такий що повністю відповідає встановленим вимогам Замовника</w:t>
      </w:r>
      <w:r w:rsidRPr="00F11798">
        <w:rPr>
          <w:rFonts w:ascii="Times New Roman" w:hAnsi="Times New Roman" w:cs="Times New Roman"/>
          <w:i/>
          <w:color w:val="FF0000"/>
        </w:rPr>
        <w:t xml:space="preserve"> або є кращим.</w:t>
      </w:r>
    </w:p>
    <w:p w14:paraId="07C1B84D"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6DC6A726"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27B0A845"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4EC60CFE"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0E546779"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70504A3D"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641652F7"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249695C0"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36EA601B"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3AB61142"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641BA000"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36881726" w14:textId="53F79E53"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5D81BC94" w14:textId="552C5F38" w:rsidR="00A05C27" w:rsidRDefault="00A05C27" w:rsidP="00716BFB">
      <w:pPr>
        <w:shd w:val="clear" w:color="auto" w:fill="FFFFFF" w:themeFill="background1"/>
        <w:spacing w:after="0" w:line="240" w:lineRule="auto"/>
        <w:jc w:val="center"/>
        <w:rPr>
          <w:rFonts w:ascii="Times New Roman" w:hAnsi="Times New Roman"/>
          <w:b/>
          <w:sz w:val="23"/>
          <w:szCs w:val="23"/>
        </w:rPr>
      </w:pPr>
    </w:p>
    <w:p w14:paraId="224DBEF0" w14:textId="1BA2BDA1" w:rsidR="00A05C27" w:rsidRDefault="00A05C27" w:rsidP="00716BFB">
      <w:pPr>
        <w:shd w:val="clear" w:color="auto" w:fill="FFFFFF" w:themeFill="background1"/>
        <w:spacing w:after="0" w:line="240" w:lineRule="auto"/>
        <w:jc w:val="center"/>
        <w:rPr>
          <w:rFonts w:ascii="Times New Roman" w:hAnsi="Times New Roman"/>
          <w:b/>
          <w:sz w:val="23"/>
          <w:szCs w:val="23"/>
        </w:rPr>
      </w:pPr>
    </w:p>
    <w:p w14:paraId="4D51850E" w14:textId="77777777" w:rsidR="00A05C27" w:rsidRDefault="00A05C27" w:rsidP="00716BFB">
      <w:pPr>
        <w:shd w:val="clear" w:color="auto" w:fill="FFFFFF" w:themeFill="background1"/>
        <w:spacing w:after="0" w:line="240" w:lineRule="auto"/>
        <w:jc w:val="center"/>
        <w:rPr>
          <w:rFonts w:ascii="Times New Roman" w:hAnsi="Times New Roman"/>
          <w:b/>
          <w:sz w:val="23"/>
          <w:szCs w:val="23"/>
        </w:rPr>
      </w:pPr>
    </w:p>
    <w:sectPr w:rsidR="00A05C27" w:rsidSect="0089052E">
      <w:pgSz w:w="11906" w:h="16838"/>
      <w:pgMar w:top="709" w:right="707"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35F37" w14:textId="77777777" w:rsidR="00FA0F1E" w:rsidRDefault="00FA0F1E" w:rsidP="0024553B">
      <w:pPr>
        <w:spacing w:after="0" w:line="240" w:lineRule="auto"/>
      </w:pPr>
      <w:r>
        <w:separator/>
      </w:r>
    </w:p>
  </w:endnote>
  <w:endnote w:type="continuationSeparator" w:id="0">
    <w:p w14:paraId="3EC003EC" w14:textId="77777777" w:rsidR="00FA0F1E" w:rsidRDefault="00FA0F1E"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AFEB8" w14:textId="77777777" w:rsidR="00FA0F1E" w:rsidRDefault="00FA0F1E" w:rsidP="0024553B">
      <w:pPr>
        <w:spacing w:after="0" w:line="240" w:lineRule="auto"/>
      </w:pPr>
      <w:r>
        <w:separator/>
      </w:r>
    </w:p>
  </w:footnote>
  <w:footnote w:type="continuationSeparator" w:id="0">
    <w:p w14:paraId="7002950F" w14:textId="77777777" w:rsidR="00FA0F1E" w:rsidRDefault="00FA0F1E"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F0B8639C"/>
    <w:name w:val="WW8Num2"/>
    <w:lvl w:ilvl="0">
      <w:start w:val="1"/>
      <w:numFmt w:val="decimal"/>
      <w:lvlText w:val="%1."/>
      <w:lvlJc w:val="left"/>
      <w:pPr>
        <w:tabs>
          <w:tab w:val="num" w:pos="600"/>
        </w:tabs>
        <w:ind w:left="600" w:hanging="600"/>
      </w:pPr>
      <w:rPr>
        <w:b/>
      </w:rPr>
    </w:lvl>
    <w:lvl w:ilvl="1">
      <w:start w:val="1"/>
      <w:numFmt w:val="decimal"/>
      <w:lvlText w:val="%1.%2."/>
      <w:lvlJc w:val="left"/>
      <w:pPr>
        <w:tabs>
          <w:tab w:val="num" w:pos="960"/>
        </w:tabs>
        <w:ind w:left="960" w:hanging="600"/>
      </w:pPr>
      <w:rPr>
        <w:b w:val="0"/>
      </w:rPr>
    </w:lvl>
    <w:lvl w:ilvl="2">
      <w:start w:val="1"/>
      <w:numFmt w:val="decimal"/>
      <w:lvlText w:val="%1.%2.%3."/>
      <w:lvlJc w:val="left"/>
      <w:pPr>
        <w:tabs>
          <w:tab w:val="num" w:pos="1260"/>
        </w:tabs>
        <w:ind w:left="1260" w:hanging="720"/>
      </w:pPr>
      <w:rPr>
        <w:rFonts w:ascii="Times New Roman" w:eastAsia="Times New Roman" w:hAnsi="Times New Roman" w:cs="Times New Roman"/>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D"/>
    <w:multiLevelType w:val="multilevel"/>
    <w:tmpl w:val="0000000D"/>
    <w:name w:val="WWNum12"/>
    <w:lvl w:ilvl="0">
      <w:start w:val="1"/>
      <w:numFmt w:val="decimal"/>
      <w:lvlText w:val="%1."/>
      <w:lvlJc w:val="left"/>
      <w:pPr>
        <w:tabs>
          <w:tab w:val="num" w:pos="0"/>
        </w:tabs>
        <w:ind w:left="1800" w:hanging="360"/>
      </w:pPr>
      <w:rPr>
        <w:b/>
      </w:rPr>
    </w:lvl>
    <w:lvl w:ilvl="1">
      <w:start w:val="1"/>
      <w:numFmt w:val="bullet"/>
      <w:lvlText w:val="-"/>
      <w:lvlJc w:val="left"/>
      <w:pPr>
        <w:tabs>
          <w:tab w:val="num" w:pos="0"/>
        </w:tabs>
        <w:ind w:left="577" w:hanging="435"/>
      </w:pPr>
      <w:rPr>
        <w:rFonts w:ascii="Times New Roman" w:hAnsi="Times New Roman" w:cs="Times New Roman"/>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520" w:hanging="108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2880" w:hanging="1440"/>
      </w:pPr>
    </w:lvl>
    <w:lvl w:ilvl="8">
      <w:start w:val="1"/>
      <w:numFmt w:val="decimal"/>
      <w:lvlText w:val="%1.%2.%3.%4.%5.%6.%7.%8.%9."/>
      <w:lvlJc w:val="left"/>
      <w:pPr>
        <w:tabs>
          <w:tab w:val="num" w:pos="0"/>
        </w:tabs>
        <w:ind w:left="3240" w:hanging="1800"/>
      </w:pPr>
    </w:lvl>
  </w:abstractNum>
  <w:abstractNum w:abstractNumId="2"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5411FE"/>
    <w:multiLevelType w:val="multilevel"/>
    <w:tmpl w:val="EEAA7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787CBF"/>
    <w:multiLevelType w:val="hybridMultilevel"/>
    <w:tmpl w:val="0EC4F534"/>
    <w:lvl w:ilvl="0" w:tplc="F800C3CA">
      <w:start w:val="1"/>
      <w:numFmt w:val="bullet"/>
      <w:lvlText w:val=""/>
      <w:lvlJc w:val="left"/>
      <w:pPr>
        <w:ind w:left="780" w:hanging="360"/>
      </w:pPr>
      <w:rPr>
        <w:rFonts w:ascii="Symbol" w:hAnsi="Symbol"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E143BDD"/>
    <w:multiLevelType w:val="multilevel"/>
    <w:tmpl w:val="B7DAC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FF240B"/>
    <w:multiLevelType w:val="multilevel"/>
    <w:tmpl w:val="E71010D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7693E34"/>
    <w:multiLevelType w:val="multilevel"/>
    <w:tmpl w:val="A5BCB822"/>
    <w:lvl w:ilvl="0">
      <w:start w:val="4"/>
      <w:numFmt w:val="decimal"/>
      <w:lvlText w:val="%1."/>
      <w:lvlJc w:val="left"/>
      <w:pPr>
        <w:ind w:left="3196" w:hanging="360"/>
      </w:pPr>
      <w:rPr>
        <w:rFonts w:hint="default"/>
        <w:b/>
        <w:bCs/>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1" w15:restartNumberingAfterBreak="0">
    <w:nsid w:val="1A392AC7"/>
    <w:multiLevelType w:val="multilevel"/>
    <w:tmpl w:val="CD7CC0BA"/>
    <w:lvl w:ilvl="0">
      <w:start w:val="2"/>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700" w:hanging="1440"/>
      </w:pPr>
      <w:rPr>
        <w:rFonts w:hint="default"/>
      </w:rPr>
    </w:lvl>
  </w:abstractNum>
  <w:abstractNum w:abstractNumId="12" w15:restartNumberingAfterBreak="0">
    <w:nsid w:val="1B775C4E"/>
    <w:multiLevelType w:val="hybridMultilevel"/>
    <w:tmpl w:val="972881DE"/>
    <w:lvl w:ilvl="0" w:tplc="04220011">
      <w:start w:val="1"/>
      <w:numFmt w:val="decimal"/>
      <w:lvlText w:val="%1)"/>
      <w:lvlJc w:val="left"/>
      <w:pPr>
        <w:ind w:left="1145" w:hanging="360"/>
      </w:pPr>
      <w:rPr>
        <w:rFonts w:hint="default"/>
      </w:rPr>
    </w:lvl>
    <w:lvl w:ilvl="1" w:tplc="04220003" w:tentative="1">
      <w:start w:val="1"/>
      <w:numFmt w:val="bullet"/>
      <w:lvlText w:val="o"/>
      <w:lvlJc w:val="left"/>
      <w:pPr>
        <w:ind w:left="1865" w:hanging="360"/>
      </w:pPr>
      <w:rPr>
        <w:rFonts w:ascii="Courier New" w:hAnsi="Courier New" w:cs="Courier New" w:hint="default"/>
      </w:rPr>
    </w:lvl>
    <w:lvl w:ilvl="2" w:tplc="04220005" w:tentative="1">
      <w:start w:val="1"/>
      <w:numFmt w:val="bullet"/>
      <w:lvlText w:val=""/>
      <w:lvlJc w:val="left"/>
      <w:pPr>
        <w:ind w:left="2585" w:hanging="360"/>
      </w:pPr>
      <w:rPr>
        <w:rFonts w:ascii="Wingdings" w:hAnsi="Wingdings" w:hint="default"/>
      </w:rPr>
    </w:lvl>
    <w:lvl w:ilvl="3" w:tplc="04220001" w:tentative="1">
      <w:start w:val="1"/>
      <w:numFmt w:val="bullet"/>
      <w:lvlText w:val=""/>
      <w:lvlJc w:val="left"/>
      <w:pPr>
        <w:ind w:left="3305" w:hanging="360"/>
      </w:pPr>
      <w:rPr>
        <w:rFonts w:ascii="Symbol" w:hAnsi="Symbol" w:hint="default"/>
      </w:rPr>
    </w:lvl>
    <w:lvl w:ilvl="4" w:tplc="04220003" w:tentative="1">
      <w:start w:val="1"/>
      <w:numFmt w:val="bullet"/>
      <w:lvlText w:val="o"/>
      <w:lvlJc w:val="left"/>
      <w:pPr>
        <w:ind w:left="4025" w:hanging="360"/>
      </w:pPr>
      <w:rPr>
        <w:rFonts w:ascii="Courier New" w:hAnsi="Courier New" w:cs="Courier New" w:hint="default"/>
      </w:rPr>
    </w:lvl>
    <w:lvl w:ilvl="5" w:tplc="04220005" w:tentative="1">
      <w:start w:val="1"/>
      <w:numFmt w:val="bullet"/>
      <w:lvlText w:val=""/>
      <w:lvlJc w:val="left"/>
      <w:pPr>
        <w:ind w:left="4745" w:hanging="360"/>
      </w:pPr>
      <w:rPr>
        <w:rFonts w:ascii="Wingdings" w:hAnsi="Wingdings" w:hint="default"/>
      </w:rPr>
    </w:lvl>
    <w:lvl w:ilvl="6" w:tplc="04220001" w:tentative="1">
      <w:start w:val="1"/>
      <w:numFmt w:val="bullet"/>
      <w:lvlText w:val=""/>
      <w:lvlJc w:val="left"/>
      <w:pPr>
        <w:ind w:left="5465" w:hanging="360"/>
      </w:pPr>
      <w:rPr>
        <w:rFonts w:ascii="Symbol" w:hAnsi="Symbol" w:hint="default"/>
      </w:rPr>
    </w:lvl>
    <w:lvl w:ilvl="7" w:tplc="04220003" w:tentative="1">
      <w:start w:val="1"/>
      <w:numFmt w:val="bullet"/>
      <w:lvlText w:val="o"/>
      <w:lvlJc w:val="left"/>
      <w:pPr>
        <w:ind w:left="6185" w:hanging="360"/>
      </w:pPr>
      <w:rPr>
        <w:rFonts w:ascii="Courier New" w:hAnsi="Courier New" w:cs="Courier New" w:hint="default"/>
      </w:rPr>
    </w:lvl>
    <w:lvl w:ilvl="8" w:tplc="04220005" w:tentative="1">
      <w:start w:val="1"/>
      <w:numFmt w:val="bullet"/>
      <w:lvlText w:val=""/>
      <w:lvlJc w:val="left"/>
      <w:pPr>
        <w:ind w:left="6905" w:hanging="360"/>
      </w:pPr>
      <w:rPr>
        <w:rFonts w:ascii="Wingdings" w:hAnsi="Wingdings" w:hint="default"/>
      </w:rPr>
    </w:lvl>
  </w:abstractNum>
  <w:abstractNum w:abstractNumId="13" w15:restartNumberingAfterBreak="0">
    <w:nsid w:val="1DC0776B"/>
    <w:multiLevelType w:val="multilevel"/>
    <w:tmpl w:val="0EE25B4E"/>
    <w:lvl w:ilvl="0">
      <w:start w:val="1"/>
      <w:numFmt w:val="bullet"/>
      <w:lvlText w:val="-"/>
      <w:lvlJc w:val="left"/>
      <w:pPr>
        <w:ind w:left="720" w:hanging="360"/>
      </w:pPr>
      <w:rPr>
        <w:rFonts w:ascii="Times New Roman" w:hAnsi="Times New Roman" w:cs="Times New Roman" w:hint="default"/>
        <w:b/>
        <w:color w:val="0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E641E85"/>
    <w:multiLevelType w:val="multilevel"/>
    <w:tmpl w:val="3DBA8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61100E"/>
    <w:multiLevelType w:val="hybridMultilevel"/>
    <w:tmpl w:val="03B6DFFE"/>
    <w:lvl w:ilvl="0" w:tplc="0422000F">
      <w:start w:val="7"/>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16B4474"/>
    <w:multiLevelType w:val="multilevel"/>
    <w:tmpl w:val="D60C1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AD72D7"/>
    <w:multiLevelType w:val="hybridMultilevel"/>
    <w:tmpl w:val="C9C89AA4"/>
    <w:lvl w:ilvl="0" w:tplc="CF44E594">
      <w:start w:val="1"/>
      <w:numFmt w:val="decimal"/>
      <w:lvlText w:val="%1)"/>
      <w:lvlJc w:val="left"/>
      <w:pPr>
        <w:ind w:left="685" w:hanging="360"/>
      </w:pPr>
      <w:rPr>
        <w:rFonts w:hint="default"/>
        <w:color w:val="auto"/>
        <w:sz w:val="23"/>
      </w:rPr>
    </w:lvl>
    <w:lvl w:ilvl="1" w:tplc="04220019" w:tentative="1">
      <w:start w:val="1"/>
      <w:numFmt w:val="lowerLetter"/>
      <w:lvlText w:val="%2."/>
      <w:lvlJc w:val="left"/>
      <w:pPr>
        <w:ind w:left="1405" w:hanging="360"/>
      </w:pPr>
    </w:lvl>
    <w:lvl w:ilvl="2" w:tplc="0422001B" w:tentative="1">
      <w:start w:val="1"/>
      <w:numFmt w:val="lowerRoman"/>
      <w:lvlText w:val="%3."/>
      <w:lvlJc w:val="right"/>
      <w:pPr>
        <w:ind w:left="2125" w:hanging="180"/>
      </w:pPr>
    </w:lvl>
    <w:lvl w:ilvl="3" w:tplc="0422000F" w:tentative="1">
      <w:start w:val="1"/>
      <w:numFmt w:val="decimal"/>
      <w:lvlText w:val="%4."/>
      <w:lvlJc w:val="left"/>
      <w:pPr>
        <w:ind w:left="2845" w:hanging="360"/>
      </w:pPr>
    </w:lvl>
    <w:lvl w:ilvl="4" w:tplc="04220019" w:tentative="1">
      <w:start w:val="1"/>
      <w:numFmt w:val="lowerLetter"/>
      <w:lvlText w:val="%5."/>
      <w:lvlJc w:val="left"/>
      <w:pPr>
        <w:ind w:left="3565" w:hanging="360"/>
      </w:pPr>
    </w:lvl>
    <w:lvl w:ilvl="5" w:tplc="0422001B" w:tentative="1">
      <w:start w:val="1"/>
      <w:numFmt w:val="lowerRoman"/>
      <w:lvlText w:val="%6."/>
      <w:lvlJc w:val="right"/>
      <w:pPr>
        <w:ind w:left="4285" w:hanging="180"/>
      </w:pPr>
    </w:lvl>
    <w:lvl w:ilvl="6" w:tplc="0422000F" w:tentative="1">
      <w:start w:val="1"/>
      <w:numFmt w:val="decimal"/>
      <w:lvlText w:val="%7."/>
      <w:lvlJc w:val="left"/>
      <w:pPr>
        <w:ind w:left="5005" w:hanging="360"/>
      </w:pPr>
    </w:lvl>
    <w:lvl w:ilvl="7" w:tplc="04220019" w:tentative="1">
      <w:start w:val="1"/>
      <w:numFmt w:val="lowerLetter"/>
      <w:lvlText w:val="%8."/>
      <w:lvlJc w:val="left"/>
      <w:pPr>
        <w:ind w:left="5725" w:hanging="360"/>
      </w:pPr>
    </w:lvl>
    <w:lvl w:ilvl="8" w:tplc="0422001B" w:tentative="1">
      <w:start w:val="1"/>
      <w:numFmt w:val="lowerRoman"/>
      <w:lvlText w:val="%9."/>
      <w:lvlJc w:val="right"/>
      <w:pPr>
        <w:ind w:left="6445" w:hanging="180"/>
      </w:pPr>
    </w:lvl>
  </w:abstractNum>
  <w:abstractNum w:abstractNumId="19" w15:restartNumberingAfterBreak="0">
    <w:nsid w:val="231C26E5"/>
    <w:multiLevelType w:val="hybridMultilevel"/>
    <w:tmpl w:val="EFE496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4272ABE"/>
    <w:multiLevelType w:val="multilevel"/>
    <w:tmpl w:val="0B344E7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24CF6566"/>
    <w:multiLevelType w:val="multilevel"/>
    <w:tmpl w:val="FFFFFFFF"/>
    <w:lvl w:ilvl="0">
      <w:start w:val="1"/>
      <w:numFmt w:val="decimal"/>
      <w:lvlText w:val="%1."/>
      <w:lvlJc w:val="left"/>
      <w:pPr>
        <w:ind w:left="360" w:hanging="360"/>
      </w:pPr>
    </w:lvl>
    <w:lvl w:ilvl="1">
      <w:start w:val="1"/>
      <w:numFmt w:val="decimal"/>
      <w:lvlText w:val="3.%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6F3010D"/>
    <w:multiLevelType w:val="hybridMultilevel"/>
    <w:tmpl w:val="7F5A1030"/>
    <w:lvl w:ilvl="0" w:tplc="0422000F">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2A540534"/>
    <w:multiLevelType w:val="multilevel"/>
    <w:tmpl w:val="BA3AEE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0D17BAD"/>
    <w:multiLevelType w:val="hybridMultilevel"/>
    <w:tmpl w:val="BEF0850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31607C9D"/>
    <w:multiLevelType w:val="multilevel"/>
    <w:tmpl w:val="D5CC73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A95E78"/>
    <w:multiLevelType w:val="hybridMultilevel"/>
    <w:tmpl w:val="DF9A9F22"/>
    <w:lvl w:ilvl="0" w:tplc="E04089FC">
      <w:start w:val="1"/>
      <w:numFmt w:val="bullet"/>
      <w:lvlText w:val=""/>
      <w:lvlJc w:val="left"/>
      <w:pPr>
        <w:ind w:left="1778" w:hanging="360"/>
      </w:pPr>
      <w:rPr>
        <w:rFonts w:ascii="Symbol" w:hAnsi="Symbol" w:hint="default"/>
      </w:rPr>
    </w:lvl>
    <w:lvl w:ilvl="1" w:tplc="04220003" w:tentative="1">
      <w:start w:val="1"/>
      <w:numFmt w:val="bullet"/>
      <w:lvlText w:val="o"/>
      <w:lvlJc w:val="left"/>
      <w:pPr>
        <w:ind w:left="2498" w:hanging="360"/>
      </w:pPr>
      <w:rPr>
        <w:rFonts w:ascii="Courier New" w:hAnsi="Courier New" w:cs="Courier New" w:hint="default"/>
      </w:rPr>
    </w:lvl>
    <w:lvl w:ilvl="2" w:tplc="04220005" w:tentative="1">
      <w:start w:val="1"/>
      <w:numFmt w:val="bullet"/>
      <w:lvlText w:val=""/>
      <w:lvlJc w:val="left"/>
      <w:pPr>
        <w:ind w:left="3218" w:hanging="360"/>
      </w:pPr>
      <w:rPr>
        <w:rFonts w:ascii="Wingdings" w:hAnsi="Wingdings" w:hint="default"/>
      </w:rPr>
    </w:lvl>
    <w:lvl w:ilvl="3" w:tplc="04220001" w:tentative="1">
      <w:start w:val="1"/>
      <w:numFmt w:val="bullet"/>
      <w:lvlText w:val=""/>
      <w:lvlJc w:val="left"/>
      <w:pPr>
        <w:ind w:left="3938" w:hanging="360"/>
      </w:pPr>
      <w:rPr>
        <w:rFonts w:ascii="Symbol" w:hAnsi="Symbol" w:hint="default"/>
      </w:rPr>
    </w:lvl>
    <w:lvl w:ilvl="4" w:tplc="04220003" w:tentative="1">
      <w:start w:val="1"/>
      <w:numFmt w:val="bullet"/>
      <w:lvlText w:val="o"/>
      <w:lvlJc w:val="left"/>
      <w:pPr>
        <w:ind w:left="4658" w:hanging="360"/>
      </w:pPr>
      <w:rPr>
        <w:rFonts w:ascii="Courier New" w:hAnsi="Courier New" w:cs="Courier New" w:hint="default"/>
      </w:rPr>
    </w:lvl>
    <w:lvl w:ilvl="5" w:tplc="04220005" w:tentative="1">
      <w:start w:val="1"/>
      <w:numFmt w:val="bullet"/>
      <w:lvlText w:val=""/>
      <w:lvlJc w:val="left"/>
      <w:pPr>
        <w:ind w:left="5378" w:hanging="360"/>
      </w:pPr>
      <w:rPr>
        <w:rFonts w:ascii="Wingdings" w:hAnsi="Wingdings" w:hint="default"/>
      </w:rPr>
    </w:lvl>
    <w:lvl w:ilvl="6" w:tplc="04220001" w:tentative="1">
      <w:start w:val="1"/>
      <w:numFmt w:val="bullet"/>
      <w:lvlText w:val=""/>
      <w:lvlJc w:val="left"/>
      <w:pPr>
        <w:ind w:left="6098" w:hanging="360"/>
      </w:pPr>
      <w:rPr>
        <w:rFonts w:ascii="Symbol" w:hAnsi="Symbol" w:hint="default"/>
      </w:rPr>
    </w:lvl>
    <w:lvl w:ilvl="7" w:tplc="04220003" w:tentative="1">
      <w:start w:val="1"/>
      <w:numFmt w:val="bullet"/>
      <w:lvlText w:val="o"/>
      <w:lvlJc w:val="left"/>
      <w:pPr>
        <w:ind w:left="6818" w:hanging="360"/>
      </w:pPr>
      <w:rPr>
        <w:rFonts w:ascii="Courier New" w:hAnsi="Courier New" w:cs="Courier New" w:hint="default"/>
      </w:rPr>
    </w:lvl>
    <w:lvl w:ilvl="8" w:tplc="04220005" w:tentative="1">
      <w:start w:val="1"/>
      <w:numFmt w:val="bullet"/>
      <w:lvlText w:val=""/>
      <w:lvlJc w:val="left"/>
      <w:pPr>
        <w:ind w:left="7538" w:hanging="360"/>
      </w:pPr>
      <w:rPr>
        <w:rFonts w:ascii="Wingdings" w:hAnsi="Wingdings" w:hint="default"/>
      </w:rPr>
    </w:lvl>
  </w:abstractNum>
  <w:abstractNum w:abstractNumId="27" w15:restartNumberingAfterBreak="0">
    <w:nsid w:val="4C9D5F05"/>
    <w:multiLevelType w:val="multilevel"/>
    <w:tmpl w:val="256AC2A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CC7817"/>
    <w:multiLevelType w:val="multilevel"/>
    <w:tmpl w:val="B99402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E024CF"/>
    <w:multiLevelType w:val="hybridMultilevel"/>
    <w:tmpl w:val="570CEA82"/>
    <w:lvl w:ilvl="0" w:tplc="5A640B5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8FF7943"/>
    <w:multiLevelType w:val="hybridMultilevel"/>
    <w:tmpl w:val="FEB2BD9E"/>
    <w:lvl w:ilvl="0" w:tplc="60C863E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12506F0"/>
    <w:multiLevelType w:val="hybridMultilevel"/>
    <w:tmpl w:val="B706ED24"/>
    <w:lvl w:ilvl="0" w:tplc="01F6ADC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39E5DAA"/>
    <w:multiLevelType w:val="multilevel"/>
    <w:tmpl w:val="D24AF6C8"/>
    <w:lvl w:ilvl="0">
      <w:start w:val="1"/>
      <w:numFmt w:val="decimal"/>
      <w:lvlText w:val="%1)"/>
      <w:lvlJc w:val="left"/>
      <w:pPr>
        <w:ind w:left="720" w:hanging="360"/>
      </w:pPr>
      <w:rPr>
        <w:rFonts w:ascii="Times New Roman" w:hAnsi="Times New Roman"/>
        <w:strike w:val="0"/>
        <w:dstrike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290D4C"/>
    <w:multiLevelType w:val="hybridMultilevel"/>
    <w:tmpl w:val="AE8CB5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F876AFE"/>
    <w:multiLevelType w:val="multilevel"/>
    <w:tmpl w:val="E1EA6FD0"/>
    <w:lvl w:ilvl="0">
      <w:start w:val="2"/>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36" w15:restartNumberingAfterBreak="0">
    <w:nsid w:val="6FC23673"/>
    <w:multiLevelType w:val="hybridMultilevel"/>
    <w:tmpl w:val="E8E2A9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38" w15:restartNumberingAfterBreak="0">
    <w:nsid w:val="74A8180A"/>
    <w:multiLevelType w:val="multilevel"/>
    <w:tmpl w:val="58448964"/>
    <w:lvl w:ilvl="0">
      <w:start w:val="1"/>
      <w:numFmt w:val="decimal"/>
      <w:lvlText w:val="%1."/>
      <w:lvlJc w:val="left"/>
      <w:pPr>
        <w:ind w:left="360" w:hanging="360"/>
      </w:pPr>
    </w:lvl>
    <w:lvl w:ilvl="1">
      <w:start w:val="6"/>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39"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7"/>
  </w:num>
  <w:num w:numId="2">
    <w:abstractNumId w:val="30"/>
  </w:num>
  <w:num w:numId="3">
    <w:abstractNumId w:val="6"/>
  </w:num>
  <w:num w:numId="4">
    <w:abstractNumId w:val="15"/>
  </w:num>
  <w:num w:numId="5">
    <w:abstractNumId w:val="3"/>
  </w:num>
  <w:num w:numId="6">
    <w:abstractNumId w:val="14"/>
  </w:num>
  <w:num w:numId="7">
    <w:abstractNumId w:val="17"/>
  </w:num>
  <w:num w:numId="8">
    <w:abstractNumId w:val="8"/>
  </w:num>
  <w:num w:numId="9">
    <w:abstractNumId w:val="28"/>
  </w:num>
  <w:num w:numId="10">
    <w:abstractNumId w:val="39"/>
  </w:num>
  <w:num w:numId="11">
    <w:abstractNumId w:val="4"/>
  </w:num>
  <w:num w:numId="12">
    <w:abstractNumId w:val="24"/>
  </w:num>
  <w:num w:numId="13">
    <w:abstractNumId w:val="2"/>
  </w:num>
  <w:num w:numId="14">
    <w:abstractNumId w:val="5"/>
  </w:num>
  <w:num w:numId="15">
    <w:abstractNumId w:val="16"/>
  </w:num>
  <w:num w:numId="16">
    <w:abstractNumId w:val="22"/>
  </w:num>
  <w:num w:numId="17">
    <w:abstractNumId w:val="11"/>
  </w:num>
  <w:num w:numId="1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7"/>
  </w:num>
  <w:num w:numId="23">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9"/>
  </w:num>
  <w:num w:numId="26">
    <w:abstractNumId w:val="31"/>
  </w:num>
  <w:num w:numId="27">
    <w:abstractNumId w:val="32"/>
  </w:num>
  <w:num w:numId="28">
    <w:abstractNumId w:val="29"/>
  </w:num>
  <w:num w:numId="29">
    <w:abstractNumId w:val="36"/>
  </w:num>
  <w:num w:numId="30">
    <w:abstractNumId w:val="33"/>
  </w:num>
  <w:num w:numId="31">
    <w:abstractNumId w:val="13"/>
  </w:num>
  <w:num w:numId="32">
    <w:abstractNumId w:val="18"/>
  </w:num>
  <w:num w:numId="33">
    <w:abstractNumId w:val="34"/>
  </w:num>
  <w:num w:numId="34">
    <w:abstractNumId w:val="7"/>
  </w:num>
  <w:num w:numId="35">
    <w:abstractNumId w:val="38"/>
  </w:num>
  <w:num w:numId="36">
    <w:abstractNumId w:val="20"/>
  </w:num>
  <w:num w:numId="37">
    <w:abstractNumId w:val="9"/>
  </w:num>
  <w:num w:numId="38">
    <w:abstractNumId w:val="26"/>
  </w:num>
  <w:num w:numId="39">
    <w:abstractNumId w:val="12"/>
  </w:num>
  <w:num w:numId="40">
    <w:abstractNumId w:val="0"/>
  </w:num>
  <w:num w:numId="41">
    <w:abstractNumId w:val="1"/>
  </w:num>
  <w:num w:numId="42">
    <w:abstractNumId w:val="10"/>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57A0A"/>
    <w:rsid w:val="000C70A6"/>
    <w:rsid w:val="001055A1"/>
    <w:rsid w:val="0014769A"/>
    <w:rsid w:val="00162CF6"/>
    <w:rsid w:val="001A4F48"/>
    <w:rsid w:val="001B655C"/>
    <w:rsid w:val="001C1517"/>
    <w:rsid w:val="00226C86"/>
    <w:rsid w:val="0023658E"/>
    <w:rsid w:val="0024553B"/>
    <w:rsid w:val="00284C3E"/>
    <w:rsid w:val="00294FF1"/>
    <w:rsid w:val="002B6E58"/>
    <w:rsid w:val="002B72AC"/>
    <w:rsid w:val="002C7992"/>
    <w:rsid w:val="002E2676"/>
    <w:rsid w:val="0032242F"/>
    <w:rsid w:val="00337A50"/>
    <w:rsid w:val="00366514"/>
    <w:rsid w:val="003A647A"/>
    <w:rsid w:val="003F0FF4"/>
    <w:rsid w:val="00420C03"/>
    <w:rsid w:val="004310D2"/>
    <w:rsid w:val="0045493B"/>
    <w:rsid w:val="00461CC4"/>
    <w:rsid w:val="004813A1"/>
    <w:rsid w:val="00486DFE"/>
    <w:rsid w:val="004F0EB2"/>
    <w:rsid w:val="00576290"/>
    <w:rsid w:val="00590320"/>
    <w:rsid w:val="00591D14"/>
    <w:rsid w:val="005B0559"/>
    <w:rsid w:val="005F6CE1"/>
    <w:rsid w:val="006454AF"/>
    <w:rsid w:val="006C75C1"/>
    <w:rsid w:val="006D5132"/>
    <w:rsid w:val="00716BFB"/>
    <w:rsid w:val="00746DE4"/>
    <w:rsid w:val="007667A5"/>
    <w:rsid w:val="00771DCD"/>
    <w:rsid w:val="00772A68"/>
    <w:rsid w:val="00786C32"/>
    <w:rsid w:val="0078778C"/>
    <w:rsid w:val="00803E5D"/>
    <w:rsid w:val="00822655"/>
    <w:rsid w:val="008411A4"/>
    <w:rsid w:val="0084332E"/>
    <w:rsid w:val="00864848"/>
    <w:rsid w:val="00876AC6"/>
    <w:rsid w:val="0089052E"/>
    <w:rsid w:val="00891CA4"/>
    <w:rsid w:val="008D7119"/>
    <w:rsid w:val="00923CBD"/>
    <w:rsid w:val="0092743E"/>
    <w:rsid w:val="009443DC"/>
    <w:rsid w:val="0095518A"/>
    <w:rsid w:val="00984EF9"/>
    <w:rsid w:val="00A05C27"/>
    <w:rsid w:val="00A253F5"/>
    <w:rsid w:val="00A26966"/>
    <w:rsid w:val="00A432FE"/>
    <w:rsid w:val="00A52318"/>
    <w:rsid w:val="00A67F5E"/>
    <w:rsid w:val="00A85135"/>
    <w:rsid w:val="00A90376"/>
    <w:rsid w:val="00AA62E0"/>
    <w:rsid w:val="00AB4B49"/>
    <w:rsid w:val="00AC1C0E"/>
    <w:rsid w:val="00B65BA7"/>
    <w:rsid w:val="00C31CCD"/>
    <w:rsid w:val="00C95C7D"/>
    <w:rsid w:val="00CB0423"/>
    <w:rsid w:val="00CD3696"/>
    <w:rsid w:val="00D3054B"/>
    <w:rsid w:val="00D50FEF"/>
    <w:rsid w:val="00D61996"/>
    <w:rsid w:val="00D62459"/>
    <w:rsid w:val="00D626B8"/>
    <w:rsid w:val="00D8651F"/>
    <w:rsid w:val="00DC1D03"/>
    <w:rsid w:val="00DD35F3"/>
    <w:rsid w:val="00E04C98"/>
    <w:rsid w:val="00EB7494"/>
    <w:rsid w:val="00FA0F1E"/>
    <w:rsid w:val="00FA72F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atentStyles>
  <w:style w:type="paragraph" w:default="1" w:styleId="a">
    <w:name w:val="Normal"/>
    <w:qFormat/>
    <w:rsid w:val="002B72AC"/>
    <w:rPr>
      <w:lang w:val="uk-UA"/>
    </w:rPr>
  </w:style>
  <w:style w:type="paragraph" w:styleId="1">
    <w:name w:val="heading 1"/>
    <w:basedOn w:val="a"/>
    <w:next w:val="a"/>
    <w:link w:val="10"/>
    <w:uiPriority w:val="9"/>
    <w:qFormat/>
    <w:rsid w:val="00984EF9"/>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unhideWhenUsed/>
    <w:qFormat/>
    <w:rsid w:val="00984EF9"/>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unhideWhenUsed/>
    <w:qFormat/>
    <w:rsid w:val="00984EF9"/>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984EF9"/>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984EF9"/>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unhideWhenUsed/>
    <w:qFormat/>
    <w:rsid w:val="00984EF9"/>
    <w:pPr>
      <w:keepNext/>
      <w:keepLines/>
      <w:spacing w:before="200" w:after="40"/>
      <w:outlineLvl w:val="5"/>
    </w:pPr>
    <w:rPr>
      <w:rFonts w:ascii="Calibri" w:eastAsia="Calibri" w:hAnsi="Calibri" w:cs="Calibri"/>
      <w:b/>
      <w:sz w:val="20"/>
      <w:szCs w:val="20"/>
      <w:lang w:eastAsia="uk-UA"/>
    </w:rPr>
  </w:style>
  <w:style w:type="paragraph" w:styleId="9">
    <w:name w:val="heading 9"/>
    <w:basedOn w:val="a"/>
    <w:next w:val="a"/>
    <w:link w:val="90"/>
    <w:qFormat/>
    <w:rsid w:val="00984EF9"/>
    <w:pPr>
      <w:keepNext/>
      <w:widowControl w:val="0"/>
      <w:autoSpaceDE w:val="0"/>
      <w:autoSpaceDN w:val="0"/>
      <w:adjustRightInd w:val="0"/>
      <w:spacing w:after="0" w:line="240" w:lineRule="auto"/>
      <w:jc w:val="both"/>
      <w:outlineLvl w:val="8"/>
    </w:pPr>
    <w:rPr>
      <w:rFonts w:ascii="Arial" w:eastAsia="Times New Roman" w:hAnsi="Arial" w:cs="Arial"/>
      <w:b/>
      <w:bCs/>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5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table" w:customStyle="1" w:styleId="41">
    <w:name w:val="Сетка таблицы4"/>
    <w:basedOn w:val="a1"/>
    <w:next w:val="a4"/>
    <w:uiPriority w:val="39"/>
    <w:rsid w:val="00E04C98"/>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84EF9"/>
    <w:rPr>
      <w:rFonts w:ascii="Calibri" w:eastAsia="Calibri" w:hAnsi="Calibri" w:cs="Calibri"/>
      <w:b/>
      <w:sz w:val="48"/>
      <w:szCs w:val="48"/>
      <w:lang w:val="uk-UA" w:eastAsia="uk-UA"/>
    </w:rPr>
  </w:style>
  <w:style w:type="character" w:customStyle="1" w:styleId="20">
    <w:name w:val="Заголовок 2 Знак"/>
    <w:basedOn w:val="a0"/>
    <w:link w:val="2"/>
    <w:rsid w:val="00984EF9"/>
    <w:rPr>
      <w:rFonts w:ascii="Calibri" w:eastAsia="Calibri" w:hAnsi="Calibri" w:cs="Calibri"/>
      <w:b/>
      <w:sz w:val="36"/>
      <w:szCs w:val="36"/>
      <w:lang w:val="uk-UA" w:eastAsia="uk-UA"/>
    </w:rPr>
  </w:style>
  <w:style w:type="character" w:customStyle="1" w:styleId="30">
    <w:name w:val="Заголовок 3 Знак"/>
    <w:basedOn w:val="a0"/>
    <w:link w:val="3"/>
    <w:rsid w:val="00984EF9"/>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984EF9"/>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984EF9"/>
    <w:rPr>
      <w:rFonts w:ascii="Calibri" w:eastAsia="Calibri" w:hAnsi="Calibri" w:cs="Calibri"/>
      <w:b/>
      <w:lang w:val="uk-UA" w:eastAsia="uk-UA"/>
    </w:rPr>
  </w:style>
  <w:style w:type="character" w:customStyle="1" w:styleId="60">
    <w:name w:val="Заголовок 6 Знак"/>
    <w:basedOn w:val="a0"/>
    <w:link w:val="6"/>
    <w:rsid w:val="00984EF9"/>
    <w:rPr>
      <w:rFonts w:ascii="Calibri" w:eastAsia="Calibri" w:hAnsi="Calibri" w:cs="Calibri"/>
      <w:b/>
      <w:sz w:val="20"/>
      <w:szCs w:val="20"/>
      <w:lang w:val="uk-UA" w:eastAsia="uk-UA"/>
    </w:rPr>
  </w:style>
  <w:style w:type="character" w:customStyle="1" w:styleId="90">
    <w:name w:val="Заголовок 9 Знак"/>
    <w:basedOn w:val="a0"/>
    <w:link w:val="9"/>
    <w:rsid w:val="00984EF9"/>
    <w:rPr>
      <w:rFonts w:ascii="Arial" w:eastAsia="Times New Roman" w:hAnsi="Arial" w:cs="Arial"/>
      <w:b/>
      <w:bCs/>
      <w:szCs w:val="20"/>
      <w:u w:val="single"/>
      <w:lang w:val="uk-UA" w:eastAsia="ru-RU"/>
    </w:rPr>
  </w:style>
  <w:style w:type="numbering" w:customStyle="1" w:styleId="11">
    <w:name w:val="Нет списка1"/>
    <w:next w:val="a2"/>
    <w:uiPriority w:val="99"/>
    <w:semiHidden/>
    <w:unhideWhenUsed/>
    <w:rsid w:val="00984EF9"/>
  </w:style>
  <w:style w:type="table" w:customStyle="1" w:styleId="TableNormal">
    <w:name w:val="Table Normal"/>
    <w:rsid w:val="00984EF9"/>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984EF9"/>
    <w:pPr>
      <w:keepNext/>
      <w:keepLines/>
      <w:spacing w:before="480" w:after="120"/>
    </w:pPr>
    <w:rPr>
      <w:rFonts w:ascii="Calibri" w:eastAsia="Calibri" w:hAnsi="Calibri" w:cs="Calibri"/>
      <w:b/>
      <w:sz w:val="72"/>
      <w:szCs w:val="72"/>
      <w:lang w:eastAsia="uk-UA"/>
    </w:rPr>
  </w:style>
  <w:style w:type="character" w:customStyle="1" w:styleId="aa">
    <w:name w:val="Заголовок Знак"/>
    <w:basedOn w:val="a0"/>
    <w:uiPriority w:val="10"/>
    <w:rsid w:val="00984EF9"/>
    <w:rPr>
      <w:rFonts w:asciiTheme="majorHAnsi" w:eastAsiaTheme="majorEastAsia" w:hAnsiTheme="majorHAnsi" w:cstheme="majorBidi"/>
      <w:spacing w:val="-10"/>
      <w:kern w:val="28"/>
      <w:sz w:val="56"/>
      <w:szCs w:val="56"/>
      <w:lang w:val="uk-UA"/>
    </w:rPr>
  </w:style>
  <w:style w:type="paragraph" w:styleId="ab">
    <w:name w:val="Subtitle"/>
    <w:basedOn w:val="a"/>
    <w:next w:val="a"/>
    <w:link w:val="ac"/>
    <w:uiPriority w:val="11"/>
    <w:qFormat/>
    <w:rsid w:val="00984EF9"/>
    <w:pPr>
      <w:keepNext/>
      <w:keepLines/>
      <w:spacing w:before="360" w:after="80"/>
    </w:pPr>
    <w:rPr>
      <w:rFonts w:ascii="Georgia" w:eastAsia="Georgia" w:hAnsi="Georgia" w:cs="Georgia"/>
      <w:i/>
      <w:color w:val="666666"/>
      <w:sz w:val="48"/>
      <w:szCs w:val="48"/>
      <w:lang w:eastAsia="uk-UA"/>
    </w:rPr>
  </w:style>
  <w:style w:type="character" w:customStyle="1" w:styleId="ac">
    <w:name w:val="Підзаголовок Знак"/>
    <w:basedOn w:val="a0"/>
    <w:link w:val="ab"/>
    <w:uiPriority w:val="11"/>
    <w:rsid w:val="00984EF9"/>
    <w:rPr>
      <w:rFonts w:ascii="Georgia" w:eastAsia="Georgia" w:hAnsi="Georgia" w:cs="Georgia"/>
      <w:i/>
      <w:color w:val="666666"/>
      <w:sz w:val="48"/>
      <w:szCs w:val="48"/>
      <w:lang w:val="uk-UA" w:eastAsia="uk-UA"/>
    </w:rPr>
  </w:style>
  <w:style w:type="paragraph" w:styleId="ad">
    <w:name w:val="header"/>
    <w:basedOn w:val="a"/>
    <w:link w:val="ae"/>
    <w:uiPriority w:val="99"/>
    <w:unhideWhenUsed/>
    <w:rsid w:val="00984EF9"/>
    <w:pPr>
      <w:tabs>
        <w:tab w:val="center" w:pos="4819"/>
        <w:tab w:val="right" w:pos="9639"/>
      </w:tabs>
      <w:spacing w:after="0" w:line="240" w:lineRule="auto"/>
    </w:pPr>
    <w:rPr>
      <w:rFonts w:ascii="Calibri" w:eastAsia="Calibri" w:hAnsi="Calibri" w:cs="Calibri"/>
      <w:lang w:eastAsia="uk-UA"/>
    </w:rPr>
  </w:style>
  <w:style w:type="character" w:customStyle="1" w:styleId="ae">
    <w:name w:val="Верхній колонтитул Знак"/>
    <w:basedOn w:val="a0"/>
    <w:link w:val="ad"/>
    <w:uiPriority w:val="99"/>
    <w:rsid w:val="00984EF9"/>
    <w:rPr>
      <w:rFonts w:ascii="Calibri" w:eastAsia="Calibri" w:hAnsi="Calibri" w:cs="Calibri"/>
      <w:lang w:val="uk-UA" w:eastAsia="uk-UA"/>
    </w:rPr>
  </w:style>
  <w:style w:type="paragraph" w:styleId="af">
    <w:name w:val="footer"/>
    <w:basedOn w:val="a"/>
    <w:link w:val="af0"/>
    <w:uiPriority w:val="99"/>
    <w:unhideWhenUsed/>
    <w:rsid w:val="00984EF9"/>
    <w:pPr>
      <w:tabs>
        <w:tab w:val="center" w:pos="4819"/>
        <w:tab w:val="right" w:pos="9639"/>
      </w:tabs>
      <w:spacing w:after="0" w:line="240" w:lineRule="auto"/>
    </w:pPr>
    <w:rPr>
      <w:rFonts w:ascii="Calibri" w:eastAsia="Calibri" w:hAnsi="Calibri" w:cs="Calibri"/>
      <w:lang w:eastAsia="uk-UA"/>
    </w:rPr>
  </w:style>
  <w:style w:type="character" w:customStyle="1" w:styleId="af0">
    <w:name w:val="Нижній колонтитул Знак"/>
    <w:basedOn w:val="a0"/>
    <w:link w:val="af"/>
    <w:uiPriority w:val="99"/>
    <w:rsid w:val="00984EF9"/>
    <w:rPr>
      <w:rFonts w:ascii="Calibri" w:eastAsia="Calibri" w:hAnsi="Calibri" w:cs="Calibri"/>
      <w:lang w:val="uk-UA" w:eastAsia="uk-UA"/>
    </w:rPr>
  </w:style>
  <w:style w:type="paragraph" w:styleId="af1">
    <w:name w:val="No Spacing"/>
    <w:link w:val="af2"/>
    <w:uiPriority w:val="99"/>
    <w:qFormat/>
    <w:rsid w:val="00984EF9"/>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984EF9"/>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qFormat/>
    <w:rsid w:val="00984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qFormat/>
    <w:rsid w:val="00984EF9"/>
    <w:rPr>
      <w:color w:val="0000FF"/>
      <w:sz w:val="22"/>
      <w:u w:val="single"/>
    </w:rPr>
  </w:style>
  <w:style w:type="character" w:customStyle="1" w:styleId="12">
    <w:name w:val="Основной шрифт абзаца1"/>
    <w:qFormat/>
    <w:rsid w:val="00984EF9"/>
    <w:rPr>
      <w:sz w:val="22"/>
    </w:rPr>
  </w:style>
  <w:style w:type="paragraph" w:customStyle="1" w:styleId="rvps2">
    <w:name w:val="rvps2"/>
    <w:basedOn w:val="a"/>
    <w:qFormat/>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qFormat/>
    <w:rsid w:val="00984EF9"/>
    <w:rPr>
      <w:rFonts w:ascii="Courier New" w:eastAsia="Courier New" w:hAnsi="Courier New"/>
      <w:sz w:val="20"/>
    </w:rPr>
  </w:style>
  <w:style w:type="paragraph" w:styleId="HTML0">
    <w:name w:val="HTML Preformatted"/>
    <w:aliases w:val="Знак9"/>
    <w:basedOn w:val="a"/>
    <w:link w:val="HTML"/>
    <w:uiPriority w:val="99"/>
    <w:qFormat/>
    <w:rsid w:val="00984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qFormat/>
    <w:rsid w:val="00984EF9"/>
    <w:rPr>
      <w:rFonts w:ascii="Consolas" w:hAnsi="Consolas"/>
      <w:sz w:val="20"/>
      <w:szCs w:val="20"/>
      <w:lang w:val="uk-UA"/>
    </w:rPr>
  </w:style>
  <w:style w:type="character" w:customStyle="1" w:styleId="13">
    <w:name w:val="Гиперссылка1"/>
    <w:basedOn w:val="a0"/>
    <w:uiPriority w:val="99"/>
    <w:unhideWhenUsed/>
    <w:rsid w:val="00984EF9"/>
    <w:rPr>
      <w:color w:val="0000FF"/>
      <w:u w:val="single"/>
    </w:rPr>
  </w:style>
  <w:style w:type="paragraph" w:customStyle="1" w:styleId="410">
    <w:name w:val="Заголовок 41"/>
    <w:basedOn w:val="a"/>
    <w:next w:val="a"/>
    <w:qFormat/>
    <w:rsid w:val="00984EF9"/>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3">
    <w:name w:val="List Paragraph"/>
    <w:aliases w:val="EBRD List,Список уровня 2,название табл/рис,заголовок 1.1,Elenco Normale,Number Bullets,List Paragraph (numbered (a)),List Paragraph_Num123,List Paragraph,Chapter10,References,----,1 Буллет"/>
    <w:basedOn w:val="a"/>
    <w:link w:val="af4"/>
    <w:uiPriority w:val="34"/>
    <w:qFormat/>
    <w:rsid w:val="00984EF9"/>
    <w:pPr>
      <w:spacing w:after="0" w:line="240" w:lineRule="auto"/>
      <w:ind w:left="708"/>
    </w:pPr>
    <w:rPr>
      <w:rFonts w:ascii="Times New Roman" w:eastAsia="Times New Roman" w:hAnsi="Times New Roman" w:cs="Times New Roman"/>
      <w:sz w:val="20"/>
      <w:szCs w:val="20"/>
      <w:lang w:val="ru-RU" w:eastAsia="ru-RU"/>
    </w:rPr>
  </w:style>
  <w:style w:type="character" w:customStyle="1" w:styleId="af4">
    <w:name w:val="Абзац списку Знак"/>
    <w:aliases w:val="EBRD List Знак,Список уровня 2 Знак,название табл/рис Знак,заголовок 1.1 Знак,Elenco Normale Знак,Number Bullets Знак,List Paragraph (numbered (a)) Знак,List Paragraph_Num123 Знак,List Paragraph Знак,Chapter10 Знак,References Знак"/>
    <w:link w:val="af3"/>
    <w:uiPriority w:val="34"/>
    <w:qFormat/>
    <w:locked/>
    <w:rsid w:val="00984EF9"/>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984EF9"/>
    <w:pPr>
      <w:spacing w:after="120" w:line="480" w:lineRule="auto"/>
    </w:pPr>
    <w:rPr>
      <w:rFonts w:cs="Times New Roman"/>
      <w:b/>
      <w:lang w:val="ru-RU"/>
    </w:rPr>
  </w:style>
  <w:style w:type="character" w:customStyle="1" w:styleId="23">
    <w:name w:val="Основной текст 2 Знак"/>
    <w:basedOn w:val="a0"/>
    <w:link w:val="21"/>
    <w:rsid w:val="00984EF9"/>
    <w:rPr>
      <w:rFonts w:cs="Times New Roman"/>
      <w:b/>
      <w:lang w:eastAsia="en-US"/>
    </w:rPr>
  </w:style>
  <w:style w:type="paragraph" w:styleId="32">
    <w:name w:val="Body Text Indent 3"/>
    <w:basedOn w:val="a"/>
    <w:link w:val="33"/>
    <w:unhideWhenUsed/>
    <w:qFormat/>
    <w:rsid w:val="00984EF9"/>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qFormat/>
    <w:rsid w:val="00984EF9"/>
    <w:rPr>
      <w:sz w:val="16"/>
      <w:szCs w:val="16"/>
      <w:lang w:val="uk-UA"/>
    </w:rPr>
  </w:style>
  <w:style w:type="paragraph" w:customStyle="1" w:styleId="standard">
    <w:name w:val="standard"/>
    <w:basedOn w:val="a"/>
    <w:qFormat/>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locked/>
    <w:rsid w:val="00984EF9"/>
    <w:rPr>
      <w:rFonts w:ascii="Times New Roman" w:eastAsia="Times New Roman" w:hAnsi="Times New Roman" w:cs="Times New Roman"/>
      <w:sz w:val="16"/>
      <w:szCs w:val="16"/>
      <w:lang w:val="uk-UA" w:eastAsia="uk-UA"/>
    </w:rPr>
  </w:style>
  <w:style w:type="paragraph" w:customStyle="1" w:styleId="14">
    <w:name w:val="Обычный1"/>
    <w:qFormat/>
    <w:rsid w:val="00984EF9"/>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984EF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sid w:val="00984EF9"/>
    <w:rPr>
      <w:b/>
      <w:bCs/>
    </w:rPr>
  </w:style>
  <w:style w:type="character" w:customStyle="1" w:styleId="16">
    <w:name w:val="Неразрешенное упоминание1"/>
    <w:basedOn w:val="a0"/>
    <w:uiPriority w:val="99"/>
    <w:semiHidden/>
    <w:unhideWhenUsed/>
    <w:qFormat/>
    <w:rsid w:val="00984EF9"/>
    <w:rPr>
      <w:color w:val="605E5C"/>
      <w:shd w:val="clear" w:color="auto" w:fill="E1DFDD"/>
    </w:rPr>
  </w:style>
  <w:style w:type="paragraph" w:styleId="af6">
    <w:name w:val="Balloon Text"/>
    <w:basedOn w:val="a"/>
    <w:link w:val="af7"/>
    <w:uiPriority w:val="99"/>
    <w:unhideWhenUsed/>
    <w:qFormat/>
    <w:rsid w:val="00984EF9"/>
    <w:pPr>
      <w:spacing w:after="0" w:line="240" w:lineRule="auto"/>
    </w:pPr>
    <w:rPr>
      <w:rFonts w:ascii="Segoe UI" w:eastAsia="Calibri" w:hAnsi="Segoe UI" w:cs="Segoe UI"/>
      <w:sz w:val="18"/>
      <w:szCs w:val="18"/>
      <w:lang w:eastAsia="uk-UA"/>
    </w:rPr>
  </w:style>
  <w:style w:type="character" w:customStyle="1" w:styleId="af7">
    <w:name w:val="Текст у виносці Знак"/>
    <w:basedOn w:val="a0"/>
    <w:link w:val="af6"/>
    <w:rsid w:val="00984EF9"/>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984EF9"/>
    <w:rPr>
      <w:color w:val="800080"/>
      <w:u w:val="single"/>
    </w:rPr>
  </w:style>
  <w:style w:type="character" w:customStyle="1" w:styleId="FontStyle17">
    <w:name w:val="Font Style17"/>
    <w:uiPriority w:val="99"/>
    <w:qFormat/>
    <w:rsid w:val="00984EF9"/>
    <w:rPr>
      <w:rFonts w:ascii="Times New Roman" w:hAnsi="Times New Roman" w:cs="Times New Roman"/>
      <w:sz w:val="26"/>
      <w:szCs w:val="26"/>
    </w:rPr>
  </w:style>
  <w:style w:type="paragraph" w:styleId="af8">
    <w:name w:val="Body Text"/>
    <w:basedOn w:val="a"/>
    <w:link w:val="af9"/>
    <w:uiPriority w:val="99"/>
    <w:unhideWhenUsed/>
    <w:qFormat/>
    <w:rsid w:val="00984EF9"/>
    <w:pPr>
      <w:spacing w:after="120"/>
    </w:pPr>
    <w:rPr>
      <w:rFonts w:ascii="Calibri" w:eastAsia="Calibri" w:hAnsi="Calibri" w:cs="Calibri"/>
      <w:lang w:eastAsia="uk-UA"/>
    </w:rPr>
  </w:style>
  <w:style w:type="character" w:customStyle="1" w:styleId="af9">
    <w:name w:val="Основний текст Знак"/>
    <w:basedOn w:val="a0"/>
    <w:link w:val="af8"/>
    <w:uiPriority w:val="99"/>
    <w:rsid w:val="00984EF9"/>
    <w:rPr>
      <w:rFonts w:ascii="Calibri" w:eastAsia="Calibri" w:hAnsi="Calibri" w:cs="Calibri"/>
      <w:lang w:val="uk-UA" w:eastAsia="uk-UA"/>
    </w:rPr>
  </w:style>
  <w:style w:type="character" w:customStyle="1" w:styleId="af2">
    <w:name w:val="Без інтервалів Знак"/>
    <w:link w:val="af1"/>
    <w:uiPriority w:val="1"/>
    <w:locked/>
    <w:rsid w:val="00984EF9"/>
    <w:rPr>
      <w:rFonts w:ascii="Calibri" w:eastAsia="Calibri" w:hAnsi="Calibri" w:cs="Times New Roman"/>
      <w:szCs w:val="20"/>
      <w:lang w:eastAsia="ru-RU"/>
    </w:rPr>
  </w:style>
  <w:style w:type="paragraph" w:customStyle="1" w:styleId="18">
    <w:name w:val="Абзац списка1"/>
    <w:basedOn w:val="a"/>
    <w:qFormat/>
    <w:rsid w:val="00984EF9"/>
    <w:pPr>
      <w:suppressAutoHyphens/>
      <w:spacing w:line="254" w:lineRule="auto"/>
      <w:ind w:left="720"/>
    </w:pPr>
    <w:rPr>
      <w:rFonts w:ascii="Calibri" w:eastAsia="Times New Roman" w:hAnsi="Calibri" w:cs="Calibri"/>
      <w:lang w:val="ru-RU" w:eastAsia="ar-SA"/>
    </w:rPr>
  </w:style>
  <w:style w:type="paragraph" w:customStyle="1" w:styleId="LO-normal">
    <w:name w:val="LO-normal"/>
    <w:qFormat/>
    <w:rsid w:val="00984EF9"/>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qFormat/>
    <w:rsid w:val="00984EF9"/>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a">
    <w:name w:val="annotation reference"/>
    <w:basedOn w:val="a0"/>
    <w:uiPriority w:val="99"/>
    <w:unhideWhenUsed/>
    <w:qFormat/>
    <w:rsid w:val="00984EF9"/>
    <w:rPr>
      <w:sz w:val="16"/>
      <w:szCs w:val="16"/>
    </w:rPr>
  </w:style>
  <w:style w:type="paragraph" w:styleId="afb">
    <w:name w:val="annotation text"/>
    <w:basedOn w:val="a"/>
    <w:link w:val="afc"/>
    <w:uiPriority w:val="99"/>
    <w:unhideWhenUsed/>
    <w:qFormat/>
    <w:rsid w:val="00984EF9"/>
    <w:pPr>
      <w:spacing w:line="240" w:lineRule="auto"/>
    </w:pPr>
    <w:rPr>
      <w:rFonts w:ascii="Calibri" w:eastAsia="Calibri" w:hAnsi="Calibri" w:cs="Calibri"/>
      <w:sz w:val="20"/>
      <w:szCs w:val="20"/>
      <w:lang w:eastAsia="uk-UA"/>
    </w:rPr>
  </w:style>
  <w:style w:type="character" w:customStyle="1" w:styleId="afc">
    <w:name w:val="Текст примітки Знак"/>
    <w:basedOn w:val="a0"/>
    <w:link w:val="afb"/>
    <w:uiPriority w:val="99"/>
    <w:rsid w:val="00984EF9"/>
    <w:rPr>
      <w:rFonts w:ascii="Calibri" w:eastAsia="Calibri" w:hAnsi="Calibri" w:cs="Calibri"/>
      <w:sz w:val="20"/>
      <w:szCs w:val="20"/>
      <w:lang w:val="uk-UA" w:eastAsia="uk-UA"/>
    </w:rPr>
  </w:style>
  <w:style w:type="paragraph" w:styleId="afd">
    <w:name w:val="annotation subject"/>
    <w:basedOn w:val="afb"/>
    <w:next w:val="afb"/>
    <w:link w:val="afe"/>
    <w:uiPriority w:val="99"/>
    <w:unhideWhenUsed/>
    <w:qFormat/>
    <w:rsid w:val="00984EF9"/>
    <w:rPr>
      <w:b/>
      <w:bCs/>
    </w:rPr>
  </w:style>
  <w:style w:type="character" w:customStyle="1" w:styleId="afe">
    <w:name w:val="Тема примітки Знак"/>
    <w:basedOn w:val="afc"/>
    <w:link w:val="afd"/>
    <w:uiPriority w:val="99"/>
    <w:rsid w:val="00984EF9"/>
    <w:rPr>
      <w:rFonts w:ascii="Calibri" w:eastAsia="Calibri" w:hAnsi="Calibri" w:cs="Calibri"/>
      <w:b/>
      <w:bCs/>
      <w:sz w:val="20"/>
      <w:szCs w:val="20"/>
      <w:lang w:val="uk-UA" w:eastAsia="uk-UA"/>
    </w:rPr>
  </w:style>
  <w:style w:type="paragraph" w:styleId="aff">
    <w:name w:val="Revision"/>
    <w:hidden/>
    <w:uiPriority w:val="99"/>
    <w:semiHidden/>
    <w:qFormat/>
    <w:rsid w:val="00984EF9"/>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984EF9"/>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984EF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4"/>
    <w:uiPriority w:val="39"/>
    <w:rsid w:val="00984EF9"/>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984EF9"/>
  </w:style>
  <w:style w:type="paragraph" w:customStyle="1" w:styleId="TableParagraph">
    <w:name w:val="Table Paragraph"/>
    <w:basedOn w:val="a"/>
    <w:rsid w:val="00984EF9"/>
    <w:pPr>
      <w:widowControl w:val="0"/>
      <w:autoSpaceDE w:val="0"/>
      <w:autoSpaceDN w:val="0"/>
      <w:spacing w:after="0" w:line="240" w:lineRule="auto"/>
      <w:ind w:left="107"/>
    </w:pPr>
    <w:rPr>
      <w:rFonts w:ascii="Times New Roman" w:eastAsia="Times New Roman" w:hAnsi="Times New Roman" w:cs="Times New Roman"/>
      <w:lang w:eastAsia="uk-UA"/>
    </w:rPr>
  </w:style>
  <w:style w:type="paragraph" w:customStyle="1" w:styleId="Style5">
    <w:name w:val="Style5"/>
    <w:basedOn w:val="a"/>
    <w:rsid w:val="00984EF9"/>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84EF9"/>
    <w:rPr>
      <w:rFonts w:ascii="Times New Roman" w:hAnsi="Times New Roman" w:cs="Times New Roman"/>
      <w:sz w:val="20"/>
      <w:szCs w:val="20"/>
    </w:rPr>
  </w:style>
  <w:style w:type="paragraph" w:customStyle="1" w:styleId="rvps7">
    <w:name w:val="rvps7"/>
    <w:basedOn w:val="a"/>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rsid w:val="00984EF9"/>
  </w:style>
  <w:style w:type="paragraph" w:customStyle="1" w:styleId="25">
    <w:name w:val="Обычный2"/>
    <w:rsid w:val="00984EF9"/>
    <w:pPr>
      <w:spacing w:after="0" w:line="276" w:lineRule="auto"/>
    </w:pPr>
    <w:rPr>
      <w:rFonts w:ascii="Arial" w:eastAsia="Arial" w:hAnsi="Arial" w:cs="Times New Roman"/>
      <w:color w:val="000000"/>
      <w:szCs w:val="20"/>
      <w:lang w:eastAsia="ru-RU"/>
    </w:rPr>
  </w:style>
  <w:style w:type="paragraph" w:styleId="aff0">
    <w:name w:val="Body Text Indent"/>
    <w:basedOn w:val="a"/>
    <w:link w:val="aff1"/>
    <w:uiPriority w:val="99"/>
    <w:unhideWhenUsed/>
    <w:rsid w:val="00984EF9"/>
    <w:pPr>
      <w:spacing w:after="120"/>
      <w:ind w:left="283"/>
    </w:pPr>
    <w:rPr>
      <w:rFonts w:ascii="Calibri" w:eastAsia="Calibri" w:hAnsi="Calibri" w:cs="Times New Roman"/>
      <w:lang w:val="ru-RU"/>
    </w:rPr>
  </w:style>
  <w:style w:type="character" w:customStyle="1" w:styleId="aff1">
    <w:name w:val="Основний текст з відступом Знак"/>
    <w:basedOn w:val="a0"/>
    <w:link w:val="aff0"/>
    <w:uiPriority w:val="99"/>
    <w:rsid w:val="00984EF9"/>
    <w:rPr>
      <w:rFonts w:ascii="Calibri" w:eastAsia="Calibri" w:hAnsi="Calibri" w:cs="Times New Roman"/>
    </w:rPr>
  </w:style>
  <w:style w:type="paragraph" w:styleId="aff2">
    <w:name w:val="caption"/>
    <w:basedOn w:val="a"/>
    <w:next w:val="a"/>
    <w:qFormat/>
    <w:rsid w:val="00984EF9"/>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a9">
    <w:name w:val="Назва Знак"/>
    <w:basedOn w:val="a0"/>
    <w:link w:val="a8"/>
    <w:uiPriority w:val="10"/>
    <w:rsid w:val="00984EF9"/>
    <w:rPr>
      <w:rFonts w:ascii="Calibri" w:eastAsia="Calibri" w:hAnsi="Calibri" w:cs="Calibri"/>
      <w:b/>
      <w:sz w:val="72"/>
      <w:szCs w:val="72"/>
      <w:lang w:val="uk-UA" w:eastAsia="uk-UA"/>
    </w:rPr>
  </w:style>
  <w:style w:type="paragraph" w:styleId="26">
    <w:name w:val="Body Text Indent 2"/>
    <w:basedOn w:val="a"/>
    <w:link w:val="27"/>
    <w:rsid w:val="00984EF9"/>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7">
    <w:name w:val="Основний текст з відступом 2 Знак"/>
    <w:basedOn w:val="a0"/>
    <w:link w:val="26"/>
    <w:rsid w:val="00984EF9"/>
    <w:rPr>
      <w:rFonts w:ascii="Arial" w:eastAsia="Times New Roman" w:hAnsi="Arial" w:cs="Arial"/>
      <w:b/>
      <w:bCs/>
      <w:sz w:val="20"/>
      <w:szCs w:val="20"/>
      <w:lang w:eastAsia="ru-RU"/>
    </w:rPr>
  </w:style>
  <w:style w:type="paragraph" w:customStyle="1" w:styleId="19">
    <w:name w:val="Без интервала1"/>
    <w:rsid w:val="00984EF9"/>
    <w:pPr>
      <w:spacing w:after="0" w:line="240" w:lineRule="auto"/>
    </w:pPr>
    <w:rPr>
      <w:rFonts w:ascii="Arial" w:eastAsia="Times New Roman" w:hAnsi="Arial" w:cs="Times New Roman"/>
      <w:szCs w:val="20"/>
      <w:lang w:val="de-DE" w:eastAsia="ru-RU"/>
    </w:rPr>
  </w:style>
  <w:style w:type="numbering" w:customStyle="1" w:styleId="28">
    <w:name w:val="Нет списка2"/>
    <w:next w:val="a2"/>
    <w:uiPriority w:val="99"/>
    <w:semiHidden/>
    <w:unhideWhenUsed/>
    <w:rsid w:val="00984EF9"/>
  </w:style>
  <w:style w:type="numbering" w:customStyle="1" w:styleId="36">
    <w:name w:val="Нет списка3"/>
    <w:next w:val="a2"/>
    <w:uiPriority w:val="99"/>
    <w:semiHidden/>
    <w:unhideWhenUsed/>
    <w:rsid w:val="00984EF9"/>
  </w:style>
  <w:style w:type="paragraph" w:customStyle="1" w:styleId="msonormal0">
    <w:name w:val="msonormal"/>
    <w:basedOn w:val="a"/>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51">
    <w:name w:val="Сетка таблицы5"/>
    <w:basedOn w:val="a1"/>
    <w:next w:val="a4"/>
    <w:uiPriority w:val="39"/>
    <w:rsid w:val="00984EF9"/>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84EF9"/>
    <w:pPr>
      <w:spacing w:line="256" w:lineRule="auto"/>
    </w:pPr>
    <w:rPr>
      <w:rFonts w:ascii="Calibri" w:eastAsia="Calibri" w:hAnsi="Calibri" w:cs="Calibri"/>
      <w:lang w:val="uk-UA"/>
    </w:rPr>
    <w:tblPr>
      <w:tblCellMar>
        <w:top w:w="0" w:type="dxa"/>
        <w:left w:w="0" w:type="dxa"/>
        <w:bottom w:w="0" w:type="dxa"/>
        <w:right w:w="0" w:type="dxa"/>
      </w:tblCellMar>
    </w:tblPr>
  </w:style>
  <w:style w:type="table" w:customStyle="1" w:styleId="1110">
    <w:name w:val="Сетка таблицы111"/>
    <w:basedOn w:val="a1"/>
    <w:rsid w:val="00984EF9"/>
    <w:pPr>
      <w:spacing w:after="0" w:line="240" w:lineRule="auto"/>
    </w:pPr>
    <w:rPr>
      <w:rFonts w:ascii="Times New Roman" w:eastAsia="Times New Roman" w:hAnsi="Times New Roman" w:cs="Times New Roman"/>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uiPriority w:val="39"/>
    <w:rsid w:val="00984EF9"/>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Hyperlink"/>
    <w:basedOn w:val="a0"/>
    <w:uiPriority w:val="99"/>
    <w:unhideWhenUsed/>
    <w:rsid w:val="00984EF9"/>
    <w:rPr>
      <w:color w:val="0563C1" w:themeColor="hyperlink"/>
      <w:u w:val="single"/>
    </w:rPr>
  </w:style>
  <w:style w:type="paragraph" w:styleId="22">
    <w:name w:val="Body Text 2"/>
    <w:basedOn w:val="a"/>
    <w:link w:val="29"/>
    <w:unhideWhenUsed/>
    <w:qFormat/>
    <w:rsid w:val="00984EF9"/>
    <w:pPr>
      <w:spacing w:after="120" w:line="480" w:lineRule="auto"/>
    </w:pPr>
  </w:style>
  <w:style w:type="character" w:customStyle="1" w:styleId="29">
    <w:name w:val="Основний текст 2 Знак"/>
    <w:basedOn w:val="a0"/>
    <w:link w:val="22"/>
    <w:qFormat/>
    <w:rsid w:val="00984EF9"/>
    <w:rPr>
      <w:lang w:val="uk-UA"/>
    </w:rPr>
  </w:style>
  <w:style w:type="character" w:styleId="aff4">
    <w:name w:val="FollowedHyperlink"/>
    <w:basedOn w:val="a0"/>
    <w:uiPriority w:val="99"/>
    <w:semiHidden/>
    <w:unhideWhenUsed/>
    <w:qFormat/>
    <w:rsid w:val="00984EF9"/>
    <w:rPr>
      <w:color w:val="954F72" w:themeColor="followedHyperlink"/>
      <w:u w:val="single"/>
    </w:rPr>
  </w:style>
  <w:style w:type="character" w:customStyle="1" w:styleId="aff5">
    <w:name w:val="Основной текст Знак"/>
    <w:basedOn w:val="a0"/>
    <w:uiPriority w:val="99"/>
    <w:semiHidden/>
    <w:qFormat/>
    <w:rsid w:val="00771DCD"/>
  </w:style>
  <w:style w:type="paragraph" w:styleId="aff6">
    <w:name w:val="Normal (Web)"/>
    <w:aliases w:val="Обычный (Web),Обычный (веб) Знак1 Знак,Обычный (веб) Знак Знак Знак,Знак5 Знак Знак Знак,Знак5 Знак1 Знак,Обычный (веб) Знак Знак1,Знак5 Знак Знак1,Знак5 Знак,Знак5 Знак Знак,Знак5,Обычный (Web) Знак Знак Знак Знак,Обычный (веб) Знак"/>
    <w:basedOn w:val="a"/>
    <w:link w:val="aff7"/>
    <w:uiPriority w:val="99"/>
    <w:qFormat/>
    <w:rsid w:val="00771DCD"/>
    <w:pPr>
      <w:spacing w:beforeAutospacing="1" w:afterAutospacing="1" w:line="240" w:lineRule="auto"/>
    </w:pPr>
    <w:rPr>
      <w:rFonts w:ascii="Times New Roman" w:eastAsia="Times New Roman" w:hAnsi="Times New Roman" w:cs="Times New Roman"/>
      <w:sz w:val="24"/>
      <w:szCs w:val="24"/>
      <w:lang w:eastAsia="uk-UA"/>
    </w:rPr>
  </w:style>
  <w:style w:type="character" w:customStyle="1" w:styleId="aff7">
    <w:name w:val="Звичайний (веб) Знак"/>
    <w:aliases w:val="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Знак5 Знак Знак Знак1"/>
    <w:link w:val="aff6"/>
    <w:uiPriority w:val="99"/>
    <w:locked/>
    <w:rsid w:val="00771DCD"/>
    <w:rPr>
      <w:rFonts w:ascii="Times New Roman" w:eastAsia="Times New Roman" w:hAnsi="Times New Roman" w:cs="Times New Roman"/>
      <w:sz w:val="24"/>
      <w:szCs w:val="24"/>
      <w:lang w:val="uk-UA" w:eastAsia="uk-UA"/>
    </w:rPr>
  </w:style>
  <w:style w:type="character" w:customStyle="1" w:styleId="aff8">
    <w:name w:val="Верхний колонтитул Знак"/>
    <w:basedOn w:val="a0"/>
    <w:uiPriority w:val="99"/>
    <w:qFormat/>
    <w:rsid w:val="00A05C27"/>
  </w:style>
  <w:style w:type="character" w:customStyle="1" w:styleId="aff9">
    <w:name w:val="Нижний колонтитул Знак"/>
    <w:basedOn w:val="a0"/>
    <w:uiPriority w:val="99"/>
    <w:qFormat/>
    <w:rsid w:val="00A05C27"/>
  </w:style>
  <w:style w:type="character" w:customStyle="1" w:styleId="-">
    <w:name w:val="Интернет-ссылка"/>
    <w:basedOn w:val="a0"/>
    <w:uiPriority w:val="99"/>
    <w:unhideWhenUsed/>
    <w:rsid w:val="00A05C27"/>
    <w:rPr>
      <w:color w:val="0563C1" w:themeColor="hyperlink"/>
      <w:u w:val="single"/>
    </w:rPr>
  </w:style>
  <w:style w:type="character" w:customStyle="1" w:styleId="affa">
    <w:name w:val="Абзац списка Знак"/>
    <w:uiPriority w:val="34"/>
    <w:qFormat/>
    <w:locked/>
    <w:rsid w:val="00A05C27"/>
    <w:rPr>
      <w:rFonts w:ascii="Times New Roman" w:eastAsia="Times New Roman" w:hAnsi="Times New Roman" w:cs="Times New Roman"/>
      <w:sz w:val="20"/>
      <w:szCs w:val="20"/>
      <w:lang w:val="ru-RU" w:eastAsia="ru-RU"/>
    </w:rPr>
  </w:style>
  <w:style w:type="character" w:customStyle="1" w:styleId="310">
    <w:name w:val="Основной текст с отступом 3 Знак1"/>
    <w:basedOn w:val="a0"/>
    <w:semiHidden/>
    <w:qFormat/>
    <w:locked/>
    <w:rsid w:val="00A05C27"/>
    <w:rPr>
      <w:rFonts w:ascii="Times New Roman" w:eastAsia="Times New Roman" w:hAnsi="Times New Roman" w:cs="Times New Roman"/>
      <w:sz w:val="16"/>
      <w:szCs w:val="16"/>
    </w:rPr>
  </w:style>
  <w:style w:type="character" w:customStyle="1" w:styleId="affb">
    <w:name w:val="Текст выноски Знак"/>
    <w:basedOn w:val="a0"/>
    <w:uiPriority w:val="99"/>
    <w:semiHidden/>
    <w:qFormat/>
    <w:rsid w:val="00A05C27"/>
    <w:rPr>
      <w:rFonts w:ascii="Segoe UI" w:hAnsi="Segoe UI" w:cs="Segoe UI"/>
      <w:sz w:val="18"/>
      <w:szCs w:val="18"/>
    </w:rPr>
  </w:style>
  <w:style w:type="character" w:customStyle="1" w:styleId="affc">
    <w:name w:val="Без интервала Знак"/>
    <w:uiPriority w:val="1"/>
    <w:qFormat/>
    <w:locked/>
    <w:rsid w:val="00A05C27"/>
    <w:rPr>
      <w:rFonts w:cs="Times New Roman"/>
      <w:szCs w:val="20"/>
      <w:lang w:val="ru-RU" w:eastAsia="ru-RU"/>
    </w:rPr>
  </w:style>
  <w:style w:type="character" w:customStyle="1" w:styleId="affd">
    <w:name w:val="Текст примечания Знак"/>
    <w:basedOn w:val="a0"/>
    <w:uiPriority w:val="99"/>
    <w:semiHidden/>
    <w:qFormat/>
    <w:rsid w:val="00A05C27"/>
    <w:rPr>
      <w:sz w:val="20"/>
      <w:szCs w:val="20"/>
    </w:rPr>
  </w:style>
  <w:style w:type="character" w:customStyle="1" w:styleId="affe">
    <w:name w:val="Тема примечания Знак"/>
    <w:basedOn w:val="affd"/>
    <w:uiPriority w:val="99"/>
    <w:semiHidden/>
    <w:qFormat/>
    <w:rsid w:val="00A05C27"/>
    <w:rPr>
      <w:b/>
      <w:bCs/>
      <w:sz w:val="20"/>
      <w:szCs w:val="20"/>
    </w:rPr>
  </w:style>
  <w:style w:type="character" w:styleId="afff">
    <w:name w:val="Unresolved Mention"/>
    <w:basedOn w:val="a0"/>
    <w:uiPriority w:val="99"/>
    <w:semiHidden/>
    <w:unhideWhenUsed/>
    <w:qFormat/>
    <w:rsid w:val="00A05C27"/>
    <w:rPr>
      <w:color w:val="605E5C"/>
      <w:shd w:val="clear" w:color="auto" w:fill="E1DFDD"/>
    </w:rPr>
  </w:style>
  <w:style w:type="character" w:customStyle="1" w:styleId="ListLabel1">
    <w:name w:val="ListLabel 1"/>
    <w:qFormat/>
    <w:rsid w:val="00A05C27"/>
    <w:rPr>
      <w:rFonts w:eastAsia="Times New Roman" w:cs="Times New Roman"/>
    </w:rPr>
  </w:style>
  <w:style w:type="character" w:customStyle="1" w:styleId="ListLabel2">
    <w:name w:val="ListLabel 2"/>
    <w:qFormat/>
    <w:rsid w:val="00A05C27"/>
    <w:rPr>
      <w:strike w:val="0"/>
      <w:dstrike w:val="0"/>
    </w:rPr>
  </w:style>
  <w:style w:type="character" w:customStyle="1" w:styleId="ListLabel3">
    <w:name w:val="ListLabel 3"/>
    <w:qFormat/>
    <w:rsid w:val="00A05C27"/>
    <w:rPr>
      <w:b w:val="0"/>
      <w:bCs/>
      <w:sz w:val="24"/>
    </w:rPr>
  </w:style>
  <w:style w:type="character" w:customStyle="1" w:styleId="ListLabel4">
    <w:name w:val="ListLabel 4"/>
    <w:qFormat/>
    <w:rsid w:val="00A05C27"/>
    <w:rPr>
      <w:rFonts w:eastAsia="Noto Sans Symbols" w:cs="Noto Sans Symbols"/>
    </w:rPr>
  </w:style>
  <w:style w:type="character" w:customStyle="1" w:styleId="ListLabel5">
    <w:name w:val="ListLabel 5"/>
    <w:qFormat/>
    <w:rsid w:val="00A05C27"/>
    <w:rPr>
      <w:rFonts w:eastAsia="Courier New" w:cs="Courier New"/>
    </w:rPr>
  </w:style>
  <w:style w:type="character" w:customStyle="1" w:styleId="ListLabel6">
    <w:name w:val="ListLabel 6"/>
    <w:qFormat/>
    <w:rsid w:val="00A05C27"/>
    <w:rPr>
      <w:rFonts w:eastAsia="Noto Sans Symbols" w:cs="Noto Sans Symbols"/>
    </w:rPr>
  </w:style>
  <w:style w:type="character" w:customStyle="1" w:styleId="ListLabel7">
    <w:name w:val="ListLabel 7"/>
    <w:qFormat/>
    <w:rsid w:val="00A05C27"/>
    <w:rPr>
      <w:rFonts w:eastAsia="Noto Sans Symbols" w:cs="Noto Sans Symbols"/>
    </w:rPr>
  </w:style>
  <w:style w:type="character" w:customStyle="1" w:styleId="ListLabel8">
    <w:name w:val="ListLabel 8"/>
    <w:qFormat/>
    <w:rsid w:val="00A05C27"/>
    <w:rPr>
      <w:rFonts w:eastAsia="Courier New" w:cs="Courier New"/>
    </w:rPr>
  </w:style>
  <w:style w:type="character" w:customStyle="1" w:styleId="ListLabel9">
    <w:name w:val="ListLabel 9"/>
    <w:qFormat/>
    <w:rsid w:val="00A05C27"/>
    <w:rPr>
      <w:rFonts w:eastAsia="Noto Sans Symbols" w:cs="Noto Sans Symbols"/>
    </w:rPr>
  </w:style>
  <w:style w:type="character" w:customStyle="1" w:styleId="ListLabel10">
    <w:name w:val="ListLabel 10"/>
    <w:qFormat/>
    <w:rsid w:val="00A05C27"/>
    <w:rPr>
      <w:rFonts w:eastAsia="Noto Sans Symbols" w:cs="Noto Sans Symbols"/>
    </w:rPr>
  </w:style>
  <w:style w:type="character" w:customStyle="1" w:styleId="ListLabel11">
    <w:name w:val="ListLabel 11"/>
    <w:qFormat/>
    <w:rsid w:val="00A05C27"/>
    <w:rPr>
      <w:rFonts w:eastAsia="Courier New" w:cs="Courier New"/>
    </w:rPr>
  </w:style>
  <w:style w:type="character" w:customStyle="1" w:styleId="ListLabel12">
    <w:name w:val="ListLabel 12"/>
    <w:qFormat/>
    <w:rsid w:val="00A05C27"/>
    <w:rPr>
      <w:rFonts w:eastAsia="Noto Sans Symbols" w:cs="Noto Sans Symbols"/>
    </w:rPr>
  </w:style>
  <w:style w:type="character" w:customStyle="1" w:styleId="ListLabel13">
    <w:name w:val="ListLabel 13"/>
    <w:qFormat/>
    <w:rsid w:val="00A05C27"/>
    <w:rPr>
      <w:rFonts w:eastAsia="Noto Sans Symbols" w:cs="Noto Sans Symbols"/>
    </w:rPr>
  </w:style>
  <w:style w:type="character" w:customStyle="1" w:styleId="ListLabel14">
    <w:name w:val="ListLabel 14"/>
    <w:qFormat/>
    <w:rsid w:val="00A05C27"/>
    <w:rPr>
      <w:rFonts w:eastAsia="Courier New" w:cs="Courier New"/>
    </w:rPr>
  </w:style>
  <w:style w:type="character" w:customStyle="1" w:styleId="ListLabel15">
    <w:name w:val="ListLabel 15"/>
    <w:qFormat/>
    <w:rsid w:val="00A05C27"/>
    <w:rPr>
      <w:rFonts w:eastAsia="Noto Sans Symbols" w:cs="Noto Sans Symbols"/>
    </w:rPr>
  </w:style>
  <w:style w:type="character" w:customStyle="1" w:styleId="ListLabel16">
    <w:name w:val="ListLabel 16"/>
    <w:qFormat/>
    <w:rsid w:val="00A05C27"/>
    <w:rPr>
      <w:rFonts w:eastAsia="Noto Sans Symbols" w:cs="Noto Sans Symbols"/>
    </w:rPr>
  </w:style>
  <w:style w:type="character" w:customStyle="1" w:styleId="ListLabel17">
    <w:name w:val="ListLabel 17"/>
    <w:qFormat/>
    <w:rsid w:val="00A05C27"/>
    <w:rPr>
      <w:rFonts w:eastAsia="Courier New" w:cs="Courier New"/>
    </w:rPr>
  </w:style>
  <w:style w:type="character" w:customStyle="1" w:styleId="ListLabel18">
    <w:name w:val="ListLabel 18"/>
    <w:qFormat/>
    <w:rsid w:val="00A05C27"/>
    <w:rPr>
      <w:rFonts w:eastAsia="Noto Sans Symbols" w:cs="Noto Sans Symbols"/>
    </w:rPr>
  </w:style>
  <w:style w:type="character" w:customStyle="1" w:styleId="ListLabel19">
    <w:name w:val="ListLabel 19"/>
    <w:qFormat/>
    <w:rsid w:val="00A05C27"/>
    <w:rPr>
      <w:rFonts w:eastAsia="Noto Sans Symbols" w:cs="Noto Sans Symbols"/>
    </w:rPr>
  </w:style>
  <w:style w:type="character" w:customStyle="1" w:styleId="ListLabel20">
    <w:name w:val="ListLabel 20"/>
    <w:qFormat/>
    <w:rsid w:val="00A05C27"/>
    <w:rPr>
      <w:rFonts w:eastAsia="Courier New" w:cs="Courier New"/>
    </w:rPr>
  </w:style>
  <w:style w:type="character" w:customStyle="1" w:styleId="ListLabel21">
    <w:name w:val="ListLabel 21"/>
    <w:qFormat/>
    <w:rsid w:val="00A05C27"/>
    <w:rPr>
      <w:rFonts w:eastAsia="Noto Sans Symbols" w:cs="Noto Sans Symbols"/>
    </w:rPr>
  </w:style>
  <w:style w:type="character" w:customStyle="1" w:styleId="ListLabel22">
    <w:name w:val="ListLabel 22"/>
    <w:qFormat/>
    <w:rsid w:val="00A05C27"/>
    <w:rPr>
      <w:rFonts w:eastAsia="Noto Sans Symbols" w:cs="Noto Sans Symbols"/>
    </w:rPr>
  </w:style>
  <w:style w:type="character" w:customStyle="1" w:styleId="ListLabel23">
    <w:name w:val="ListLabel 23"/>
    <w:qFormat/>
    <w:rsid w:val="00A05C27"/>
    <w:rPr>
      <w:rFonts w:eastAsia="Courier New" w:cs="Courier New"/>
    </w:rPr>
  </w:style>
  <w:style w:type="character" w:customStyle="1" w:styleId="ListLabel24">
    <w:name w:val="ListLabel 24"/>
    <w:qFormat/>
    <w:rsid w:val="00A05C27"/>
    <w:rPr>
      <w:rFonts w:eastAsia="Noto Sans Symbols" w:cs="Noto Sans Symbols"/>
    </w:rPr>
  </w:style>
  <w:style w:type="character" w:customStyle="1" w:styleId="ListLabel25">
    <w:name w:val="ListLabel 25"/>
    <w:qFormat/>
    <w:rsid w:val="00A05C27"/>
    <w:rPr>
      <w:rFonts w:eastAsia="Noto Sans Symbols" w:cs="Noto Sans Symbols"/>
    </w:rPr>
  </w:style>
  <w:style w:type="character" w:customStyle="1" w:styleId="ListLabel26">
    <w:name w:val="ListLabel 26"/>
    <w:qFormat/>
    <w:rsid w:val="00A05C27"/>
    <w:rPr>
      <w:rFonts w:eastAsia="Courier New" w:cs="Courier New"/>
    </w:rPr>
  </w:style>
  <w:style w:type="character" w:customStyle="1" w:styleId="ListLabel27">
    <w:name w:val="ListLabel 27"/>
    <w:qFormat/>
    <w:rsid w:val="00A05C27"/>
    <w:rPr>
      <w:rFonts w:eastAsia="Noto Sans Symbols" w:cs="Noto Sans Symbols"/>
    </w:rPr>
  </w:style>
  <w:style w:type="character" w:customStyle="1" w:styleId="ListLabel28">
    <w:name w:val="ListLabel 28"/>
    <w:qFormat/>
    <w:rsid w:val="00A05C27"/>
    <w:rPr>
      <w:rFonts w:eastAsia="Noto Sans Symbols" w:cs="Noto Sans Symbols"/>
    </w:rPr>
  </w:style>
  <w:style w:type="character" w:customStyle="1" w:styleId="ListLabel29">
    <w:name w:val="ListLabel 29"/>
    <w:qFormat/>
    <w:rsid w:val="00A05C27"/>
    <w:rPr>
      <w:rFonts w:eastAsia="Courier New" w:cs="Courier New"/>
    </w:rPr>
  </w:style>
  <w:style w:type="character" w:customStyle="1" w:styleId="ListLabel30">
    <w:name w:val="ListLabel 30"/>
    <w:qFormat/>
    <w:rsid w:val="00A05C27"/>
    <w:rPr>
      <w:rFonts w:eastAsia="Noto Sans Symbols" w:cs="Noto Sans Symbols"/>
    </w:rPr>
  </w:style>
  <w:style w:type="character" w:customStyle="1" w:styleId="ListLabel31">
    <w:name w:val="ListLabel 31"/>
    <w:qFormat/>
    <w:rsid w:val="00A05C27"/>
    <w:rPr>
      <w:rFonts w:ascii="Times New Roman" w:eastAsia="Noto Sans Symbols" w:hAnsi="Times New Roman" w:cs="Noto Sans Symbols"/>
      <w:sz w:val="24"/>
      <w:szCs w:val="20"/>
    </w:rPr>
  </w:style>
  <w:style w:type="character" w:customStyle="1" w:styleId="ListLabel32">
    <w:name w:val="ListLabel 32"/>
    <w:qFormat/>
    <w:rsid w:val="00A05C27"/>
    <w:rPr>
      <w:rFonts w:eastAsia="Courier New" w:cs="Courier New"/>
      <w:sz w:val="20"/>
      <w:szCs w:val="20"/>
    </w:rPr>
  </w:style>
  <w:style w:type="character" w:customStyle="1" w:styleId="ListLabel33">
    <w:name w:val="ListLabel 33"/>
    <w:qFormat/>
    <w:rsid w:val="00A05C27"/>
    <w:rPr>
      <w:rFonts w:eastAsia="Noto Sans Symbols" w:cs="Noto Sans Symbols"/>
      <w:sz w:val="20"/>
      <w:szCs w:val="20"/>
    </w:rPr>
  </w:style>
  <w:style w:type="character" w:customStyle="1" w:styleId="ListLabel34">
    <w:name w:val="ListLabel 34"/>
    <w:qFormat/>
    <w:rsid w:val="00A05C27"/>
    <w:rPr>
      <w:rFonts w:eastAsia="Noto Sans Symbols" w:cs="Noto Sans Symbols"/>
      <w:sz w:val="20"/>
      <w:szCs w:val="20"/>
    </w:rPr>
  </w:style>
  <w:style w:type="character" w:customStyle="1" w:styleId="ListLabel35">
    <w:name w:val="ListLabel 35"/>
    <w:qFormat/>
    <w:rsid w:val="00A05C27"/>
    <w:rPr>
      <w:rFonts w:eastAsia="Noto Sans Symbols" w:cs="Noto Sans Symbols"/>
      <w:sz w:val="20"/>
      <w:szCs w:val="20"/>
    </w:rPr>
  </w:style>
  <w:style w:type="character" w:customStyle="1" w:styleId="ListLabel36">
    <w:name w:val="ListLabel 36"/>
    <w:qFormat/>
    <w:rsid w:val="00A05C27"/>
    <w:rPr>
      <w:rFonts w:eastAsia="Noto Sans Symbols" w:cs="Noto Sans Symbols"/>
      <w:sz w:val="20"/>
      <w:szCs w:val="20"/>
    </w:rPr>
  </w:style>
  <w:style w:type="character" w:customStyle="1" w:styleId="ListLabel37">
    <w:name w:val="ListLabel 37"/>
    <w:qFormat/>
    <w:rsid w:val="00A05C27"/>
    <w:rPr>
      <w:rFonts w:eastAsia="Noto Sans Symbols" w:cs="Noto Sans Symbols"/>
      <w:sz w:val="20"/>
      <w:szCs w:val="20"/>
    </w:rPr>
  </w:style>
  <w:style w:type="character" w:customStyle="1" w:styleId="ListLabel38">
    <w:name w:val="ListLabel 38"/>
    <w:qFormat/>
    <w:rsid w:val="00A05C27"/>
    <w:rPr>
      <w:rFonts w:eastAsia="Noto Sans Symbols" w:cs="Noto Sans Symbols"/>
      <w:sz w:val="20"/>
      <w:szCs w:val="20"/>
    </w:rPr>
  </w:style>
  <w:style w:type="character" w:customStyle="1" w:styleId="ListLabel39">
    <w:name w:val="ListLabel 39"/>
    <w:qFormat/>
    <w:rsid w:val="00A05C27"/>
    <w:rPr>
      <w:rFonts w:eastAsia="Noto Sans Symbols" w:cs="Noto Sans Symbols"/>
      <w:sz w:val="20"/>
      <w:szCs w:val="20"/>
    </w:rPr>
  </w:style>
  <w:style w:type="character" w:customStyle="1" w:styleId="ListLabel40">
    <w:name w:val="ListLabel 40"/>
    <w:qFormat/>
    <w:rsid w:val="00A05C27"/>
    <w:rPr>
      <w:rFonts w:ascii="Times New Roman" w:hAnsi="Times New Roman"/>
      <w:b/>
      <w:color w:val="auto"/>
      <w:sz w:val="24"/>
    </w:rPr>
  </w:style>
  <w:style w:type="character" w:customStyle="1" w:styleId="ListLabel41">
    <w:name w:val="ListLabel 41"/>
    <w:qFormat/>
    <w:rsid w:val="00A05C27"/>
    <w:rPr>
      <w:rFonts w:ascii="Times New Roman" w:hAnsi="Times New Roman"/>
      <w:b/>
      <w:sz w:val="24"/>
      <w:szCs w:val="24"/>
    </w:rPr>
  </w:style>
  <w:style w:type="character" w:customStyle="1" w:styleId="ListLabel42">
    <w:name w:val="ListLabel 42"/>
    <w:qFormat/>
    <w:rsid w:val="00A05C27"/>
    <w:rPr>
      <w:rFonts w:ascii="Times New Roman" w:hAnsi="Times New Roman"/>
      <w:b/>
      <w:sz w:val="24"/>
      <w:szCs w:val="24"/>
    </w:rPr>
  </w:style>
  <w:style w:type="character" w:customStyle="1" w:styleId="ListLabel43">
    <w:name w:val="ListLabel 43"/>
    <w:qFormat/>
    <w:rsid w:val="00A05C27"/>
    <w:rPr>
      <w:b w:val="0"/>
      <w:bCs w:val="0"/>
    </w:rPr>
  </w:style>
  <w:style w:type="character" w:customStyle="1" w:styleId="ListLabel44">
    <w:name w:val="ListLabel 44"/>
    <w:qFormat/>
    <w:rsid w:val="00A05C27"/>
    <w:rPr>
      <w:rFonts w:ascii="Times New Roman" w:hAnsi="Times New Roman"/>
      <w:b/>
      <w:sz w:val="24"/>
    </w:rPr>
  </w:style>
  <w:style w:type="character" w:customStyle="1" w:styleId="ListLabel45">
    <w:name w:val="ListLabel 45"/>
    <w:qFormat/>
    <w:rsid w:val="00A05C27"/>
    <w:rPr>
      <w:b w:val="0"/>
      <w:i w:val="0"/>
      <w:color w:val="000000"/>
    </w:rPr>
  </w:style>
  <w:style w:type="character" w:customStyle="1" w:styleId="ListLabel46">
    <w:name w:val="ListLabel 46"/>
    <w:qFormat/>
    <w:rsid w:val="00A05C27"/>
    <w:rPr>
      <w:b w:val="0"/>
    </w:rPr>
  </w:style>
  <w:style w:type="character" w:customStyle="1" w:styleId="ListLabel47">
    <w:name w:val="ListLabel 47"/>
    <w:qFormat/>
    <w:rsid w:val="00A05C27"/>
    <w:rPr>
      <w:b w:val="0"/>
    </w:rPr>
  </w:style>
  <w:style w:type="character" w:customStyle="1" w:styleId="ListLabel48">
    <w:name w:val="ListLabel 48"/>
    <w:qFormat/>
    <w:rsid w:val="00A05C27"/>
    <w:rPr>
      <w:b w:val="0"/>
    </w:rPr>
  </w:style>
  <w:style w:type="character" w:customStyle="1" w:styleId="ListLabel49">
    <w:name w:val="ListLabel 49"/>
    <w:qFormat/>
    <w:rsid w:val="00A05C27"/>
    <w:rPr>
      <w:b w:val="0"/>
    </w:rPr>
  </w:style>
  <w:style w:type="character" w:customStyle="1" w:styleId="ListLabel50">
    <w:name w:val="ListLabel 50"/>
    <w:qFormat/>
    <w:rsid w:val="00A05C27"/>
    <w:rPr>
      <w:b w:val="0"/>
    </w:rPr>
  </w:style>
  <w:style w:type="character" w:customStyle="1" w:styleId="ListLabel51">
    <w:name w:val="ListLabel 51"/>
    <w:qFormat/>
    <w:rsid w:val="00A05C27"/>
    <w:rPr>
      <w:b w:val="0"/>
    </w:rPr>
  </w:style>
  <w:style w:type="character" w:customStyle="1" w:styleId="ListLabel52">
    <w:name w:val="ListLabel 52"/>
    <w:qFormat/>
    <w:rsid w:val="00A05C27"/>
    <w:rPr>
      <w:b w:val="0"/>
    </w:rPr>
  </w:style>
  <w:style w:type="character" w:customStyle="1" w:styleId="ListLabel53">
    <w:name w:val="ListLabel 53"/>
    <w:qFormat/>
    <w:rsid w:val="00A05C27"/>
    <w:rPr>
      <w:rFonts w:ascii="Times New Roman" w:hAnsi="Times New Roman"/>
      <w:b/>
      <w:sz w:val="24"/>
    </w:rPr>
  </w:style>
  <w:style w:type="character" w:customStyle="1" w:styleId="ListLabel54">
    <w:name w:val="ListLabel 54"/>
    <w:qFormat/>
    <w:rsid w:val="00A05C27"/>
    <w:rPr>
      <w:rFonts w:eastAsia="Arial Unicode MS"/>
    </w:rPr>
  </w:style>
  <w:style w:type="character" w:customStyle="1" w:styleId="ListLabel55">
    <w:name w:val="ListLabel 55"/>
    <w:qFormat/>
    <w:rsid w:val="00A05C27"/>
    <w:rPr>
      <w:rFonts w:eastAsia="Arial Unicode MS"/>
    </w:rPr>
  </w:style>
  <w:style w:type="character" w:customStyle="1" w:styleId="ListLabel56">
    <w:name w:val="ListLabel 56"/>
    <w:qFormat/>
    <w:rsid w:val="00A05C27"/>
    <w:rPr>
      <w:rFonts w:eastAsia="Arial Unicode MS"/>
    </w:rPr>
  </w:style>
  <w:style w:type="character" w:customStyle="1" w:styleId="ListLabel57">
    <w:name w:val="ListLabel 57"/>
    <w:qFormat/>
    <w:rsid w:val="00A05C27"/>
    <w:rPr>
      <w:rFonts w:eastAsia="Arial Unicode MS"/>
    </w:rPr>
  </w:style>
  <w:style w:type="character" w:customStyle="1" w:styleId="ListLabel58">
    <w:name w:val="ListLabel 58"/>
    <w:qFormat/>
    <w:rsid w:val="00A05C27"/>
    <w:rPr>
      <w:rFonts w:eastAsia="Arial Unicode MS"/>
    </w:rPr>
  </w:style>
  <w:style w:type="character" w:customStyle="1" w:styleId="ListLabel59">
    <w:name w:val="ListLabel 59"/>
    <w:qFormat/>
    <w:rsid w:val="00A05C27"/>
    <w:rPr>
      <w:rFonts w:eastAsia="Arial Unicode MS"/>
    </w:rPr>
  </w:style>
  <w:style w:type="character" w:customStyle="1" w:styleId="ListLabel60">
    <w:name w:val="ListLabel 60"/>
    <w:qFormat/>
    <w:rsid w:val="00A05C27"/>
    <w:rPr>
      <w:rFonts w:eastAsia="Arial Unicode MS"/>
    </w:rPr>
  </w:style>
  <w:style w:type="character" w:customStyle="1" w:styleId="ListLabel61">
    <w:name w:val="ListLabel 61"/>
    <w:qFormat/>
    <w:rsid w:val="00A05C27"/>
    <w:rPr>
      <w:rFonts w:eastAsia="Arial Unicode MS"/>
    </w:rPr>
  </w:style>
  <w:style w:type="character" w:customStyle="1" w:styleId="ListLabel62">
    <w:name w:val="ListLabel 62"/>
    <w:qFormat/>
    <w:rsid w:val="00A05C27"/>
    <w:rPr>
      <w:rFonts w:ascii="Times New Roman" w:eastAsia="Tahoma" w:hAnsi="Times New Roman"/>
      <w:sz w:val="24"/>
    </w:rPr>
  </w:style>
  <w:style w:type="character" w:customStyle="1" w:styleId="ListLabel63">
    <w:name w:val="ListLabel 63"/>
    <w:qFormat/>
    <w:rsid w:val="00A05C27"/>
    <w:rPr>
      <w:b w:val="0"/>
      <w:bCs w:val="0"/>
      <w:color w:val="auto"/>
      <w:sz w:val="24"/>
    </w:rPr>
  </w:style>
  <w:style w:type="character" w:customStyle="1" w:styleId="ListLabel64">
    <w:name w:val="ListLabel 64"/>
    <w:qFormat/>
    <w:rsid w:val="00A05C27"/>
    <w:rPr>
      <w:strike w:val="0"/>
      <w:dstrike w:val="0"/>
      <w:u w:val="none"/>
      <w:effect w:val="none"/>
    </w:rPr>
  </w:style>
  <w:style w:type="character" w:customStyle="1" w:styleId="ListLabel65">
    <w:name w:val="ListLabel 65"/>
    <w:qFormat/>
    <w:rsid w:val="00A05C27"/>
    <w:rPr>
      <w:strike w:val="0"/>
      <w:dstrike w:val="0"/>
      <w:u w:val="none"/>
      <w:effect w:val="none"/>
    </w:rPr>
  </w:style>
  <w:style w:type="character" w:customStyle="1" w:styleId="ListLabel66">
    <w:name w:val="ListLabel 66"/>
    <w:qFormat/>
    <w:rsid w:val="00A05C27"/>
    <w:rPr>
      <w:strike w:val="0"/>
      <w:dstrike w:val="0"/>
      <w:u w:val="none"/>
      <w:effect w:val="none"/>
    </w:rPr>
  </w:style>
  <w:style w:type="character" w:customStyle="1" w:styleId="ListLabel67">
    <w:name w:val="ListLabel 67"/>
    <w:qFormat/>
    <w:rsid w:val="00A05C27"/>
    <w:rPr>
      <w:strike w:val="0"/>
      <w:dstrike w:val="0"/>
      <w:u w:val="none"/>
      <w:effect w:val="none"/>
    </w:rPr>
  </w:style>
  <w:style w:type="character" w:customStyle="1" w:styleId="ListLabel68">
    <w:name w:val="ListLabel 68"/>
    <w:qFormat/>
    <w:rsid w:val="00A05C27"/>
    <w:rPr>
      <w:strike w:val="0"/>
      <w:dstrike w:val="0"/>
      <w:u w:val="none"/>
      <w:effect w:val="none"/>
    </w:rPr>
  </w:style>
  <w:style w:type="character" w:customStyle="1" w:styleId="ListLabel69">
    <w:name w:val="ListLabel 69"/>
    <w:qFormat/>
    <w:rsid w:val="00A05C27"/>
    <w:rPr>
      <w:strike w:val="0"/>
      <w:dstrike w:val="0"/>
      <w:u w:val="none"/>
      <w:effect w:val="none"/>
    </w:rPr>
  </w:style>
  <w:style w:type="character" w:customStyle="1" w:styleId="ListLabel70">
    <w:name w:val="ListLabel 70"/>
    <w:qFormat/>
    <w:rsid w:val="00A05C27"/>
    <w:rPr>
      <w:strike w:val="0"/>
      <w:dstrike w:val="0"/>
      <w:u w:val="none"/>
      <w:effect w:val="none"/>
    </w:rPr>
  </w:style>
  <w:style w:type="character" w:customStyle="1" w:styleId="ListLabel71">
    <w:name w:val="ListLabel 71"/>
    <w:qFormat/>
    <w:rsid w:val="00A05C27"/>
    <w:rPr>
      <w:strike w:val="0"/>
      <w:dstrike w:val="0"/>
      <w:u w:val="none"/>
      <w:effect w:val="none"/>
    </w:rPr>
  </w:style>
  <w:style w:type="character" w:customStyle="1" w:styleId="ListLabel72">
    <w:name w:val="ListLabel 72"/>
    <w:qFormat/>
    <w:rsid w:val="00A05C27"/>
    <w:rPr>
      <w:strike w:val="0"/>
      <w:dstrike w:val="0"/>
      <w:u w:val="none"/>
      <w:effect w:val="none"/>
    </w:rPr>
  </w:style>
  <w:style w:type="character" w:customStyle="1" w:styleId="ListLabel73">
    <w:name w:val="ListLabel 73"/>
    <w:qFormat/>
    <w:rsid w:val="00A05C27"/>
    <w:rPr>
      <w:b w:val="0"/>
      <w:bCs w:val="0"/>
    </w:rPr>
  </w:style>
  <w:style w:type="character" w:customStyle="1" w:styleId="ListLabel74">
    <w:name w:val="ListLabel 74"/>
    <w:qFormat/>
    <w:rsid w:val="00A05C27"/>
    <w:rPr>
      <w:b w:val="0"/>
      <w:i w:val="0"/>
    </w:rPr>
  </w:style>
  <w:style w:type="character" w:customStyle="1" w:styleId="ListLabel75">
    <w:name w:val="ListLabel 75"/>
    <w:qFormat/>
    <w:rsid w:val="00A05C27"/>
    <w:rPr>
      <w:b/>
    </w:rPr>
  </w:style>
  <w:style w:type="character" w:customStyle="1" w:styleId="ListLabel76">
    <w:name w:val="ListLabel 76"/>
    <w:qFormat/>
    <w:rsid w:val="00A05C27"/>
    <w:rPr>
      <w:rFonts w:cs="Times New Roman"/>
      <w:b w:val="0"/>
      <w:lang w:val="uk-UA"/>
    </w:rPr>
  </w:style>
  <w:style w:type="character" w:customStyle="1" w:styleId="ListLabel77">
    <w:name w:val="ListLabel 77"/>
    <w:qFormat/>
    <w:rsid w:val="00A05C27"/>
    <w:rPr>
      <w:b w:val="0"/>
    </w:rPr>
  </w:style>
  <w:style w:type="character" w:customStyle="1" w:styleId="ListLabel78">
    <w:name w:val="ListLabel 78"/>
    <w:qFormat/>
    <w:rsid w:val="00A05C27"/>
    <w:rPr>
      <w:b w:val="0"/>
    </w:rPr>
  </w:style>
  <w:style w:type="character" w:customStyle="1" w:styleId="ListLabel79">
    <w:name w:val="ListLabel 79"/>
    <w:qFormat/>
    <w:rsid w:val="00A05C27"/>
    <w:rPr>
      <w:b w:val="0"/>
    </w:rPr>
  </w:style>
  <w:style w:type="character" w:customStyle="1" w:styleId="ListLabel80">
    <w:name w:val="ListLabel 80"/>
    <w:qFormat/>
    <w:rsid w:val="00A05C27"/>
    <w:rPr>
      <w:b w:val="0"/>
    </w:rPr>
  </w:style>
  <w:style w:type="character" w:customStyle="1" w:styleId="ListLabel81">
    <w:name w:val="ListLabel 81"/>
    <w:qFormat/>
    <w:rsid w:val="00A05C27"/>
    <w:rPr>
      <w:b w:val="0"/>
    </w:rPr>
  </w:style>
  <w:style w:type="character" w:customStyle="1" w:styleId="ListLabel82">
    <w:name w:val="ListLabel 82"/>
    <w:qFormat/>
    <w:rsid w:val="00A05C27"/>
    <w:rPr>
      <w:b w:val="0"/>
    </w:rPr>
  </w:style>
  <w:style w:type="character" w:customStyle="1" w:styleId="ListLabel83">
    <w:name w:val="ListLabel 83"/>
    <w:qFormat/>
    <w:rsid w:val="00A05C27"/>
    <w:rPr>
      <w:b w:val="0"/>
    </w:rPr>
  </w:style>
  <w:style w:type="character" w:customStyle="1" w:styleId="ListLabel84">
    <w:name w:val="ListLabel 84"/>
    <w:qFormat/>
    <w:rsid w:val="00A05C27"/>
    <w:rPr>
      <w:b/>
    </w:rPr>
  </w:style>
  <w:style w:type="character" w:customStyle="1" w:styleId="ListLabel85">
    <w:name w:val="ListLabel 85"/>
    <w:qFormat/>
    <w:rsid w:val="00A05C27"/>
    <w:rPr>
      <w:rFonts w:eastAsia="Calibri"/>
      <w:lang w:val="ru-RU"/>
    </w:rPr>
  </w:style>
  <w:style w:type="character" w:customStyle="1" w:styleId="ListLabel86">
    <w:name w:val="ListLabel 86"/>
    <w:qFormat/>
    <w:rsid w:val="00A05C27"/>
    <w:rPr>
      <w:rFonts w:eastAsia="Calibri"/>
    </w:rPr>
  </w:style>
  <w:style w:type="character" w:customStyle="1" w:styleId="ListLabel87">
    <w:name w:val="ListLabel 87"/>
    <w:qFormat/>
    <w:rsid w:val="00A05C27"/>
    <w:rPr>
      <w:rFonts w:eastAsia="Calibri"/>
    </w:rPr>
  </w:style>
  <w:style w:type="character" w:customStyle="1" w:styleId="ListLabel88">
    <w:name w:val="ListLabel 88"/>
    <w:qFormat/>
    <w:rsid w:val="00A05C27"/>
    <w:rPr>
      <w:rFonts w:eastAsia="Calibri"/>
    </w:rPr>
  </w:style>
  <w:style w:type="character" w:customStyle="1" w:styleId="ListLabel89">
    <w:name w:val="ListLabel 89"/>
    <w:qFormat/>
    <w:rsid w:val="00A05C27"/>
    <w:rPr>
      <w:rFonts w:eastAsia="Calibri"/>
    </w:rPr>
  </w:style>
  <w:style w:type="character" w:customStyle="1" w:styleId="ListLabel90">
    <w:name w:val="ListLabel 90"/>
    <w:qFormat/>
    <w:rsid w:val="00A05C27"/>
    <w:rPr>
      <w:rFonts w:eastAsia="Calibri"/>
    </w:rPr>
  </w:style>
  <w:style w:type="character" w:customStyle="1" w:styleId="ListLabel91">
    <w:name w:val="ListLabel 91"/>
    <w:qFormat/>
    <w:rsid w:val="00A05C27"/>
    <w:rPr>
      <w:rFonts w:eastAsia="Calibri"/>
    </w:rPr>
  </w:style>
  <w:style w:type="character" w:customStyle="1" w:styleId="ListLabel92">
    <w:name w:val="ListLabel 92"/>
    <w:qFormat/>
    <w:rsid w:val="00A05C27"/>
    <w:rPr>
      <w:rFonts w:eastAsia="Calibri"/>
    </w:rPr>
  </w:style>
  <w:style w:type="character" w:customStyle="1" w:styleId="ListLabel93">
    <w:name w:val="ListLabel 93"/>
    <w:qFormat/>
    <w:rsid w:val="00A05C27"/>
    <w:rPr>
      <w:rFonts w:cs="Courier New"/>
    </w:rPr>
  </w:style>
  <w:style w:type="character" w:customStyle="1" w:styleId="ListLabel94">
    <w:name w:val="ListLabel 94"/>
    <w:qFormat/>
    <w:rsid w:val="00A05C27"/>
    <w:rPr>
      <w:rFonts w:cs="Courier New"/>
    </w:rPr>
  </w:style>
  <w:style w:type="character" w:customStyle="1" w:styleId="ListLabel95">
    <w:name w:val="ListLabel 95"/>
    <w:qFormat/>
    <w:rsid w:val="00A05C27"/>
    <w:rPr>
      <w:rFonts w:cs="Courier New"/>
    </w:rPr>
  </w:style>
  <w:style w:type="character" w:customStyle="1" w:styleId="ListLabel96">
    <w:name w:val="ListLabel 96"/>
    <w:qFormat/>
    <w:rsid w:val="00A05C27"/>
    <w:rPr>
      <w:rFonts w:cs="Times New Roman"/>
    </w:rPr>
  </w:style>
  <w:style w:type="character" w:customStyle="1" w:styleId="ListLabel97">
    <w:name w:val="ListLabel 97"/>
    <w:qFormat/>
    <w:rsid w:val="00A05C27"/>
    <w:rPr>
      <w:rFonts w:cs="Times New Roman"/>
    </w:rPr>
  </w:style>
  <w:style w:type="character" w:customStyle="1" w:styleId="ListLabel98">
    <w:name w:val="ListLabel 98"/>
    <w:qFormat/>
    <w:rsid w:val="00A05C27"/>
    <w:rPr>
      <w:rFonts w:cs="Times New Roman"/>
    </w:rPr>
  </w:style>
  <w:style w:type="character" w:customStyle="1" w:styleId="ListLabel99">
    <w:name w:val="ListLabel 99"/>
    <w:qFormat/>
    <w:rsid w:val="00A05C27"/>
    <w:rPr>
      <w:rFonts w:cs="Times New Roman"/>
    </w:rPr>
  </w:style>
  <w:style w:type="character" w:customStyle="1" w:styleId="ListLabel100">
    <w:name w:val="ListLabel 100"/>
    <w:qFormat/>
    <w:rsid w:val="00A05C27"/>
    <w:rPr>
      <w:rFonts w:cs="Times New Roman"/>
    </w:rPr>
  </w:style>
  <w:style w:type="character" w:customStyle="1" w:styleId="ListLabel101">
    <w:name w:val="ListLabel 101"/>
    <w:qFormat/>
    <w:rsid w:val="00A05C27"/>
    <w:rPr>
      <w:rFonts w:cs="Times New Roman"/>
    </w:rPr>
  </w:style>
  <w:style w:type="character" w:customStyle="1" w:styleId="ListLabel102">
    <w:name w:val="ListLabel 102"/>
    <w:qFormat/>
    <w:rsid w:val="00A05C27"/>
    <w:rPr>
      <w:rFonts w:cs="Times New Roman"/>
    </w:rPr>
  </w:style>
  <w:style w:type="character" w:customStyle="1" w:styleId="ListLabel103">
    <w:name w:val="ListLabel 103"/>
    <w:qFormat/>
    <w:rsid w:val="00A05C27"/>
    <w:rPr>
      <w:rFonts w:cs="Times New Roman"/>
    </w:rPr>
  </w:style>
  <w:style w:type="character" w:customStyle="1" w:styleId="ListLabel104">
    <w:name w:val="ListLabel 104"/>
    <w:qFormat/>
    <w:rsid w:val="00A05C27"/>
    <w:rPr>
      <w:rFonts w:cs="Times New Roman"/>
    </w:rPr>
  </w:style>
  <w:style w:type="character" w:customStyle="1" w:styleId="ListLabel105">
    <w:name w:val="ListLabel 105"/>
    <w:qFormat/>
    <w:rsid w:val="00A05C27"/>
    <w:rPr>
      <w:rFonts w:cs="Courier New"/>
    </w:rPr>
  </w:style>
  <w:style w:type="character" w:customStyle="1" w:styleId="ListLabel106">
    <w:name w:val="ListLabel 106"/>
    <w:qFormat/>
    <w:rsid w:val="00A05C27"/>
    <w:rPr>
      <w:rFonts w:cs="Courier New"/>
    </w:rPr>
  </w:style>
  <w:style w:type="character" w:customStyle="1" w:styleId="ListLabel107">
    <w:name w:val="ListLabel 107"/>
    <w:qFormat/>
    <w:rsid w:val="00A05C27"/>
    <w:rPr>
      <w:rFonts w:cs="Courier New"/>
    </w:rPr>
  </w:style>
  <w:style w:type="character" w:customStyle="1" w:styleId="ListLabel108">
    <w:name w:val="ListLabel 108"/>
    <w:qFormat/>
    <w:rsid w:val="00A05C27"/>
    <w:rPr>
      <w:b/>
    </w:rPr>
  </w:style>
  <w:style w:type="character" w:customStyle="1" w:styleId="ListLabel109">
    <w:name w:val="ListLabel 109"/>
    <w:qFormat/>
    <w:rsid w:val="00A05C27"/>
    <w:rPr>
      <w:rFonts w:eastAsia="Calibri"/>
      <w:lang w:val="ru-RU"/>
    </w:rPr>
  </w:style>
  <w:style w:type="character" w:customStyle="1" w:styleId="ListLabel110">
    <w:name w:val="ListLabel 110"/>
    <w:qFormat/>
    <w:rsid w:val="00A05C27"/>
    <w:rPr>
      <w:rFonts w:eastAsia="Calibri"/>
    </w:rPr>
  </w:style>
  <w:style w:type="character" w:customStyle="1" w:styleId="ListLabel111">
    <w:name w:val="ListLabel 111"/>
    <w:qFormat/>
    <w:rsid w:val="00A05C27"/>
    <w:rPr>
      <w:rFonts w:eastAsia="Calibri"/>
    </w:rPr>
  </w:style>
  <w:style w:type="character" w:customStyle="1" w:styleId="ListLabel112">
    <w:name w:val="ListLabel 112"/>
    <w:qFormat/>
    <w:rsid w:val="00A05C27"/>
    <w:rPr>
      <w:rFonts w:eastAsia="Calibri"/>
    </w:rPr>
  </w:style>
  <w:style w:type="character" w:customStyle="1" w:styleId="ListLabel113">
    <w:name w:val="ListLabel 113"/>
    <w:qFormat/>
    <w:rsid w:val="00A05C27"/>
    <w:rPr>
      <w:rFonts w:eastAsia="Calibri"/>
    </w:rPr>
  </w:style>
  <w:style w:type="character" w:customStyle="1" w:styleId="ListLabel114">
    <w:name w:val="ListLabel 114"/>
    <w:qFormat/>
    <w:rsid w:val="00A05C27"/>
    <w:rPr>
      <w:rFonts w:eastAsia="Calibri"/>
    </w:rPr>
  </w:style>
  <w:style w:type="character" w:customStyle="1" w:styleId="ListLabel115">
    <w:name w:val="ListLabel 115"/>
    <w:qFormat/>
    <w:rsid w:val="00A05C27"/>
    <w:rPr>
      <w:rFonts w:eastAsia="Calibri"/>
    </w:rPr>
  </w:style>
  <w:style w:type="character" w:customStyle="1" w:styleId="ListLabel116">
    <w:name w:val="ListLabel 116"/>
    <w:qFormat/>
    <w:rsid w:val="00A05C27"/>
    <w:rPr>
      <w:rFonts w:eastAsia="Calibri"/>
    </w:rPr>
  </w:style>
  <w:style w:type="character" w:customStyle="1" w:styleId="ListLabel117">
    <w:name w:val="ListLabel 117"/>
    <w:qFormat/>
    <w:rsid w:val="00A05C27"/>
    <w:rPr>
      <w:rFonts w:eastAsia="Noto Sans Symbols" w:cs="Noto Sans Symbols"/>
      <w:sz w:val="20"/>
      <w:szCs w:val="20"/>
    </w:rPr>
  </w:style>
  <w:style w:type="character" w:customStyle="1" w:styleId="ListLabel118">
    <w:name w:val="ListLabel 118"/>
    <w:qFormat/>
    <w:rsid w:val="00A05C27"/>
    <w:rPr>
      <w:rFonts w:eastAsia="Courier New" w:cs="Courier New"/>
      <w:sz w:val="20"/>
      <w:szCs w:val="20"/>
    </w:rPr>
  </w:style>
  <w:style w:type="character" w:customStyle="1" w:styleId="ListLabel119">
    <w:name w:val="ListLabel 119"/>
    <w:qFormat/>
    <w:rsid w:val="00A05C27"/>
    <w:rPr>
      <w:rFonts w:eastAsia="Noto Sans Symbols" w:cs="Noto Sans Symbols"/>
      <w:sz w:val="20"/>
      <w:szCs w:val="20"/>
    </w:rPr>
  </w:style>
  <w:style w:type="character" w:customStyle="1" w:styleId="ListLabel120">
    <w:name w:val="ListLabel 120"/>
    <w:qFormat/>
    <w:rsid w:val="00A05C27"/>
    <w:rPr>
      <w:rFonts w:eastAsia="Noto Sans Symbols" w:cs="Noto Sans Symbols"/>
      <w:sz w:val="20"/>
      <w:szCs w:val="20"/>
    </w:rPr>
  </w:style>
  <w:style w:type="character" w:customStyle="1" w:styleId="ListLabel121">
    <w:name w:val="ListLabel 121"/>
    <w:qFormat/>
    <w:rsid w:val="00A05C27"/>
    <w:rPr>
      <w:rFonts w:eastAsia="Noto Sans Symbols" w:cs="Noto Sans Symbols"/>
      <w:sz w:val="20"/>
      <w:szCs w:val="20"/>
    </w:rPr>
  </w:style>
  <w:style w:type="character" w:customStyle="1" w:styleId="ListLabel122">
    <w:name w:val="ListLabel 122"/>
    <w:qFormat/>
    <w:rsid w:val="00A05C27"/>
    <w:rPr>
      <w:rFonts w:eastAsia="Noto Sans Symbols" w:cs="Noto Sans Symbols"/>
      <w:sz w:val="20"/>
      <w:szCs w:val="20"/>
    </w:rPr>
  </w:style>
  <w:style w:type="character" w:customStyle="1" w:styleId="ListLabel123">
    <w:name w:val="ListLabel 123"/>
    <w:qFormat/>
    <w:rsid w:val="00A05C27"/>
    <w:rPr>
      <w:rFonts w:eastAsia="Noto Sans Symbols" w:cs="Noto Sans Symbols"/>
      <w:sz w:val="20"/>
      <w:szCs w:val="20"/>
    </w:rPr>
  </w:style>
  <w:style w:type="character" w:customStyle="1" w:styleId="ListLabel124">
    <w:name w:val="ListLabel 124"/>
    <w:qFormat/>
    <w:rsid w:val="00A05C27"/>
    <w:rPr>
      <w:rFonts w:eastAsia="Noto Sans Symbols" w:cs="Noto Sans Symbols"/>
      <w:sz w:val="20"/>
      <w:szCs w:val="20"/>
    </w:rPr>
  </w:style>
  <w:style w:type="character" w:customStyle="1" w:styleId="ListLabel125">
    <w:name w:val="ListLabel 125"/>
    <w:qFormat/>
    <w:rsid w:val="00A05C27"/>
    <w:rPr>
      <w:rFonts w:eastAsia="Noto Sans Symbols" w:cs="Noto Sans Symbols"/>
      <w:sz w:val="20"/>
      <w:szCs w:val="20"/>
    </w:rPr>
  </w:style>
  <w:style w:type="character" w:customStyle="1" w:styleId="ListLabel126">
    <w:name w:val="ListLabel 126"/>
    <w:qFormat/>
    <w:rsid w:val="00A05C27"/>
    <w:rPr>
      <w:b w:val="0"/>
      <w:color w:val="auto"/>
    </w:rPr>
  </w:style>
  <w:style w:type="character" w:customStyle="1" w:styleId="ListLabel127">
    <w:name w:val="ListLabel 127"/>
    <w:qFormat/>
    <w:rsid w:val="00A05C27"/>
    <w:rPr>
      <w:rFonts w:ascii="Times New Roman" w:hAnsi="Times New Roman"/>
      <w:b/>
      <w:bCs w:val="0"/>
      <w:sz w:val="24"/>
    </w:rPr>
  </w:style>
  <w:style w:type="character" w:customStyle="1" w:styleId="ListLabel128">
    <w:name w:val="ListLabel 128"/>
    <w:qFormat/>
    <w:rsid w:val="00A05C27"/>
    <w:rPr>
      <w:strike w:val="0"/>
      <w:dstrike w:val="0"/>
    </w:rPr>
  </w:style>
  <w:style w:type="character" w:customStyle="1" w:styleId="ListLabel129">
    <w:name w:val="ListLabel 129"/>
    <w:qFormat/>
    <w:rsid w:val="00A05C27"/>
    <w:rPr>
      <w:b w:val="0"/>
      <w:bCs/>
    </w:rPr>
  </w:style>
  <w:style w:type="character" w:customStyle="1" w:styleId="ListLabel130">
    <w:name w:val="ListLabel 130"/>
    <w:qFormat/>
    <w:rsid w:val="00A05C27"/>
    <w:rPr>
      <w:rFonts w:eastAsia="Arial Unicode MS" w:cs="Times New Roman"/>
    </w:rPr>
  </w:style>
  <w:style w:type="character" w:customStyle="1" w:styleId="ListLabel131">
    <w:name w:val="ListLabel 131"/>
    <w:qFormat/>
    <w:rsid w:val="00A05C27"/>
    <w:rPr>
      <w:rFonts w:cs="Courier New"/>
    </w:rPr>
  </w:style>
  <w:style w:type="character" w:customStyle="1" w:styleId="ListLabel132">
    <w:name w:val="ListLabel 132"/>
    <w:qFormat/>
    <w:rsid w:val="00A05C27"/>
    <w:rPr>
      <w:rFonts w:cs="Courier New"/>
    </w:rPr>
  </w:style>
  <w:style w:type="character" w:customStyle="1" w:styleId="ListLabel133">
    <w:name w:val="ListLabel 133"/>
    <w:qFormat/>
    <w:rsid w:val="00A05C27"/>
    <w:rPr>
      <w:rFonts w:cs="Courier New"/>
    </w:rPr>
  </w:style>
  <w:style w:type="character" w:customStyle="1" w:styleId="ListLabel134">
    <w:name w:val="ListLabel 134"/>
    <w:qFormat/>
    <w:rsid w:val="00A05C27"/>
    <w:rPr>
      <w:rFonts w:eastAsia="Arial Unicode MS" w:cs="Times New Roman"/>
    </w:rPr>
  </w:style>
  <w:style w:type="character" w:customStyle="1" w:styleId="ListLabel135">
    <w:name w:val="ListLabel 135"/>
    <w:qFormat/>
    <w:rsid w:val="00A05C27"/>
    <w:rPr>
      <w:rFonts w:cs="Courier New"/>
    </w:rPr>
  </w:style>
  <w:style w:type="character" w:customStyle="1" w:styleId="ListLabel136">
    <w:name w:val="ListLabel 136"/>
    <w:qFormat/>
    <w:rsid w:val="00A05C27"/>
    <w:rPr>
      <w:rFonts w:cs="Courier New"/>
    </w:rPr>
  </w:style>
  <w:style w:type="character" w:customStyle="1" w:styleId="ListLabel137">
    <w:name w:val="ListLabel 137"/>
    <w:qFormat/>
    <w:rsid w:val="00A05C27"/>
    <w:rPr>
      <w:rFonts w:cs="Courier New"/>
    </w:rPr>
  </w:style>
  <w:style w:type="character" w:customStyle="1" w:styleId="ListLabel138">
    <w:name w:val="ListLabel 138"/>
    <w:qFormat/>
    <w:rsid w:val="00A05C27"/>
    <w:rPr>
      <w:b/>
      <w:sz w:val="24"/>
      <w:szCs w:val="24"/>
    </w:rPr>
  </w:style>
  <w:style w:type="character" w:customStyle="1" w:styleId="ListLabel139">
    <w:name w:val="ListLabel 139"/>
    <w:qFormat/>
    <w:rsid w:val="00A05C27"/>
    <w:rPr>
      <w:b w:val="0"/>
      <w:sz w:val="24"/>
      <w:szCs w:val="24"/>
    </w:rPr>
  </w:style>
  <w:style w:type="character" w:customStyle="1" w:styleId="ListLabel140">
    <w:name w:val="ListLabel 140"/>
    <w:qFormat/>
    <w:rsid w:val="00A05C27"/>
    <w:rPr>
      <w:rFonts w:eastAsia="Calibri" w:cs="Times New Roman"/>
    </w:rPr>
  </w:style>
  <w:style w:type="character" w:customStyle="1" w:styleId="ListLabel141">
    <w:name w:val="ListLabel 141"/>
    <w:qFormat/>
    <w:rsid w:val="00A05C27"/>
    <w:rPr>
      <w:rFonts w:cs="Courier New"/>
    </w:rPr>
  </w:style>
  <w:style w:type="character" w:customStyle="1" w:styleId="ListLabel142">
    <w:name w:val="ListLabel 142"/>
    <w:qFormat/>
    <w:rsid w:val="00A05C27"/>
    <w:rPr>
      <w:rFonts w:cs="Courier New"/>
    </w:rPr>
  </w:style>
  <w:style w:type="character" w:customStyle="1" w:styleId="ListLabel143">
    <w:name w:val="ListLabel 143"/>
    <w:qFormat/>
    <w:rsid w:val="00A05C27"/>
    <w:rPr>
      <w:rFonts w:cs="Courier New"/>
    </w:rPr>
  </w:style>
  <w:style w:type="character" w:customStyle="1" w:styleId="ListLabel144">
    <w:name w:val="ListLabel 144"/>
    <w:qFormat/>
    <w:rsid w:val="00A05C27"/>
    <w:rPr>
      <w:rFonts w:ascii="Times New Roman" w:hAnsi="Times New Roman"/>
      <w:strike w:val="0"/>
      <w:dstrike w:val="0"/>
      <w:sz w:val="24"/>
    </w:rPr>
  </w:style>
  <w:style w:type="character" w:customStyle="1" w:styleId="ListLabel145">
    <w:name w:val="ListLabel 145"/>
    <w:qFormat/>
    <w:rsid w:val="00A05C27"/>
    <w:rPr>
      <w:rFonts w:eastAsia="Calibri" w:cs="Times New Roman"/>
      <w:b/>
      <w:color w:val="000000"/>
      <w:sz w:val="24"/>
    </w:rPr>
  </w:style>
  <w:style w:type="character" w:customStyle="1" w:styleId="ListLabel146">
    <w:name w:val="ListLabel 146"/>
    <w:qFormat/>
    <w:rsid w:val="00A05C27"/>
    <w:rPr>
      <w:rFonts w:cs="Courier New"/>
    </w:rPr>
  </w:style>
  <w:style w:type="character" w:customStyle="1" w:styleId="ListLabel147">
    <w:name w:val="ListLabel 147"/>
    <w:qFormat/>
    <w:rsid w:val="00A05C27"/>
    <w:rPr>
      <w:rFonts w:cs="Courier New"/>
    </w:rPr>
  </w:style>
  <w:style w:type="character" w:customStyle="1" w:styleId="ListLabel148">
    <w:name w:val="ListLabel 148"/>
    <w:qFormat/>
    <w:rsid w:val="00A05C27"/>
    <w:rPr>
      <w:rFonts w:cs="Courier New"/>
    </w:rPr>
  </w:style>
  <w:style w:type="character" w:customStyle="1" w:styleId="ListLabel149">
    <w:name w:val="ListLabel 149"/>
    <w:qFormat/>
    <w:rsid w:val="00A05C27"/>
    <w:rPr>
      <w:rFonts w:eastAsia="Times New Roman" w:cs="Times New Roman"/>
    </w:rPr>
  </w:style>
  <w:style w:type="character" w:customStyle="1" w:styleId="ListLabel150">
    <w:name w:val="ListLabel 150"/>
    <w:qFormat/>
    <w:rsid w:val="00A05C27"/>
    <w:rPr>
      <w:rFonts w:cs="Courier New"/>
    </w:rPr>
  </w:style>
  <w:style w:type="character" w:customStyle="1" w:styleId="ListLabel151">
    <w:name w:val="ListLabel 151"/>
    <w:qFormat/>
    <w:rsid w:val="00A05C27"/>
    <w:rPr>
      <w:rFonts w:cs="Courier New"/>
    </w:rPr>
  </w:style>
  <w:style w:type="character" w:customStyle="1" w:styleId="ListLabel152">
    <w:name w:val="ListLabel 152"/>
    <w:qFormat/>
    <w:rsid w:val="00A05C27"/>
    <w:rPr>
      <w:rFonts w:cs="Courier New"/>
    </w:rPr>
  </w:style>
  <w:style w:type="character" w:customStyle="1" w:styleId="ListLabel153">
    <w:name w:val="ListLabel 153"/>
    <w:qFormat/>
    <w:rsid w:val="00A05C27"/>
    <w:rPr>
      <w:b/>
    </w:rPr>
  </w:style>
  <w:style w:type="character" w:customStyle="1" w:styleId="ListLabel154">
    <w:name w:val="ListLabel 154"/>
    <w:qFormat/>
    <w:rsid w:val="00A05C27"/>
    <w:rPr>
      <w:rFonts w:cs="Times New Roman"/>
      <w:b w:val="0"/>
      <w:lang w:val="uk-UA"/>
    </w:rPr>
  </w:style>
  <w:style w:type="character" w:customStyle="1" w:styleId="ListLabel155">
    <w:name w:val="ListLabel 155"/>
    <w:qFormat/>
    <w:rsid w:val="00A05C27"/>
    <w:rPr>
      <w:b w:val="0"/>
    </w:rPr>
  </w:style>
  <w:style w:type="character" w:customStyle="1" w:styleId="ListLabel156">
    <w:name w:val="ListLabel 156"/>
    <w:qFormat/>
    <w:rsid w:val="00A05C27"/>
    <w:rPr>
      <w:b w:val="0"/>
    </w:rPr>
  </w:style>
  <w:style w:type="character" w:customStyle="1" w:styleId="ListLabel157">
    <w:name w:val="ListLabel 157"/>
    <w:qFormat/>
    <w:rsid w:val="00A05C27"/>
    <w:rPr>
      <w:b w:val="0"/>
    </w:rPr>
  </w:style>
  <w:style w:type="character" w:customStyle="1" w:styleId="ListLabel158">
    <w:name w:val="ListLabel 158"/>
    <w:qFormat/>
    <w:rsid w:val="00A05C27"/>
    <w:rPr>
      <w:b w:val="0"/>
    </w:rPr>
  </w:style>
  <w:style w:type="character" w:customStyle="1" w:styleId="ListLabel159">
    <w:name w:val="ListLabel 159"/>
    <w:qFormat/>
    <w:rsid w:val="00A05C27"/>
    <w:rPr>
      <w:b w:val="0"/>
    </w:rPr>
  </w:style>
  <w:style w:type="character" w:customStyle="1" w:styleId="ListLabel160">
    <w:name w:val="ListLabel 160"/>
    <w:qFormat/>
    <w:rsid w:val="00A05C27"/>
    <w:rPr>
      <w:b w:val="0"/>
    </w:rPr>
  </w:style>
  <w:style w:type="character" w:customStyle="1" w:styleId="ListLabel161">
    <w:name w:val="ListLabel 161"/>
    <w:qFormat/>
    <w:rsid w:val="00A05C27"/>
    <w:rPr>
      <w:b w:val="0"/>
    </w:rPr>
  </w:style>
  <w:style w:type="character" w:customStyle="1" w:styleId="ListLabel162">
    <w:name w:val="ListLabel 162"/>
    <w:qFormat/>
    <w:rsid w:val="00A05C27"/>
    <w:rPr>
      <w:sz w:val="24"/>
      <w:szCs w:val="24"/>
    </w:rPr>
  </w:style>
  <w:style w:type="character" w:customStyle="1" w:styleId="ListLabel163">
    <w:name w:val="ListLabel 163"/>
    <w:qFormat/>
    <w:rsid w:val="00A05C27"/>
    <w:rPr>
      <w:rFonts w:ascii="Times New Roman" w:hAnsi="Times New Roman" w:cs="Noto Sans Symbols"/>
      <w:sz w:val="24"/>
      <w:szCs w:val="20"/>
    </w:rPr>
  </w:style>
  <w:style w:type="character" w:customStyle="1" w:styleId="ListLabel164">
    <w:name w:val="ListLabel 164"/>
    <w:qFormat/>
    <w:rsid w:val="00A05C27"/>
    <w:rPr>
      <w:rFonts w:cs="Courier New"/>
      <w:sz w:val="20"/>
      <w:szCs w:val="20"/>
    </w:rPr>
  </w:style>
  <w:style w:type="character" w:customStyle="1" w:styleId="ListLabel165">
    <w:name w:val="ListLabel 165"/>
    <w:qFormat/>
    <w:rsid w:val="00A05C27"/>
    <w:rPr>
      <w:rFonts w:cs="Noto Sans Symbols"/>
      <w:sz w:val="20"/>
      <w:szCs w:val="20"/>
    </w:rPr>
  </w:style>
  <w:style w:type="character" w:customStyle="1" w:styleId="ListLabel166">
    <w:name w:val="ListLabel 166"/>
    <w:qFormat/>
    <w:rsid w:val="00A05C27"/>
    <w:rPr>
      <w:rFonts w:cs="Noto Sans Symbols"/>
      <w:sz w:val="20"/>
      <w:szCs w:val="20"/>
    </w:rPr>
  </w:style>
  <w:style w:type="character" w:customStyle="1" w:styleId="ListLabel167">
    <w:name w:val="ListLabel 167"/>
    <w:qFormat/>
    <w:rsid w:val="00A05C27"/>
    <w:rPr>
      <w:rFonts w:cs="Noto Sans Symbols"/>
      <w:sz w:val="20"/>
      <w:szCs w:val="20"/>
    </w:rPr>
  </w:style>
  <w:style w:type="character" w:customStyle="1" w:styleId="ListLabel168">
    <w:name w:val="ListLabel 168"/>
    <w:qFormat/>
    <w:rsid w:val="00A05C27"/>
    <w:rPr>
      <w:rFonts w:cs="Noto Sans Symbols"/>
      <w:sz w:val="20"/>
      <w:szCs w:val="20"/>
    </w:rPr>
  </w:style>
  <w:style w:type="character" w:customStyle="1" w:styleId="ListLabel169">
    <w:name w:val="ListLabel 169"/>
    <w:qFormat/>
    <w:rsid w:val="00A05C27"/>
    <w:rPr>
      <w:rFonts w:cs="Noto Sans Symbols"/>
      <w:sz w:val="20"/>
      <w:szCs w:val="20"/>
    </w:rPr>
  </w:style>
  <w:style w:type="character" w:customStyle="1" w:styleId="ListLabel170">
    <w:name w:val="ListLabel 170"/>
    <w:qFormat/>
    <w:rsid w:val="00A05C27"/>
    <w:rPr>
      <w:rFonts w:cs="Noto Sans Symbols"/>
      <w:sz w:val="20"/>
      <w:szCs w:val="20"/>
    </w:rPr>
  </w:style>
  <w:style w:type="character" w:customStyle="1" w:styleId="ListLabel171">
    <w:name w:val="ListLabel 171"/>
    <w:qFormat/>
    <w:rsid w:val="00A05C27"/>
    <w:rPr>
      <w:rFonts w:cs="Noto Sans Symbols"/>
      <w:sz w:val="20"/>
      <w:szCs w:val="20"/>
    </w:rPr>
  </w:style>
  <w:style w:type="character" w:customStyle="1" w:styleId="ListLabel172">
    <w:name w:val="ListLabel 172"/>
    <w:qFormat/>
    <w:rsid w:val="00A05C27"/>
    <w:rPr>
      <w:rFonts w:ascii="Times New Roman" w:hAnsi="Times New Roman"/>
      <w:b/>
      <w:color w:val="auto"/>
      <w:sz w:val="24"/>
    </w:rPr>
  </w:style>
  <w:style w:type="character" w:customStyle="1" w:styleId="ListLabel173">
    <w:name w:val="ListLabel 173"/>
    <w:qFormat/>
    <w:rsid w:val="00A05C27"/>
    <w:rPr>
      <w:rFonts w:ascii="Times New Roman" w:hAnsi="Times New Roman"/>
      <w:b/>
      <w:sz w:val="24"/>
      <w:szCs w:val="24"/>
    </w:rPr>
  </w:style>
  <w:style w:type="character" w:customStyle="1" w:styleId="ListLabel174">
    <w:name w:val="ListLabel 174"/>
    <w:qFormat/>
    <w:rsid w:val="00A05C27"/>
    <w:rPr>
      <w:rFonts w:ascii="Times New Roman" w:hAnsi="Times New Roman"/>
      <w:b/>
      <w:sz w:val="24"/>
      <w:szCs w:val="24"/>
    </w:rPr>
  </w:style>
  <w:style w:type="character" w:customStyle="1" w:styleId="ListLabel175">
    <w:name w:val="ListLabel 175"/>
    <w:qFormat/>
    <w:rsid w:val="00A05C27"/>
    <w:rPr>
      <w:rFonts w:ascii="Times New Roman" w:hAnsi="Times New Roman"/>
      <w:b/>
      <w:sz w:val="24"/>
    </w:rPr>
  </w:style>
  <w:style w:type="character" w:customStyle="1" w:styleId="ListLabel176">
    <w:name w:val="ListLabel 176"/>
    <w:qFormat/>
    <w:rsid w:val="00A05C27"/>
    <w:rPr>
      <w:b w:val="0"/>
      <w:i w:val="0"/>
      <w:color w:val="000000"/>
    </w:rPr>
  </w:style>
  <w:style w:type="character" w:customStyle="1" w:styleId="ListLabel177">
    <w:name w:val="ListLabel 177"/>
    <w:qFormat/>
    <w:rsid w:val="00A05C27"/>
    <w:rPr>
      <w:b w:val="0"/>
    </w:rPr>
  </w:style>
  <w:style w:type="character" w:customStyle="1" w:styleId="ListLabel178">
    <w:name w:val="ListLabel 178"/>
    <w:qFormat/>
    <w:rsid w:val="00A05C27"/>
    <w:rPr>
      <w:b w:val="0"/>
    </w:rPr>
  </w:style>
  <w:style w:type="character" w:customStyle="1" w:styleId="ListLabel179">
    <w:name w:val="ListLabel 179"/>
    <w:qFormat/>
    <w:rsid w:val="00A05C27"/>
    <w:rPr>
      <w:b w:val="0"/>
    </w:rPr>
  </w:style>
  <w:style w:type="character" w:customStyle="1" w:styleId="ListLabel180">
    <w:name w:val="ListLabel 180"/>
    <w:qFormat/>
    <w:rsid w:val="00A05C27"/>
    <w:rPr>
      <w:b w:val="0"/>
    </w:rPr>
  </w:style>
  <w:style w:type="character" w:customStyle="1" w:styleId="ListLabel181">
    <w:name w:val="ListLabel 181"/>
    <w:qFormat/>
    <w:rsid w:val="00A05C27"/>
    <w:rPr>
      <w:b w:val="0"/>
    </w:rPr>
  </w:style>
  <w:style w:type="character" w:customStyle="1" w:styleId="ListLabel182">
    <w:name w:val="ListLabel 182"/>
    <w:qFormat/>
    <w:rsid w:val="00A05C27"/>
    <w:rPr>
      <w:b w:val="0"/>
    </w:rPr>
  </w:style>
  <w:style w:type="character" w:customStyle="1" w:styleId="ListLabel183">
    <w:name w:val="ListLabel 183"/>
    <w:qFormat/>
    <w:rsid w:val="00A05C27"/>
    <w:rPr>
      <w:b w:val="0"/>
    </w:rPr>
  </w:style>
  <w:style w:type="character" w:customStyle="1" w:styleId="ListLabel184">
    <w:name w:val="ListLabel 184"/>
    <w:qFormat/>
    <w:rsid w:val="00A05C27"/>
    <w:rPr>
      <w:rFonts w:ascii="Times New Roman" w:hAnsi="Times New Roman"/>
      <w:b/>
      <w:sz w:val="24"/>
    </w:rPr>
  </w:style>
  <w:style w:type="character" w:customStyle="1" w:styleId="ListLabel185">
    <w:name w:val="ListLabel 185"/>
    <w:qFormat/>
    <w:rsid w:val="00A05C27"/>
    <w:rPr>
      <w:rFonts w:eastAsia="Arial Unicode MS"/>
    </w:rPr>
  </w:style>
  <w:style w:type="character" w:customStyle="1" w:styleId="ListLabel186">
    <w:name w:val="ListLabel 186"/>
    <w:qFormat/>
    <w:rsid w:val="00A05C27"/>
    <w:rPr>
      <w:rFonts w:eastAsia="Arial Unicode MS"/>
    </w:rPr>
  </w:style>
  <w:style w:type="character" w:customStyle="1" w:styleId="ListLabel187">
    <w:name w:val="ListLabel 187"/>
    <w:qFormat/>
    <w:rsid w:val="00A05C27"/>
    <w:rPr>
      <w:rFonts w:eastAsia="Arial Unicode MS"/>
    </w:rPr>
  </w:style>
  <w:style w:type="character" w:customStyle="1" w:styleId="ListLabel188">
    <w:name w:val="ListLabel 188"/>
    <w:qFormat/>
    <w:rsid w:val="00A05C27"/>
    <w:rPr>
      <w:rFonts w:eastAsia="Arial Unicode MS"/>
    </w:rPr>
  </w:style>
  <w:style w:type="character" w:customStyle="1" w:styleId="ListLabel189">
    <w:name w:val="ListLabel 189"/>
    <w:qFormat/>
    <w:rsid w:val="00A05C27"/>
    <w:rPr>
      <w:rFonts w:eastAsia="Arial Unicode MS"/>
    </w:rPr>
  </w:style>
  <w:style w:type="character" w:customStyle="1" w:styleId="ListLabel190">
    <w:name w:val="ListLabel 190"/>
    <w:qFormat/>
    <w:rsid w:val="00A05C27"/>
    <w:rPr>
      <w:rFonts w:eastAsia="Arial Unicode MS"/>
    </w:rPr>
  </w:style>
  <w:style w:type="character" w:customStyle="1" w:styleId="ListLabel191">
    <w:name w:val="ListLabel 191"/>
    <w:qFormat/>
    <w:rsid w:val="00A05C27"/>
    <w:rPr>
      <w:rFonts w:eastAsia="Arial Unicode MS"/>
    </w:rPr>
  </w:style>
  <w:style w:type="character" w:customStyle="1" w:styleId="ListLabel192">
    <w:name w:val="ListLabel 192"/>
    <w:qFormat/>
    <w:rsid w:val="00A05C27"/>
    <w:rPr>
      <w:rFonts w:eastAsia="Arial Unicode MS"/>
    </w:rPr>
  </w:style>
  <w:style w:type="character" w:customStyle="1" w:styleId="ListLabel193">
    <w:name w:val="ListLabel 193"/>
    <w:qFormat/>
    <w:rsid w:val="00A05C27"/>
    <w:rPr>
      <w:rFonts w:ascii="Times New Roman" w:eastAsia="Tahoma" w:hAnsi="Times New Roman"/>
      <w:sz w:val="24"/>
    </w:rPr>
  </w:style>
  <w:style w:type="character" w:customStyle="1" w:styleId="ListLabel194">
    <w:name w:val="ListLabel 194"/>
    <w:qFormat/>
    <w:rsid w:val="00A05C27"/>
    <w:rPr>
      <w:rFonts w:ascii="Times New Roman" w:hAnsi="Times New Roman"/>
      <w:b/>
      <w:bCs w:val="0"/>
      <w:sz w:val="24"/>
    </w:rPr>
  </w:style>
  <w:style w:type="character" w:customStyle="1" w:styleId="ListLabel195">
    <w:name w:val="ListLabel 195"/>
    <w:qFormat/>
    <w:rsid w:val="00A05C27"/>
    <w:rPr>
      <w:rFonts w:ascii="Times New Roman" w:hAnsi="Times New Roman"/>
      <w:strike w:val="0"/>
      <w:dstrike w:val="0"/>
      <w:sz w:val="24"/>
    </w:rPr>
  </w:style>
  <w:style w:type="character" w:customStyle="1" w:styleId="ListLabel196">
    <w:name w:val="ListLabel 196"/>
    <w:qFormat/>
    <w:rsid w:val="00A05C27"/>
    <w:rPr>
      <w:rFonts w:cs="Times New Roman"/>
      <w:b/>
      <w:color w:val="000000"/>
      <w:sz w:val="24"/>
    </w:rPr>
  </w:style>
  <w:style w:type="character" w:customStyle="1" w:styleId="ListLabel197">
    <w:name w:val="ListLabel 197"/>
    <w:qFormat/>
    <w:rsid w:val="00A05C27"/>
    <w:rPr>
      <w:rFonts w:cs="Courier New"/>
    </w:rPr>
  </w:style>
  <w:style w:type="character" w:customStyle="1" w:styleId="ListLabel198">
    <w:name w:val="ListLabel 198"/>
    <w:qFormat/>
    <w:rsid w:val="00A05C27"/>
    <w:rPr>
      <w:rFonts w:cs="Wingdings"/>
    </w:rPr>
  </w:style>
  <w:style w:type="character" w:customStyle="1" w:styleId="ListLabel199">
    <w:name w:val="ListLabel 199"/>
    <w:qFormat/>
    <w:rsid w:val="00A05C27"/>
    <w:rPr>
      <w:rFonts w:cs="Symbol"/>
    </w:rPr>
  </w:style>
  <w:style w:type="character" w:customStyle="1" w:styleId="ListLabel200">
    <w:name w:val="ListLabel 200"/>
    <w:qFormat/>
    <w:rsid w:val="00A05C27"/>
    <w:rPr>
      <w:rFonts w:cs="Courier New"/>
    </w:rPr>
  </w:style>
  <w:style w:type="character" w:customStyle="1" w:styleId="ListLabel201">
    <w:name w:val="ListLabel 201"/>
    <w:qFormat/>
    <w:rsid w:val="00A05C27"/>
    <w:rPr>
      <w:rFonts w:cs="Wingdings"/>
    </w:rPr>
  </w:style>
  <w:style w:type="character" w:customStyle="1" w:styleId="ListLabel202">
    <w:name w:val="ListLabel 202"/>
    <w:qFormat/>
    <w:rsid w:val="00A05C27"/>
    <w:rPr>
      <w:rFonts w:cs="Symbol"/>
    </w:rPr>
  </w:style>
  <w:style w:type="character" w:customStyle="1" w:styleId="ListLabel203">
    <w:name w:val="ListLabel 203"/>
    <w:qFormat/>
    <w:rsid w:val="00A05C27"/>
    <w:rPr>
      <w:rFonts w:cs="Courier New"/>
    </w:rPr>
  </w:style>
  <w:style w:type="character" w:customStyle="1" w:styleId="ListLabel204">
    <w:name w:val="ListLabel 204"/>
    <w:qFormat/>
    <w:rsid w:val="00A05C27"/>
    <w:rPr>
      <w:rFonts w:cs="Wingdings"/>
    </w:rPr>
  </w:style>
  <w:style w:type="character" w:customStyle="1" w:styleId="ListLabel205">
    <w:name w:val="ListLabel 205"/>
    <w:qFormat/>
    <w:rsid w:val="00A05C27"/>
    <w:rPr>
      <w:rFonts w:eastAsia="Times New Roman" w:cs="Times New Roman"/>
      <w:sz w:val="20"/>
      <w:szCs w:val="20"/>
    </w:rPr>
  </w:style>
  <w:style w:type="character" w:customStyle="1" w:styleId="ListLabel206">
    <w:name w:val="ListLabel 206"/>
    <w:qFormat/>
    <w:rsid w:val="00A05C27"/>
    <w:rPr>
      <w:rFonts w:ascii="Times New Roman" w:hAnsi="Times New Roman" w:cs="Noto Sans Symbols"/>
      <w:sz w:val="24"/>
      <w:szCs w:val="20"/>
    </w:rPr>
  </w:style>
  <w:style w:type="character" w:customStyle="1" w:styleId="ListLabel207">
    <w:name w:val="ListLabel 207"/>
    <w:qFormat/>
    <w:rsid w:val="00A05C27"/>
    <w:rPr>
      <w:rFonts w:cs="Courier New"/>
      <w:sz w:val="20"/>
      <w:szCs w:val="20"/>
    </w:rPr>
  </w:style>
  <w:style w:type="character" w:customStyle="1" w:styleId="ListLabel208">
    <w:name w:val="ListLabel 208"/>
    <w:qFormat/>
    <w:rsid w:val="00A05C27"/>
    <w:rPr>
      <w:rFonts w:cs="Noto Sans Symbols"/>
      <w:sz w:val="20"/>
      <w:szCs w:val="20"/>
    </w:rPr>
  </w:style>
  <w:style w:type="character" w:customStyle="1" w:styleId="ListLabel209">
    <w:name w:val="ListLabel 209"/>
    <w:qFormat/>
    <w:rsid w:val="00A05C27"/>
    <w:rPr>
      <w:rFonts w:cs="Noto Sans Symbols"/>
      <w:sz w:val="20"/>
      <w:szCs w:val="20"/>
    </w:rPr>
  </w:style>
  <w:style w:type="character" w:customStyle="1" w:styleId="ListLabel210">
    <w:name w:val="ListLabel 210"/>
    <w:qFormat/>
    <w:rsid w:val="00A05C27"/>
    <w:rPr>
      <w:rFonts w:cs="Noto Sans Symbols"/>
      <w:sz w:val="20"/>
      <w:szCs w:val="20"/>
    </w:rPr>
  </w:style>
  <w:style w:type="character" w:customStyle="1" w:styleId="ListLabel211">
    <w:name w:val="ListLabel 211"/>
    <w:qFormat/>
    <w:rsid w:val="00A05C27"/>
    <w:rPr>
      <w:rFonts w:cs="Noto Sans Symbols"/>
      <w:sz w:val="20"/>
      <w:szCs w:val="20"/>
    </w:rPr>
  </w:style>
  <w:style w:type="character" w:customStyle="1" w:styleId="ListLabel212">
    <w:name w:val="ListLabel 212"/>
    <w:qFormat/>
    <w:rsid w:val="00A05C27"/>
    <w:rPr>
      <w:rFonts w:cs="Noto Sans Symbols"/>
      <w:sz w:val="20"/>
      <w:szCs w:val="20"/>
    </w:rPr>
  </w:style>
  <w:style w:type="character" w:customStyle="1" w:styleId="ListLabel213">
    <w:name w:val="ListLabel 213"/>
    <w:qFormat/>
    <w:rsid w:val="00A05C27"/>
    <w:rPr>
      <w:rFonts w:cs="Noto Sans Symbols"/>
      <w:sz w:val="20"/>
      <w:szCs w:val="20"/>
    </w:rPr>
  </w:style>
  <w:style w:type="character" w:customStyle="1" w:styleId="ListLabel214">
    <w:name w:val="ListLabel 214"/>
    <w:qFormat/>
    <w:rsid w:val="00A05C27"/>
    <w:rPr>
      <w:rFonts w:cs="Noto Sans Symbols"/>
      <w:sz w:val="20"/>
      <w:szCs w:val="20"/>
    </w:rPr>
  </w:style>
  <w:style w:type="character" w:customStyle="1" w:styleId="ListLabel215">
    <w:name w:val="ListLabel 215"/>
    <w:qFormat/>
    <w:rsid w:val="00A05C27"/>
    <w:rPr>
      <w:b/>
      <w:color w:val="auto"/>
      <w:sz w:val="24"/>
    </w:rPr>
  </w:style>
  <w:style w:type="character" w:customStyle="1" w:styleId="ListLabel216">
    <w:name w:val="ListLabel 216"/>
    <w:qFormat/>
    <w:rsid w:val="00A05C27"/>
    <w:rPr>
      <w:rFonts w:ascii="Times New Roman" w:eastAsia="Tahoma" w:hAnsi="Times New Roman"/>
      <w:sz w:val="24"/>
    </w:rPr>
  </w:style>
  <w:style w:type="character" w:customStyle="1" w:styleId="ListLabel217">
    <w:name w:val="ListLabel 217"/>
    <w:qFormat/>
    <w:rsid w:val="00A05C27"/>
    <w:rPr>
      <w:rFonts w:ascii="Times New Roman" w:hAnsi="Times New Roman"/>
      <w:strike w:val="0"/>
      <w:dstrike w:val="0"/>
      <w:sz w:val="24"/>
    </w:rPr>
  </w:style>
  <w:style w:type="character" w:customStyle="1" w:styleId="ListLabel218">
    <w:name w:val="ListLabel 218"/>
    <w:qFormat/>
    <w:rsid w:val="00A05C27"/>
    <w:rPr>
      <w:rFonts w:cs="Times New Roman"/>
      <w:b/>
      <w:color w:val="000000"/>
      <w:sz w:val="24"/>
    </w:rPr>
  </w:style>
  <w:style w:type="character" w:customStyle="1" w:styleId="ListLabel219">
    <w:name w:val="ListLabel 219"/>
    <w:qFormat/>
    <w:rsid w:val="00A05C27"/>
    <w:rPr>
      <w:rFonts w:cs="Courier New"/>
    </w:rPr>
  </w:style>
  <w:style w:type="character" w:customStyle="1" w:styleId="ListLabel220">
    <w:name w:val="ListLabel 220"/>
    <w:qFormat/>
    <w:rsid w:val="00A05C27"/>
    <w:rPr>
      <w:rFonts w:cs="Wingdings"/>
    </w:rPr>
  </w:style>
  <w:style w:type="character" w:customStyle="1" w:styleId="ListLabel221">
    <w:name w:val="ListLabel 221"/>
    <w:qFormat/>
    <w:rsid w:val="00A05C27"/>
    <w:rPr>
      <w:rFonts w:cs="Symbol"/>
    </w:rPr>
  </w:style>
  <w:style w:type="character" w:customStyle="1" w:styleId="ListLabel222">
    <w:name w:val="ListLabel 222"/>
    <w:qFormat/>
    <w:rsid w:val="00A05C27"/>
    <w:rPr>
      <w:rFonts w:cs="Courier New"/>
    </w:rPr>
  </w:style>
  <w:style w:type="character" w:customStyle="1" w:styleId="ListLabel223">
    <w:name w:val="ListLabel 223"/>
    <w:qFormat/>
    <w:rsid w:val="00A05C27"/>
    <w:rPr>
      <w:rFonts w:cs="Wingdings"/>
    </w:rPr>
  </w:style>
  <w:style w:type="character" w:customStyle="1" w:styleId="ListLabel224">
    <w:name w:val="ListLabel 224"/>
    <w:qFormat/>
    <w:rsid w:val="00A05C27"/>
    <w:rPr>
      <w:rFonts w:cs="Symbol"/>
    </w:rPr>
  </w:style>
  <w:style w:type="character" w:customStyle="1" w:styleId="ListLabel225">
    <w:name w:val="ListLabel 225"/>
    <w:qFormat/>
    <w:rsid w:val="00A05C27"/>
    <w:rPr>
      <w:rFonts w:cs="Courier New"/>
    </w:rPr>
  </w:style>
  <w:style w:type="character" w:customStyle="1" w:styleId="ListLabel226">
    <w:name w:val="ListLabel 226"/>
    <w:qFormat/>
    <w:rsid w:val="00A05C27"/>
    <w:rPr>
      <w:rFonts w:cs="Wingdings"/>
    </w:rPr>
  </w:style>
  <w:style w:type="character" w:customStyle="1" w:styleId="ListLabel227">
    <w:name w:val="ListLabel 227"/>
    <w:qFormat/>
    <w:rsid w:val="00A05C27"/>
    <w:rPr>
      <w:rFonts w:ascii="Times New Roman" w:hAnsi="Times New Roman"/>
      <w:b/>
      <w:sz w:val="24"/>
    </w:rPr>
  </w:style>
  <w:style w:type="character" w:customStyle="1" w:styleId="ListLabel228">
    <w:name w:val="ListLabel 228"/>
    <w:qFormat/>
    <w:rsid w:val="00A05C27"/>
    <w:rPr>
      <w:b/>
      <w:sz w:val="24"/>
    </w:rPr>
  </w:style>
  <w:style w:type="character" w:customStyle="1" w:styleId="ListLabel229">
    <w:name w:val="ListLabel 229"/>
    <w:qFormat/>
    <w:rsid w:val="00A05C27"/>
    <w:rPr>
      <w:rFonts w:eastAsia="Arial Unicode MS"/>
    </w:rPr>
  </w:style>
  <w:style w:type="character" w:customStyle="1" w:styleId="ListLabel230">
    <w:name w:val="ListLabel 230"/>
    <w:qFormat/>
    <w:rsid w:val="00A05C27"/>
    <w:rPr>
      <w:rFonts w:eastAsia="Arial Unicode MS"/>
    </w:rPr>
  </w:style>
  <w:style w:type="character" w:customStyle="1" w:styleId="ListLabel231">
    <w:name w:val="ListLabel 231"/>
    <w:qFormat/>
    <w:rsid w:val="00A05C27"/>
    <w:rPr>
      <w:rFonts w:eastAsia="Arial Unicode MS"/>
    </w:rPr>
  </w:style>
  <w:style w:type="character" w:customStyle="1" w:styleId="ListLabel232">
    <w:name w:val="ListLabel 232"/>
    <w:qFormat/>
    <w:rsid w:val="00A05C27"/>
    <w:rPr>
      <w:rFonts w:eastAsia="Arial Unicode MS"/>
    </w:rPr>
  </w:style>
  <w:style w:type="character" w:customStyle="1" w:styleId="ListLabel233">
    <w:name w:val="ListLabel 233"/>
    <w:qFormat/>
    <w:rsid w:val="00A05C27"/>
    <w:rPr>
      <w:rFonts w:eastAsia="Arial Unicode MS"/>
    </w:rPr>
  </w:style>
  <w:style w:type="character" w:customStyle="1" w:styleId="ListLabel234">
    <w:name w:val="ListLabel 234"/>
    <w:qFormat/>
    <w:rsid w:val="00A05C27"/>
    <w:rPr>
      <w:rFonts w:eastAsia="Arial Unicode MS"/>
    </w:rPr>
  </w:style>
  <w:style w:type="character" w:customStyle="1" w:styleId="ListLabel235">
    <w:name w:val="ListLabel 235"/>
    <w:qFormat/>
    <w:rsid w:val="00A05C27"/>
    <w:rPr>
      <w:rFonts w:eastAsia="Arial Unicode MS"/>
    </w:rPr>
  </w:style>
  <w:style w:type="character" w:customStyle="1" w:styleId="ListLabel236">
    <w:name w:val="ListLabel 236"/>
    <w:qFormat/>
    <w:rsid w:val="00A05C27"/>
    <w:rPr>
      <w:b w:val="0"/>
    </w:rPr>
  </w:style>
  <w:style w:type="character" w:customStyle="1" w:styleId="ListLabel237">
    <w:name w:val="ListLabel 237"/>
    <w:qFormat/>
    <w:rsid w:val="00A05C27"/>
    <w:rPr>
      <w:b w:val="0"/>
    </w:rPr>
  </w:style>
  <w:style w:type="character" w:customStyle="1" w:styleId="ListLabel238">
    <w:name w:val="ListLabel 238"/>
    <w:qFormat/>
    <w:rsid w:val="00A05C27"/>
    <w:rPr>
      <w:rFonts w:eastAsia="Noto Sans Symbols" w:cs="Noto Sans Symbols"/>
      <w:sz w:val="20"/>
      <w:szCs w:val="20"/>
    </w:rPr>
  </w:style>
  <w:style w:type="character" w:customStyle="1" w:styleId="ListLabel239">
    <w:name w:val="ListLabel 239"/>
    <w:qFormat/>
    <w:rsid w:val="00A05C27"/>
    <w:rPr>
      <w:rFonts w:eastAsia="Calibri"/>
    </w:rPr>
  </w:style>
  <w:style w:type="character" w:customStyle="1" w:styleId="ListLabel240">
    <w:name w:val="ListLabel 240"/>
    <w:qFormat/>
    <w:rsid w:val="00A05C27"/>
    <w:rPr>
      <w:rFonts w:eastAsia="Calibri"/>
    </w:rPr>
  </w:style>
  <w:style w:type="character" w:customStyle="1" w:styleId="ListLabel241">
    <w:name w:val="ListLabel 241"/>
    <w:qFormat/>
    <w:rsid w:val="00A05C27"/>
    <w:rPr>
      <w:rFonts w:eastAsia="Calibri"/>
    </w:rPr>
  </w:style>
  <w:style w:type="character" w:customStyle="1" w:styleId="ListLabel242">
    <w:name w:val="ListLabel 242"/>
    <w:qFormat/>
    <w:rsid w:val="00A05C27"/>
    <w:rPr>
      <w:rFonts w:eastAsia="Calibri"/>
    </w:rPr>
  </w:style>
  <w:style w:type="character" w:customStyle="1" w:styleId="ListLabel243">
    <w:name w:val="ListLabel 243"/>
    <w:qFormat/>
    <w:rsid w:val="00A05C27"/>
    <w:rPr>
      <w:rFonts w:eastAsia="Calibri"/>
    </w:rPr>
  </w:style>
  <w:style w:type="character" w:customStyle="1" w:styleId="ListLabel244">
    <w:name w:val="ListLabel 244"/>
    <w:qFormat/>
    <w:rsid w:val="00A05C27"/>
    <w:rPr>
      <w:rFonts w:eastAsia="Calibri"/>
    </w:rPr>
  </w:style>
  <w:style w:type="character" w:customStyle="1" w:styleId="ListLabel245">
    <w:name w:val="ListLabel 245"/>
    <w:qFormat/>
    <w:rsid w:val="00A05C27"/>
    <w:rPr>
      <w:rFonts w:eastAsia="Calibri"/>
    </w:rPr>
  </w:style>
  <w:style w:type="character" w:customStyle="1" w:styleId="ListLabel246">
    <w:name w:val="ListLabel 246"/>
    <w:qFormat/>
    <w:rsid w:val="00A05C27"/>
    <w:rPr>
      <w:rFonts w:eastAsia="Noto Sans Symbols" w:cs="Noto Sans Symbols"/>
      <w:sz w:val="20"/>
      <w:szCs w:val="20"/>
    </w:rPr>
  </w:style>
  <w:style w:type="character" w:customStyle="1" w:styleId="ListLabel247">
    <w:name w:val="ListLabel 247"/>
    <w:qFormat/>
    <w:rsid w:val="00A05C27"/>
    <w:rPr>
      <w:rFonts w:eastAsia="Courier New" w:cs="Courier New"/>
      <w:sz w:val="20"/>
      <w:szCs w:val="20"/>
    </w:rPr>
  </w:style>
  <w:style w:type="character" w:customStyle="1" w:styleId="ListLabel248">
    <w:name w:val="ListLabel 248"/>
    <w:qFormat/>
    <w:rsid w:val="00A05C27"/>
    <w:rPr>
      <w:rFonts w:cs="Times New Roman"/>
    </w:rPr>
  </w:style>
  <w:style w:type="character" w:customStyle="1" w:styleId="ListLabel249">
    <w:name w:val="ListLabel 249"/>
    <w:qFormat/>
    <w:rsid w:val="00A05C27"/>
    <w:rPr>
      <w:rFonts w:cs="Times New Roman"/>
    </w:rPr>
  </w:style>
  <w:style w:type="character" w:customStyle="1" w:styleId="ListLabel250">
    <w:name w:val="ListLabel 250"/>
    <w:qFormat/>
    <w:rsid w:val="00A05C27"/>
    <w:rPr>
      <w:rFonts w:cs="Times New Roman"/>
    </w:rPr>
  </w:style>
  <w:style w:type="character" w:customStyle="1" w:styleId="ListLabel251">
    <w:name w:val="ListLabel 251"/>
    <w:qFormat/>
    <w:rsid w:val="00A05C27"/>
    <w:rPr>
      <w:rFonts w:cs="Times New Roman"/>
    </w:rPr>
  </w:style>
  <w:style w:type="character" w:customStyle="1" w:styleId="ListLabel252">
    <w:name w:val="ListLabel 252"/>
    <w:qFormat/>
    <w:rsid w:val="00A05C27"/>
    <w:rPr>
      <w:rFonts w:cs="Courier New"/>
    </w:rPr>
  </w:style>
  <w:style w:type="character" w:customStyle="1" w:styleId="ListLabel253">
    <w:name w:val="ListLabel 253"/>
    <w:qFormat/>
    <w:rsid w:val="00A05C27"/>
    <w:rPr>
      <w:rFonts w:cs="Courier New"/>
    </w:rPr>
  </w:style>
  <w:style w:type="character" w:customStyle="1" w:styleId="ListLabel254">
    <w:name w:val="ListLabel 254"/>
    <w:qFormat/>
    <w:rsid w:val="00A05C27"/>
    <w:rPr>
      <w:rFonts w:cs="Courier New"/>
    </w:rPr>
  </w:style>
  <w:style w:type="character" w:customStyle="1" w:styleId="ListLabel255">
    <w:name w:val="ListLabel 255"/>
    <w:qFormat/>
    <w:rsid w:val="00A05C27"/>
    <w:rPr>
      <w:b/>
    </w:rPr>
  </w:style>
  <w:style w:type="character" w:customStyle="1" w:styleId="ListLabel256">
    <w:name w:val="ListLabel 256"/>
    <w:qFormat/>
    <w:rsid w:val="00A05C27"/>
    <w:rPr>
      <w:rFonts w:eastAsia="Calibri"/>
      <w:lang w:val="ru-RU"/>
    </w:rPr>
  </w:style>
  <w:style w:type="character" w:customStyle="1" w:styleId="ListLabel257">
    <w:name w:val="ListLabel 257"/>
    <w:qFormat/>
    <w:rsid w:val="00A05C27"/>
    <w:rPr>
      <w:b w:val="0"/>
    </w:rPr>
  </w:style>
  <w:style w:type="character" w:customStyle="1" w:styleId="ListLabel258">
    <w:name w:val="ListLabel 258"/>
    <w:qFormat/>
    <w:rsid w:val="00A05C27"/>
    <w:rPr>
      <w:b/>
    </w:rPr>
  </w:style>
  <w:style w:type="character" w:customStyle="1" w:styleId="ListLabel259">
    <w:name w:val="ListLabel 259"/>
    <w:qFormat/>
    <w:rsid w:val="00A05C27"/>
    <w:rPr>
      <w:rFonts w:eastAsia="Calibri"/>
      <w:lang w:val="ru-RU"/>
    </w:rPr>
  </w:style>
  <w:style w:type="character" w:customStyle="1" w:styleId="ListLabel260">
    <w:name w:val="ListLabel 260"/>
    <w:qFormat/>
    <w:rsid w:val="00A05C27"/>
    <w:rPr>
      <w:rFonts w:eastAsia="Calibri"/>
    </w:rPr>
  </w:style>
  <w:style w:type="character" w:customStyle="1" w:styleId="ListLabel261">
    <w:name w:val="ListLabel 261"/>
    <w:qFormat/>
    <w:rsid w:val="00A05C27"/>
    <w:rPr>
      <w:rFonts w:eastAsia="Calibri"/>
    </w:rPr>
  </w:style>
  <w:style w:type="character" w:customStyle="1" w:styleId="ListLabel262">
    <w:name w:val="ListLabel 262"/>
    <w:qFormat/>
    <w:rsid w:val="00A05C27"/>
    <w:rPr>
      <w:rFonts w:eastAsia="Calibri"/>
    </w:rPr>
  </w:style>
  <w:style w:type="character" w:customStyle="1" w:styleId="ListLabel263">
    <w:name w:val="ListLabel 263"/>
    <w:qFormat/>
    <w:rsid w:val="00A05C27"/>
    <w:rPr>
      <w:rFonts w:eastAsia="Calibri"/>
    </w:rPr>
  </w:style>
  <w:style w:type="character" w:customStyle="1" w:styleId="ListLabel264">
    <w:name w:val="ListLabel 264"/>
    <w:qFormat/>
    <w:rsid w:val="00A05C27"/>
    <w:rPr>
      <w:rFonts w:eastAsia="Calibri"/>
    </w:rPr>
  </w:style>
  <w:style w:type="character" w:customStyle="1" w:styleId="ListLabel265">
    <w:name w:val="ListLabel 265"/>
    <w:qFormat/>
    <w:rsid w:val="00A05C27"/>
    <w:rPr>
      <w:rFonts w:eastAsia="Calibri"/>
    </w:rPr>
  </w:style>
  <w:style w:type="character" w:customStyle="1" w:styleId="ListLabel266">
    <w:name w:val="ListLabel 266"/>
    <w:qFormat/>
    <w:rsid w:val="00A05C27"/>
    <w:rPr>
      <w:rFonts w:eastAsia="Calibri"/>
    </w:rPr>
  </w:style>
  <w:style w:type="character" w:customStyle="1" w:styleId="ListLabel267">
    <w:name w:val="ListLabel 267"/>
    <w:qFormat/>
    <w:rsid w:val="00A05C27"/>
    <w:rPr>
      <w:rFonts w:cs="Courier New"/>
    </w:rPr>
  </w:style>
  <w:style w:type="character" w:customStyle="1" w:styleId="ListLabel268">
    <w:name w:val="ListLabel 268"/>
    <w:qFormat/>
    <w:rsid w:val="00A05C27"/>
    <w:rPr>
      <w:rFonts w:cs="Courier New"/>
    </w:rPr>
  </w:style>
  <w:style w:type="character" w:customStyle="1" w:styleId="ListLabel269">
    <w:name w:val="ListLabel 269"/>
    <w:qFormat/>
    <w:rsid w:val="00A05C27"/>
    <w:rPr>
      <w:rFonts w:cs="Courier New"/>
    </w:rPr>
  </w:style>
  <w:style w:type="character" w:customStyle="1" w:styleId="ListLabel270">
    <w:name w:val="ListLabel 270"/>
    <w:qFormat/>
    <w:rsid w:val="00A05C27"/>
    <w:rPr>
      <w:rFonts w:cs="Times New Roman"/>
    </w:rPr>
  </w:style>
  <w:style w:type="character" w:customStyle="1" w:styleId="ListLabel271">
    <w:name w:val="ListLabel 271"/>
    <w:qFormat/>
    <w:rsid w:val="00A05C27"/>
    <w:rPr>
      <w:rFonts w:cs="Times New Roman"/>
    </w:rPr>
  </w:style>
  <w:style w:type="character" w:customStyle="1" w:styleId="ListLabel272">
    <w:name w:val="ListLabel 272"/>
    <w:qFormat/>
    <w:rsid w:val="00A05C27"/>
    <w:rPr>
      <w:rFonts w:cs="Times New Roman"/>
    </w:rPr>
  </w:style>
  <w:style w:type="character" w:customStyle="1" w:styleId="ListLabel273">
    <w:name w:val="ListLabel 273"/>
    <w:qFormat/>
    <w:rsid w:val="00A05C27"/>
    <w:rPr>
      <w:rFonts w:cs="Times New Roman"/>
    </w:rPr>
  </w:style>
  <w:style w:type="character" w:customStyle="1" w:styleId="ListLabel274">
    <w:name w:val="ListLabel 274"/>
    <w:qFormat/>
    <w:rsid w:val="00A05C27"/>
    <w:rPr>
      <w:rFonts w:cs="Times New Roman"/>
    </w:rPr>
  </w:style>
  <w:style w:type="character" w:customStyle="1" w:styleId="ListLabel275">
    <w:name w:val="ListLabel 275"/>
    <w:qFormat/>
    <w:rsid w:val="00A05C27"/>
    <w:rPr>
      <w:rFonts w:eastAsia="Times New Roman" w:cs="Times New Roman"/>
      <w:sz w:val="24"/>
      <w:szCs w:val="24"/>
    </w:rPr>
  </w:style>
  <w:style w:type="paragraph" w:styleId="afff0">
    <w:name w:val="List"/>
    <w:basedOn w:val="af8"/>
    <w:rsid w:val="00A05C27"/>
    <w:rPr>
      <w:rFonts w:cs="Arial"/>
    </w:rPr>
  </w:style>
  <w:style w:type="paragraph" w:styleId="1a">
    <w:name w:val="index 1"/>
    <w:basedOn w:val="a"/>
    <w:next w:val="a"/>
    <w:autoRedefine/>
    <w:uiPriority w:val="99"/>
    <w:semiHidden/>
    <w:unhideWhenUsed/>
    <w:rsid w:val="00A05C27"/>
    <w:pPr>
      <w:spacing w:after="0" w:line="240" w:lineRule="auto"/>
      <w:ind w:left="220" w:hanging="220"/>
    </w:pPr>
  </w:style>
  <w:style w:type="paragraph" w:styleId="afff1">
    <w:name w:val="index heading"/>
    <w:basedOn w:val="a"/>
    <w:qFormat/>
    <w:rsid w:val="00A05C27"/>
    <w:pPr>
      <w:suppressLineNumbers/>
    </w:pPr>
    <w:rPr>
      <w:rFonts w:ascii="Calibri" w:eastAsia="Calibri" w:hAnsi="Calibri" w:cs="Arial"/>
      <w:lang w:eastAsia="uk-UA"/>
    </w:rPr>
  </w:style>
  <w:style w:type="paragraph" w:customStyle="1" w:styleId="afff2">
    <w:name w:val="Содержимое таблицы"/>
    <w:basedOn w:val="a"/>
    <w:qFormat/>
    <w:rsid w:val="00A05C27"/>
    <w:pPr>
      <w:suppressLineNumbers/>
    </w:pPr>
    <w:rPr>
      <w:rFonts w:ascii="Calibri" w:eastAsia="Calibri" w:hAnsi="Calibri" w:cs="Calibri"/>
      <w:lang w:eastAsia="uk-UA"/>
    </w:rPr>
  </w:style>
  <w:style w:type="paragraph" w:customStyle="1" w:styleId="afff3">
    <w:name w:val="Заголовок таблицы"/>
    <w:basedOn w:val="afff2"/>
    <w:qFormat/>
    <w:rsid w:val="00A05C27"/>
    <w:pPr>
      <w:jc w:val="center"/>
    </w:pPr>
    <w:rPr>
      <w:b/>
      <w:bCs/>
    </w:rPr>
  </w:style>
  <w:style w:type="character" w:customStyle="1" w:styleId="37">
    <w:name w:val="Основний текст3"/>
    <w:rsid w:val="00A05C27"/>
    <w:rPr>
      <w:rFonts w:ascii="Times New Roman" w:hAnsi="Times New Roman" w:cs="Times New Roman"/>
      <w:spacing w:val="0"/>
      <w:sz w:val="21"/>
      <w:szCs w:val="21"/>
      <w:u w:val="single"/>
      <w:lang w:bidi="ar-SA"/>
    </w:rPr>
  </w:style>
  <w:style w:type="table" w:customStyle="1" w:styleId="1b">
    <w:name w:val="Сітка таблиці1"/>
    <w:basedOn w:val="a1"/>
    <w:next w:val="a4"/>
    <w:uiPriority w:val="39"/>
    <w:rsid w:val="00A05C27"/>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bullet">
    <w:name w:val="template-bullet"/>
    <w:basedOn w:val="a"/>
    <w:rsid w:val="00A05C2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fff4">
    <w:name w:val="Стандарт"/>
    <w:rsid w:val="00A05C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5">
    <w:name w:val="Block Text"/>
    <w:basedOn w:val="a"/>
    <w:rsid w:val="00A05C27"/>
    <w:pPr>
      <w:spacing w:after="0" w:line="240" w:lineRule="auto"/>
      <w:ind w:left="-709" w:right="-1050" w:firstLine="425"/>
    </w:pPr>
    <w:rPr>
      <w:rFonts w:ascii="Times New Roman" w:eastAsia="Times New Roman" w:hAnsi="Times New Roman" w:cs="Times New Roman"/>
      <w:sz w:val="24"/>
      <w:szCs w:val="20"/>
      <w:lang w:val="ru-RU" w:eastAsia="ru-RU"/>
    </w:rPr>
  </w:style>
  <w:style w:type="character" w:customStyle="1" w:styleId="2a">
    <w:name w:val="Основной текст (2)_"/>
    <w:link w:val="2b"/>
    <w:locked/>
    <w:rsid w:val="00A05C27"/>
    <w:rPr>
      <w:rFonts w:ascii="Times New Roman" w:hAnsi="Times New Roman"/>
      <w:sz w:val="36"/>
      <w:szCs w:val="36"/>
      <w:shd w:val="clear" w:color="auto" w:fill="FFFFFF"/>
    </w:rPr>
  </w:style>
  <w:style w:type="paragraph" w:customStyle="1" w:styleId="2b">
    <w:name w:val="Основной текст (2)"/>
    <w:basedOn w:val="a"/>
    <w:link w:val="2a"/>
    <w:rsid w:val="00A05C27"/>
    <w:pPr>
      <w:widowControl w:val="0"/>
      <w:shd w:val="clear" w:color="auto" w:fill="FFFFFF"/>
      <w:spacing w:after="0" w:line="428" w:lineRule="exact"/>
      <w:jc w:val="both"/>
    </w:pPr>
    <w:rPr>
      <w:rFonts w:ascii="Times New Roman" w:hAnsi="Times New Roman"/>
      <w:sz w:val="36"/>
      <w:szCs w:val="36"/>
      <w:lang w:val="ru-RU"/>
    </w:rPr>
  </w:style>
  <w:style w:type="character" w:customStyle="1" w:styleId="FontStyle21">
    <w:name w:val="Font Style21"/>
    <w:rsid w:val="00A05C27"/>
    <w:rPr>
      <w:rFonts w:ascii="Times New Roman" w:hAnsi="Times New Roman" w:cs="Times New Roman"/>
      <w:sz w:val="20"/>
    </w:rPr>
  </w:style>
  <w:style w:type="character" w:customStyle="1" w:styleId="FontStyle37">
    <w:name w:val="Font Style37"/>
    <w:rsid w:val="00A05C27"/>
    <w:rPr>
      <w:rFonts w:ascii="Times New Roman" w:hAnsi="Times New Roman" w:cs="Times New Roman"/>
      <w:sz w:val="20"/>
    </w:rPr>
  </w:style>
  <w:style w:type="character" w:customStyle="1" w:styleId="FontStyle14">
    <w:name w:val="Font Style14"/>
    <w:rsid w:val="00A05C27"/>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10</Pages>
  <Words>18265</Words>
  <Characters>10412</Characters>
  <Application>Microsoft Office Word</Application>
  <DocSecurity>0</DocSecurity>
  <Lines>86</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Олексій Матвійчук</cp:lastModifiedBy>
  <cp:revision>104</cp:revision>
  <dcterms:created xsi:type="dcterms:W3CDTF">2022-08-10T10:32:00Z</dcterms:created>
  <dcterms:modified xsi:type="dcterms:W3CDTF">2024-07-16T13:15:00Z</dcterms:modified>
</cp:coreProperties>
</file>